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1E62EA" w14:textId="6A29B0F6" w:rsidR="005E793C" w:rsidRPr="006C69FD" w:rsidRDefault="00F579B4" w:rsidP="00715991">
      <w:pPr>
        <w:pStyle w:val="a5"/>
        <w:tabs>
          <w:tab w:val="left" w:pos="7740"/>
        </w:tabs>
        <w:rPr>
          <w:b/>
          <w:sz w:val="24"/>
          <w:szCs w:val="24"/>
        </w:rPr>
      </w:pPr>
      <w:r w:rsidRPr="006C69FD">
        <w:rPr>
          <w:b/>
          <w:sz w:val="24"/>
          <w:szCs w:val="24"/>
        </w:rPr>
        <w:t>П Р О Т О К О Л</w:t>
      </w:r>
      <w:r w:rsidR="00430052" w:rsidRPr="006C69FD">
        <w:rPr>
          <w:b/>
          <w:sz w:val="24"/>
          <w:szCs w:val="24"/>
        </w:rPr>
        <w:t xml:space="preserve"> №</w:t>
      </w:r>
      <w:r w:rsidR="00851890" w:rsidRPr="006C69FD">
        <w:rPr>
          <w:b/>
          <w:sz w:val="24"/>
          <w:szCs w:val="24"/>
        </w:rPr>
        <w:t>1</w:t>
      </w:r>
      <w:r w:rsidR="009355D0" w:rsidRPr="006C69FD">
        <w:rPr>
          <w:b/>
          <w:sz w:val="24"/>
          <w:szCs w:val="24"/>
        </w:rPr>
        <w:t>9</w:t>
      </w:r>
      <w:r w:rsidR="00715991" w:rsidRPr="006C69FD">
        <w:rPr>
          <w:b/>
          <w:sz w:val="24"/>
          <w:szCs w:val="24"/>
        </w:rPr>
        <w:t xml:space="preserve"> </w:t>
      </w:r>
      <w:r w:rsidR="003A6858" w:rsidRPr="006C69FD">
        <w:rPr>
          <w:b/>
          <w:sz w:val="24"/>
          <w:szCs w:val="24"/>
        </w:rPr>
        <w:t>о</w:t>
      </w:r>
      <w:r w:rsidR="001E3D7C" w:rsidRPr="006C69FD">
        <w:rPr>
          <w:b/>
          <w:sz w:val="24"/>
          <w:szCs w:val="24"/>
        </w:rPr>
        <w:t xml:space="preserve">б </w:t>
      </w:r>
      <w:r w:rsidR="009F7715" w:rsidRPr="006C69FD">
        <w:rPr>
          <w:b/>
          <w:sz w:val="24"/>
          <w:szCs w:val="24"/>
        </w:rPr>
        <w:t>итогах</w:t>
      </w:r>
      <w:r w:rsidR="004C3DB2" w:rsidRPr="006C69FD">
        <w:rPr>
          <w:b/>
          <w:sz w:val="24"/>
          <w:szCs w:val="24"/>
        </w:rPr>
        <w:t xml:space="preserve"> </w:t>
      </w:r>
      <w:r w:rsidR="00A74D32" w:rsidRPr="006C69FD">
        <w:rPr>
          <w:b/>
          <w:sz w:val="24"/>
          <w:szCs w:val="24"/>
        </w:rPr>
        <w:t xml:space="preserve">закупа </w:t>
      </w:r>
      <w:r w:rsidR="00DC5600" w:rsidRPr="006C69FD">
        <w:rPr>
          <w:b/>
          <w:sz w:val="24"/>
          <w:szCs w:val="24"/>
        </w:rPr>
        <w:t>медицинско</w:t>
      </w:r>
      <w:r w:rsidR="00784D24" w:rsidRPr="006C69FD">
        <w:rPr>
          <w:b/>
          <w:sz w:val="24"/>
          <w:szCs w:val="24"/>
        </w:rPr>
        <w:t>й техники</w:t>
      </w:r>
      <w:r w:rsidR="00DC5600" w:rsidRPr="006C69FD">
        <w:rPr>
          <w:b/>
          <w:sz w:val="24"/>
          <w:szCs w:val="24"/>
        </w:rPr>
        <w:t xml:space="preserve"> </w:t>
      </w:r>
      <w:r w:rsidR="009B4448" w:rsidRPr="006C69FD">
        <w:rPr>
          <w:b/>
          <w:sz w:val="24"/>
          <w:szCs w:val="24"/>
        </w:rPr>
        <w:t xml:space="preserve">по лотам №1-4 </w:t>
      </w:r>
      <w:r w:rsidR="000D001B" w:rsidRPr="006C69FD">
        <w:rPr>
          <w:b/>
          <w:sz w:val="24"/>
          <w:szCs w:val="24"/>
        </w:rPr>
        <w:t>способом тендера</w:t>
      </w:r>
    </w:p>
    <w:p w14:paraId="20C5940F" w14:textId="21C6418A" w:rsidR="00781CA8" w:rsidRPr="006C69FD" w:rsidRDefault="000D001B" w:rsidP="00C16B22">
      <w:pPr>
        <w:jc w:val="center"/>
      </w:pPr>
      <w:r w:rsidRPr="006C69FD">
        <w:t>г.</w:t>
      </w:r>
      <w:r w:rsidR="001E3D7C" w:rsidRPr="006C69FD">
        <w:t xml:space="preserve"> Петропавловск</w:t>
      </w:r>
      <w:r w:rsidR="00F579B4" w:rsidRPr="006C69FD">
        <w:t xml:space="preserve">                   </w:t>
      </w:r>
      <w:r w:rsidR="003546B2" w:rsidRPr="006C69FD">
        <w:t xml:space="preserve"> </w:t>
      </w:r>
      <w:r w:rsidR="00047F4B" w:rsidRPr="006C69FD">
        <w:t xml:space="preserve"> </w:t>
      </w:r>
      <w:r w:rsidR="00FF2A1C" w:rsidRPr="006C69FD">
        <w:t xml:space="preserve">           </w:t>
      </w:r>
      <w:r w:rsidR="00425F9D" w:rsidRPr="006C69FD">
        <w:t xml:space="preserve">    </w:t>
      </w:r>
      <w:r w:rsidR="00F579B4" w:rsidRPr="006C69FD">
        <w:t xml:space="preserve">            </w:t>
      </w:r>
      <w:r w:rsidR="00A901B5" w:rsidRPr="006C69FD">
        <w:t xml:space="preserve">           </w:t>
      </w:r>
      <w:r w:rsidR="00F069FF" w:rsidRPr="006C69FD">
        <w:t xml:space="preserve">                                                                          </w:t>
      </w:r>
      <w:r w:rsidR="00A901B5" w:rsidRPr="006C69FD">
        <w:t xml:space="preserve">     </w:t>
      </w:r>
      <w:r w:rsidR="00047F4B" w:rsidRPr="006C69FD">
        <w:t xml:space="preserve"> </w:t>
      </w:r>
      <w:r w:rsidR="00FF2A1C" w:rsidRPr="006C69FD">
        <w:t xml:space="preserve">         </w:t>
      </w:r>
      <w:r w:rsidR="0033325B" w:rsidRPr="006C69FD">
        <w:t xml:space="preserve"> </w:t>
      </w:r>
      <w:r w:rsidR="003F680D" w:rsidRPr="006C69FD">
        <w:t xml:space="preserve">      </w:t>
      </w:r>
      <w:r w:rsidR="009355D0" w:rsidRPr="006C69FD">
        <w:t>0</w:t>
      </w:r>
      <w:r w:rsidR="00231DA1" w:rsidRPr="006C69FD">
        <w:t>4</w:t>
      </w:r>
      <w:r w:rsidR="00091A71" w:rsidRPr="006C69FD">
        <w:t xml:space="preserve"> </w:t>
      </w:r>
      <w:r w:rsidR="009355D0" w:rsidRPr="006C69FD">
        <w:t>августа</w:t>
      </w:r>
      <w:r w:rsidR="005423BD" w:rsidRPr="006C69FD">
        <w:t xml:space="preserve"> </w:t>
      </w:r>
      <w:r w:rsidR="00416651" w:rsidRPr="006C69FD">
        <w:t>2023</w:t>
      </w:r>
      <w:r w:rsidR="00F579B4" w:rsidRPr="006C69FD">
        <w:t xml:space="preserve"> года</w:t>
      </w:r>
    </w:p>
    <w:p w14:paraId="56CDD040" w14:textId="77777777" w:rsidR="00C16B22" w:rsidRPr="006C69FD" w:rsidRDefault="00C16B22" w:rsidP="004242B1"/>
    <w:p w14:paraId="30BB080F" w14:textId="04EB7C1B" w:rsidR="00273DB0" w:rsidRPr="006C69FD" w:rsidRDefault="005423BD" w:rsidP="008B7990">
      <w:pPr>
        <w:pStyle w:val="1"/>
        <w:shd w:val="clear" w:color="auto" w:fill="E8E9EB"/>
        <w:ind w:firstLine="708"/>
        <w:jc w:val="both"/>
        <w:textAlignment w:val="baseline"/>
        <w:rPr>
          <w:b w:val="0"/>
          <w:color w:val="000000"/>
          <w:sz w:val="24"/>
        </w:rPr>
      </w:pPr>
      <w:r w:rsidRPr="006C69FD">
        <w:rPr>
          <w:b w:val="0"/>
          <w:sz w:val="24"/>
        </w:rPr>
        <w:t>1.</w:t>
      </w:r>
      <w:r w:rsidR="009637A5" w:rsidRPr="006C69FD">
        <w:rPr>
          <w:b w:val="0"/>
          <w:sz w:val="24"/>
        </w:rPr>
        <w:t>Заказчик и Организатор</w:t>
      </w:r>
      <w:r w:rsidR="00405642" w:rsidRPr="006C69FD">
        <w:rPr>
          <w:b w:val="0"/>
          <w:sz w:val="24"/>
        </w:rPr>
        <w:t>:</w:t>
      </w:r>
      <w:r w:rsidR="003A6858" w:rsidRPr="006C69FD">
        <w:rPr>
          <w:b w:val="0"/>
          <w:sz w:val="24"/>
        </w:rPr>
        <w:t xml:space="preserve"> </w:t>
      </w:r>
      <w:r w:rsidR="005311AB" w:rsidRPr="006C69FD">
        <w:rPr>
          <w:b w:val="0"/>
          <w:sz w:val="24"/>
        </w:rPr>
        <w:t>КГП на ПХВ «</w:t>
      </w:r>
      <w:r w:rsidR="00AB6651" w:rsidRPr="006C69FD">
        <w:rPr>
          <w:b w:val="0"/>
          <w:sz w:val="24"/>
        </w:rPr>
        <w:t>Городская поликлиника №3</w:t>
      </w:r>
      <w:r w:rsidR="005311AB" w:rsidRPr="006C69FD">
        <w:rPr>
          <w:b w:val="0"/>
          <w:sz w:val="24"/>
        </w:rPr>
        <w:t xml:space="preserve">» </w:t>
      </w:r>
      <w:r w:rsidR="000C1285" w:rsidRPr="006C69FD">
        <w:rPr>
          <w:b w:val="0"/>
          <w:sz w:val="24"/>
        </w:rPr>
        <w:t>КГУ «УЗ акимата СКО»</w:t>
      </w:r>
      <w:r w:rsidR="003A6858" w:rsidRPr="006C69FD">
        <w:rPr>
          <w:b w:val="0"/>
          <w:sz w:val="24"/>
        </w:rPr>
        <w:t>,</w:t>
      </w:r>
      <w:r w:rsidR="00686223" w:rsidRPr="006C69FD">
        <w:rPr>
          <w:b w:val="0"/>
          <w:sz w:val="24"/>
        </w:rPr>
        <w:t xml:space="preserve"> БИН 990340006618</w:t>
      </w:r>
      <w:r w:rsidR="0017079E" w:rsidRPr="006C69FD">
        <w:rPr>
          <w:b w:val="0"/>
          <w:sz w:val="24"/>
        </w:rPr>
        <w:t xml:space="preserve">, Северо-Казахстанская область, </w:t>
      </w:r>
      <w:r w:rsidR="005311AB" w:rsidRPr="006C69FD">
        <w:rPr>
          <w:b w:val="0"/>
          <w:sz w:val="24"/>
        </w:rPr>
        <w:t>г.</w:t>
      </w:r>
      <w:r w:rsidR="009637A5" w:rsidRPr="006C69FD">
        <w:rPr>
          <w:b w:val="0"/>
          <w:sz w:val="24"/>
        </w:rPr>
        <w:t xml:space="preserve"> </w:t>
      </w:r>
      <w:r w:rsidR="001E3D7C" w:rsidRPr="006C69FD">
        <w:rPr>
          <w:b w:val="0"/>
          <w:sz w:val="24"/>
        </w:rPr>
        <w:t>Петропавловск</w:t>
      </w:r>
      <w:r w:rsidR="005311AB" w:rsidRPr="006C69FD">
        <w:rPr>
          <w:b w:val="0"/>
          <w:sz w:val="24"/>
        </w:rPr>
        <w:t>, ул.</w:t>
      </w:r>
      <w:r w:rsidR="009637A5" w:rsidRPr="006C69FD">
        <w:rPr>
          <w:b w:val="0"/>
          <w:sz w:val="24"/>
        </w:rPr>
        <w:t xml:space="preserve"> </w:t>
      </w:r>
      <w:r w:rsidR="00686223" w:rsidRPr="006C69FD">
        <w:rPr>
          <w:b w:val="0"/>
          <w:sz w:val="24"/>
        </w:rPr>
        <w:t xml:space="preserve"> Жалела </w:t>
      </w:r>
      <w:r w:rsidR="00AB6651" w:rsidRPr="006C69FD">
        <w:rPr>
          <w:b w:val="0"/>
          <w:sz w:val="24"/>
        </w:rPr>
        <w:t xml:space="preserve"> </w:t>
      </w:r>
      <w:proofErr w:type="spellStart"/>
      <w:r w:rsidR="00AB6651" w:rsidRPr="006C69FD">
        <w:rPr>
          <w:b w:val="0"/>
          <w:sz w:val="24"/>
        </w:rPr>
        <w:t>Кизатова</w:t>
      </w:r>
      <w:proofErr w:type="spellEnd"/>
      <w:r w:rsidR="005311AB" w:rsidRPr="006C69FD">
        <w:rPr>
          <w:b w:val="0"/>
          <w:sz w:val="24"/>
        </w:rPr>
        <w:t>,</w:t>
      </w:r>
      <w:r w:rsidR="00AB6651" w:rsidRPr="006C69FD">
        <w:rPr>
          <w:b w:val="0"/>
          <w:sz w:val="24"/>
        </w:rPr>
        <w:t xml:space="preserve"> 7А,</w:t>
      </w:r>
      <w:r w:rsidR="00A74D32" w:rsidRPr="006C69FD">
        <w:rPr>
          <w:b w:val="0"/>
          <w:sz w:val="24"/>
        </w:rPr>
        <w:t xml:space="preserve"> провело</w:t>
      </w:r>
      <w:r w:rsidR="000D001B" w:rsidRPr="006C69FD">
        <w:rPr>
          <w:b w:val="0"/>
          <w:sz w:val="24"/>
        </w:rPr>
        <w:t xml:space="preserve"> закуп</w:t>
      </w:r>
      <w:r w:rsidR="00340951" w:rsidRPr="006C69FD">
        <w:rPr>
          <w:b w:val="0"/>
          <w:sz w:val="24"/>
        </w:rPr>
        <w:t xml:space="preserve"> </w:t>
      </w:r>
      <w:r w:rsidR="00784D24" w:rsidRPr="006C69FD">
        <w:rPr>
          <w:b w:val="0"/>
          <w:sz w:val="24"/>
        </w:rPr>
        <w:t>медицинской техники</w:t>
      </w:r>
      <w:r w:rsidR="00EB6205" w:rsidRPr="006C69FD">
        <w:rPr>
          <w:b w:val="0"/>
          <w:sz w:val="24"/>
        </w:rPr>
        <w:t xml:space="preserve"> </w:t>
      </w:r>
      <w:r w:rsidR="005311AB" w:rsidRPr="006C69FD">
        <w:rPr>
          <w:b w:val="0"/>
          <w:sz w:val="24"/>
        </w:rPr>
        <w:t xml:space="preserve">способом </w:t>
      </w:r>
      <w:r w:rsidR="000D001B" w:rsidRPr="006C69FD">
        <w:rPr>
          <w:b w:val="0"/>
          <w:sz w:val="24"/>
        </w:rPr>
        <w:t>тендера</w:t>
      </w:r>
      <w:r w:rsidR="005311AB" w:rsidRPr="006C69FD">
        <w:rPr>
          <w:b w:val="0"/>
          <w:sz w:val="24"/>
        </w:rPr>
        <w:t xml:space="preserve"> </w:t>
      </w:r>
      <w:r w:rsidR="009C1883" w:rsidRPr="006C69FD">
        <w:rPr>
          <w:b w:val="0"/>
          <w:sz w:val="24"/>
        </w:rPr>
        <w:t xml:space="preserve">в </w:t>
      </w:r>
      <w:r w:rsidR="005311AB" w:rsidRPr="006C69FD">
        <w:rPr>
          <w:b w:val="0"/>
          <w:sz w:val="24"/>
        </w:rPr>
        <w:t xml:space="preserve">соответствии с </w:t>
      </w:r>
      <w:r w:rsidR="008B7990" w:rsidRPr="006C69FD">
        <w:rPr>
          <w:b w:val="0"/>
          <w:color w:val="000000"/>
          <w:sz w:val="24"/>
        </w:rPr>
        <w:t xml:space="preserve">Приказом Министра здравоохранения РК </w:t>
      </w:r>
      <w:r w:rsidR="003A3195" w:rsidRPr="006C69FD">
        <w:rPr>
          <w:b w:val="0"/>
          <w:color w:val="000000"/>
          <w:sz w:val="24"/>
        </w:rPr>
        <w:t>от 0</w:t>
      </w:r>
      <w:r w:rsidR="008B7990" w:rsidRPr="006C69FD">
        <w:rPr>
          <w:b w:val="0"/>
          <w:color w:val="000000"/>
          <w:sz w:val="24"/>
        </w:rPr>
        <w:t>7</w:t>
      </w:r>
      <w:r w:rsidR="003A3195" w:rsidRPr="006C69FD">
        <w:rPr>
          <w:b w:val="0"/>
          <w:color w:val="000000"/>
          <w:sz w:val="24"/>
        </w:rPr>
        <w:t xml:space="preserve"> июня 202</w:t>
      </w:r>
      <w:r w:rsidR="008B7990" w:rsidRPr="006C69FD">
        <w:rPr>
          <w:b w:val="0"/>
          <w:color w:val="000000"/>
          <w:sz w:val="24"/>
        </w:rPr>
        <w:t>3</w:t>
      </w:r>
      <w:r w:rsidR="003A3195" w:rsidRPr="006C69FD">
        <w:rPr>
          <w:b w:val="0"/>
          <w:color w:val="000000"/>
          <w:sz w:val="24"/>
        </w:rPr>
        <w:t xml:space="preserve"> года  №</w:t>
      </w:r>
      <w:r w:rsidR="008B7990" w:rsidRPr="006C69FD">
        <w:rPr>
          <w:b w:val="0"/>
          <w:color w:val="000000"/>
          <w:sz w:val="24"/>
        </w:rPr>
        <w:t>110</w:t>
      </w:r>
      <w:r w:rsidR="00EB6205" w:rsidRPr="006C69FD">
        <w:rPr>
          <w:b w:val="0"/>
          <w:color w:val="000000"/>
          <w:sz w:val="24"/>
        </w:rPr>
        <w:t xml:space="preserve"> </w:t>
      </w:r>
      <w:r w:rsidR="003A3195" w:rsidRPr="006C69FD">
        <w:rPr>
          <w:b w:val="0"/>
          <w:color w:val="000000"/>
          <w:sz w:val="24"/>
        </w:rPr>
        <w:t xml:space="preserve"> </w:t>
      </w:r>
      <w:r w:rsidR="003A3195" w:rsidRPr="006C69FD">
        <w:rPr>
          <w:rStyle w:val="NoSpacingChar"/>
          <w:rFonts w:ascii="Times New Roman" w:hAnsi="Times New Roman"/>
          <w:b w:val="0"/>
          <w:sz w:val="24"/>
          <w:szCs w:val="24"/>
        </w:rPr>
        <w:t>«</w:t>
      </w:r>
      <w:r w:rsidR="00EB6205" w:rsidRPr="006C69FD">
        <w:rPr>
          <w:rStyle w:val="NoSpacingChar"/>
          <w:rFonts w:ascii="Times New Roman" w:hAnsi="Times New Roman"/>
          <w:b w:val="0"/>
          <w:sz w:val="24"/>
          <w:szCs w:val="24"/>
        </w:rPr>
        <w:t>Об утверждении 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00340951" w:rsidRPr="006C69FD">
        <w:rPr>
          <w:b w:val="0"/>
          <w:color w:val="000000"/>
          <w:sz w:val="24"/>
        </w:rPr>
        <w:t>,</w:t>
      </w:r>
      <w:r w:rsidR="001E3D7C" w:rsidRPr="006C69FD">
        <w:rPr>
          <w:b w:val="0"/>
          <w:color w:val="000000"/>
          <w:sz w:val="24"/>
        </w:rPr>
        <w:t xml:space="preserve"> </w:t>
      </w:r>
      <w:r w:rsidR="00EB6205" w:rsidRPr="006C69FD">
        <w:rPr>
          <w:b w:val="0"/>
          <w:color w:val="000000"/>
          <w:sz w:val="24"/>
        </w:rPr>
        <w:t xml:space="preserve"> </w:t>
      </w:r>
      <w:r w:rsidR="007B00DD" w:rsidRPr="006C69FD">
        <w:rPr>
          <w:b w:val="0"/>
          <w:color w:val="000000"/>
          <w:sz w:val="24"/>
        </w:rPr>
        <w:t>(</w:t>
      </w:r>
      <w:r w:rsidR="007B00DD" w:rsidRPr="006C69FD">
        <w:rPr>
          <w:b w:val="0"/>
          <w:i/>
          <w:color w:val="000000"/>
          <w:sz w:val="24"/>
        </w:rPr>
        <w:t>далее Правила</w:t>
      </w:r>
      <w:r w:rsidR="007B00DD" w:rsidRPr="006C69FD">
        <w:rPr>
          <w:b w:val="0"/>
          <w:color w:val="000000"/>
          <w:sz w:val="24"/>
        </w:rPr>
        <w:t>)</w:t>
      </w:r>
      <w:r w:rsidR="009C1883" w:rsidRPr="006C69FD">
        <w:rPr>
          <w:b w:val="0"/>
          <w:color w:val="000000"/>
          <w:sz w:val="24"/>
        </w:rPr>
        <w:t>.</w:t>
      </w:r>
    </w:p>
    <w:p w14:paraId="1230F501" w14:textId="77777777" w:rsidR="004E7501" w:rsidRPr="006C69FD" w:rsidRDefault="00781CA8" w:rsidP="003F680D">
      <w:pPr>
        <w:ind w:firstLine="708"/>
        <w:jc w:val="both"/>
        <w:rPr>
          <w:b/>
        </w:rPr>
      </w:pPr>
      <w:r w:rsidRPr="006C69FD">
        <w:rPr>
          <w:b/>
        </w:rPr>
        <w:t>Тендерная комиссия</w:t>
      </w:r>
      <w:r w:rsidR="000023F2" w:rsidRPr="006C69FD">
        <w:rPr>
          <w:b/>
        </w:rPr>
        <w:t xml:space="preserve"> </w:t>
      </w:r>
      <w:r w:rsidR="004E7501" w:rsidRPr="006C69FD">
        <w:rPr>
          <w:b/>
        </w:rPr>
        <w:t>в составе:</w:t>
      </w:r>
    </w:p>
    <w:p w14:paraId="2FA5435D" w14:textId="77777777" w:rsidR="00035BFA" w:rsidRPr="006C69FD" w:rsidRDefault="00035BFA" w:rsidP="00035BFA">
      <w:pPr>
        <w:jc w:val="both"/>
        <w:rPr>
          <w:lang w:val="kk-KZ"/>
        </w:rPr>
      </w:pPr>
      <w:r w:rsidRPr="006C69FD">
        <w:rPr>
          <w:b/>
          <w:lang w:val="kk-KZ"/>
        </w:rPr>
        <w:t xml:space="preserve">Утебаев Асхат Онгарович  - </w:t>
      </w:r>
      <w:r w:rsidRPr="006C69FD">
        <w:rPr>
          <w:lang w:val="kk-KZ"/>
        </w:rPr>
        <w:t>председатель комиссии, директор КГП на ПХВ «Городская поликлиника №3»;</w:t>
      </w:r>
    </w:p>
    <w:p w14:paraId="72161216" w14:textId="77777777" w:rsidR="00035BFA" w:rsidRPr="006C69FD" w:rsidRDefault="00035BFA" w:rsidP="00035BFA">
      <w:pPr>
        <w:jc w:val="both"/>
        <w:rPr>
          <w:lang w:val="kk-KZ"/>
        </w:rPr>
      </w:pPr>
      <w:r w:rsidRPr="006C69FD">
        <w:rPr>
          <w:b/>
          <w:lang w:val="kk-KZ"/>
        </w:rPr>
        <w:t xml:space="preserve">Карабалина Алтын-Сара Дюсенбаевна – </w:t>
      </w:r>
      <w:r w:rsidRPr="006C69FD">
        <w:rPr>
          <w:lang w:val="kk-KZ"/>
        </w:rPr>
        <w:t>зам.</w:t>
      </w:r>
      <w:r w:rsidRPr="006C69FD">
        <w:t xml:space="preserve"> председателя комиссии, зам. директора по лечебной части</w:t>
      </w:r>
      <w:r w:rsidRPr="006C69FD">
        <w:rPr>
          <w:b/>
        </w:rPr>
        <w:t xml:space="preserve"> </w:t>
      </w:r>
      <w:r w:rsidRPr="006C69FD">
        <w:rPr>
          <w:lang w:val="kk-KZ"/>
        </w:rPr>
        <w:t>КГП на ПХВ «Городская поликлиника №3»;</w:t>
      </w:r>
    </w:p>
    <w:p w14:paraId="53C0C4E3" w14:textId="77777777" w:rsidR="00035BFA" w:rsidRPr="006C69FD" w:rsidRDefault="00035BFA" w:rsidP="00035BFA">
      <w:pPr>
        <w:jc w:val="both"/>
        <w:rPr>
          <w:lang w:val="kk-KZ"/>
        </w:rPr>
      </w:pPr>
      <w:r w:rsidRPr="006C69FD">
        <w:rPr>
          <w:lang w:val="kk-KZ"/>
        </w:rPr>
        <w:t>Члены комиссии:</w:t>
      </w:r>
    </w:p>
    <w:p w14:paraId="254E0BB6" w14:textId="77777777" w:rsidR="00035BFA" w:rsidRPr="006C69FD" w:rsidRDefault="00035BFA" w:rsidP="00035BFA">
      <w:pPr>
        <w:jc w:val="both"/>
        <w:rPr>
          <w:lang w:val="kk-KZ"/>
        </w:rPr>
      </w:pPr>
      <w:r w:rsidRPr="006C69FD">
        <w:rPr>
          <w:b/>
          <w:lang w:val="kk-KZ"/>
        </w:rPr>
        <w:t>Балтабекова Ляззат Кажмухановна</w:t>
      </w:r>
      <w:r w:rsidRPr="006C69FD">
        <w:rPr>
          <w:lang w:val="kk-KZ"/>
        </w:rPr>
        <w:t xml:space="preserve">  </w:t>
      </w:r>
      <w:r w:rsidRPr="006C69FD">
        <w:rPr>
          <w:b/>
          <w:lang w:val="kk-KZ"/>
        </w:rPr>
        <w:t xml:space="preserve"> – </w:t>
      </w:r>
      <w:r w:rsidRPr="006C69FD">
        <w:rPr>
          <w:lang w:val="kk-KZ"/>
        </w:rPr>
        <w:t>зам. директора по стратегическому развитию</w:t>
      </w:r>
      <w:r w:rsidRPr="006C69FD">
        <w:rPr>
          <w:b/>
          <w:lang w:val="kk-KZ"/>
        </w:rPr>
        <w:t xml:space="preserve"> </w:t>
      </w:r>
      <w:r w:rsidRPr="006C69FD">
        <w:rPr>
          <w:lang w:val="kk-KZ"/>
        </w:rPr>
        <w:t>КГП на ПХВ «Городская поликлиника №3»;</w:t>
      </w:r>
    </w:p>
    <w:p w14:paraId="3E241764" w14:textId="77777777" w:rsidR="00035BFA" w:rsidRPr="006C69FD" w:rsidRDefault="00035BFA" w:rsidP="00035BFA">
      <w:pPr>
        <w:jc w:val="both"/>
        <w:rPr>
          <w:rStyle w:val="14"/>
          <w:sz w:val="24"/>
          <w:szCs w:val="24"/>
          <w:lang w:val="kk-KZ"/>
        </w:rPr>
      </w:pPr>
      <w:r w:rsidRPr="006C69FD">
        <w:rPr>
          <w:b/>
          <w:lang w:val="kk-KZ"/>
        </w:rPr>
        <w:t xml:space="preserve">Қаукенбай Амангельды Кантарович - </w:t>
      </w:r>
      <w:r w:rsidRPr="006C69FD">
        <w:rPr>
          <w:lang w:val="kk-KZ"/>
        </w:rPr>
        <w:t>заведующий клинико-диагностической лаборатории КГП на ПХВ «Городская поликлиника №3»;</w:t>
      </w:r>
    </w:p>
    <w:p w14:paraId="09A21BBE" w14:textId="77777777" w:rsidR="00035BFA" w:rsidRPr="006C69FD" w:rsidRDefault="00035BFA" w:rsidP="00035BFA">
      <w:pPr>
        <w:jc w:val="both"/>
        <w:rPr>
          <w:lang w:val="kk-KZ"/>
        </w:rPr>
      </w:pPr>
      <w:r w:rsidRPr="006C69FD">
        <w:rPr>
          <w:rStyle w:val="14"/>
          <w:rFonts w:eastAsia="Arial Unicode MS"/>
          <w:b/>
          <w:sz w:val="24"/>
          <w:szCs w:val="24"/>
        </w:rPr>
        <w:t>Бондарчук Ирина Борисовна</w:t>
      </w:r>
      <w:r w:rsidRPr="006C69FD">
        <w:rPr>
          <w:rStyle w:val="14"/>
          <w:rFonts w:eastAsia="Arial Unicode MS"/>
          <w:sz w:val="24"/>
          <w:szCs w:val="24"/>
        </w:rPr>
        <w:t xml:space="preserve"> – врач акушер-гинеколог  </w:t>
      </w:r>
      <w:r w:rsidRPr="006C69FD">
        <w:rPr>
          <w:lang w:val="kk-KZ"/>
        </w:rPr>
        <w:t>КГП на ПХВ «Городская поликлиника №3»;</w:t>
      </w:r>
    </w:p>
    <w:p w14:paraId="2B0EF548" w14:textId="77777777" w:rsidR="00035BFA" w:rsidRPr="006C69FD" w:rsidRDefault="00035BFA" w:rsidP="00035BFA">
      <w:pPr>
        <w:jc w:val="both"/>
        <w:rPr>
          <w:lang w:val="kk-KZ"/>
        </w:rPr>
      </w:pPr>
      <w:proofErr w:type="spellStart"/>
      <w:r w:rsidRPr="006C69FD">
        <w:rPr>
          <w:rStyle w:val="14"/>
          <w:rFonts w:eastAsia="Arial Unicode MS"/>
          <w:b/>
          <w:sz w:val="24"/>
          <w:szCs w:val="24"/>
        </w:rPr>
        <w:t>Бисен</w:t>
      </w:r>
      <w:proofErr w:type="spellEnd"/>
      <w:r w:rsidRPr="006C69FD">
        <w:rPr>
          <w:rStyle w:val="14"/>
          <w:rFonts w:eastAsia="Arial Unicode MS"/>
          <w:b/>
          <w:sz w:val="24"/>
          <w:szCs w:val="24"/>
          <w:lang w:val="kk-KZ"/>
        </w:rPr>
        <w:t>е</w:t>
      </w:r>
      <w:proofErr w:type="spellStart"/>
      <w:r w:rsidRPr="006C69FD">
        <w:rPr>
          <w:rStyle w:val="14"/>
          <w:rFonts w:eastAsia="Arial Unicode MS"/>
          <w:b/>
          <w:sz w:val="24"/>
          <w:szCs w:val="24"/>
        </w:rPr>
        <w:t>ва</w:t>
      </w:r>
      <w:proofErr w:type="spellEnd"/>
      <w:r w:rsidRPr="006C69FD">
        <w:rPr>
          <w:rStyle w:val="14"/>
          <w:rFonts w:eastAsia="Arial Unicode MS"/>
          <w:b/>
          <w:sz w:val="24"/>
          <w:szCs w:val="24"/>
        </w:rPr>
        <w:t xml:space="preserve"> Айгерим Б</w:t>
      </w:r>
      <w:r w:rsidRPr="006C69FD">
        <w:rPr>
          <w:rStyle w:val="14"/>
          <w:rFonts w:eastAsia="Arial Unicode MS"/>
          <w:b/>
          <w:sz w:val="24"/>
          <w:szCs w:val="24"/>
          <w:lang w:val="kk-KZ"/>
        </w:rPr>
        <w:t>ахчановна</w:t>
      </w:r>
      <w:r w:rsidRPr="006C69FD">
        <w:rPr>
          <w:rStyle w:val="14"/>
          <w:rFonts w:eastAsia="Arial Unicode MS"/>
          <w:sz w:val="24"/>
          <w:szCs w:val="24"/>
        </w:rPr>
        <w:t xml:space="preserve"> – врач-стоматолог </w:t>
      </w:r>
      <w:r w:rsidRPr="006C69FD">
        <w:rPr>
          <w:lang w:val="kk-KZ"/>
        </w:rPr>
        <w:t>КГП на ПХВ «Городская поликлиника №3»;</w:t>
      </w:r>
    </w:p>
    <w:p w14:paraId="77E499E7" w14:textId="77777777" w:rsidR="00035BFA" w:rsidRPr="006C69FD" w:rsidRDefault="00035BFA" w:rsidP="00035BFA">
      <w:pPr>
        <w:jc w:val="both"/>
        <w:rPr>
          <w:lang w:val="kk-KZ"/>
        </w:rPr>
      </w:pPr>
      <w:r w:rsidRPr="006C69FD">
        <w:rPr>
          <w:b/>
          <w:lang w:val="kk-KZ"/>
        </w:rPr>
        <w:t xml:space="preserve">Ибрагимова Луиза Мидхатовна </w:t>
      </w:r>
      <w:r w:rsidRPr="006C69FD">
        <w:rPr>
          <w:lang w:val="kk-KZ"/>
        </w:rPr>
        <w:t>– старшая мед. сестра КГП на ПХВ «Городская поликлиника №3»;</w:t>
      </w:r>
    </w:p>
    <w:p w14:paraId="17F12F74" w14:textId="77777777" w:rsidR="00035BFA" w:rsidRPr="006C69FD" w:rsidRDefault="00035BFA" w:rsidP="00035BFA">
      <w:pPr>
        <w:jc w:val="both"/>
      </w:pPr>
      <w:r w:rsidRPr="006C69FD">
        <w:t>Секретарь  комиссии:</w:t>
      </w:r>
    </w:p>
    <w:p w14:paraId="1AB6246C" w14:textId="34E8884D" w:rsidR="00035BFA" w:rsidRDefault="00035BFA" w:rsidP="00035BFA">
      <w:pPr>
        <w:jc w:val="both"/>
      </w:pPr>
      <w:proofErr w:type="spellStart"/>
      <w:r w:rsidRPr="006C69FD">
        <w:rPr>
          <w:b/>
        </w:rPr>
        <w:t>Кабиденова</w:t>
      </w:r>
      <w:proofErr w:type="spellEnd"/>
      <w:r w:rsidRPr="006C69FD">
        <w:rPr>
          <w:b/>
        </w:rPr>
        <w:t xml:space="preserve"> </w:t>
      </w:r>
      <w:proofErr w:type="spellStart"/>
      <w:r w:rsidRPr="006C69FD">
        <w:rPr>
          <w:b/>
        </w:rPr>
        <w:t>Кайыр</w:t>
      </w:r>
      <w:proofErr w:type="spellEnd"/>
      <w:r w:rsidRPr="006C69FD">
        <w:rPr>
          <w:b/>
        </w:rPr>
        <w:t xml:space="preserve"> </w:t>
      </w:r>
      <w:proofErr w:type="spellStart"/>
      <w:r w:rsidRPr="006C69FD">
        <w:rPr>
          <w:b/>
        </w:rPr>
        <w:t>Турабаевна</w:t>
      </w:r>
      <w:proofErr w:type="spellEnd"/>
      <w:r w:rsidRPr="006C69FD">
        <w:t xml:space="preserve"> - специалист по государственным закупкам </w:t>
      </w:r>
      <w:r w:rsidRPr="006C69FD">
        <w:rPr>
          <w:lang w:val="kk-KZ"/>
        </w:rPr>
        <w:t>КГП на ПХВ «Городская поликлиника №3»</w:t>
      </w:r>
      <w:r w:rsidRPr="006C69FD">
        <w:t>.</w:t>
      </w:r>
    </w:p>
    <w:p w14:paraId="57C1C392" w14:textId="77777777" w:rsidR="00CB5965" w:rsidRPr="006C69FD" w:rsidRDefault="00CB5965" w:rsidP="00035BFA">
      <w:pPr>
        <w:jc w:val="both"/>
        <w:rPr>
          <w:lang w:val="kk-KZ"/>
        </w:rPr>
      </w:pPr>
    </w:p>
    <w:p w14:paraId="5A96A23B" w14:textId="566C66EC" w:rsidR="00835F94" w:rsidRPr="00835F94" w:rsidRDefault="00835F94" w:rsidP="00E50BF9">
      <w:pPr>
        <w:ind w:firstLine="708"/>
        <w:jc w:val="both"/>
        <w:rPr>
          <w:bCs/>
          <w:lang w:val="kk-KZ"/>
        </w:rPr>
      </w:pPr>
      <w:r w:rsidRPr="00835F94">
        <w:rPr>
          <w:bCs/>
          <w:lang w:val="kk-KZ"/>
        </w:rPr>
        <w:t>Отсу</w:t>
      </w:r>
      <w:r w:rsidR="003A43A8">
        <w:rPr>
          <w:bCs/>
          <w:lang w:val="kk-KZ"/>
        </w:rPr>
        <w:t>т</w:t>
      </w:r>
      <w:r w:rsidRPr="00835F94">
        <w:rPr>
          <w:bCs/>
          <w:lang w:val="kk-KZ"/>
        </w:rPr>
        <w:t>ствовал: Член комиссии Балтабекова Ляззат Кажмухановна   – зам. директора по стратегическому развитию КГП на ПХВ «Городская поликлиника №3» в связи с служебной командировкой</w:t>
      </w:r>
      <w:r w:rsidR="004B06F6">
        <w:rPr>
          <w:bCs/>
          <w:lang w:val="kk-KZ"/>
        </w:rPr>
        <w:t xml:space="preserve"> </w:t>
      </w:r>
      <w:r w:rsidRPr="00835F94">
        <w:rPr>
          <w:bCs/>
          <w:lang w:val="kk-KZ"/>
        </w:rPr>
        <w:t>(Приказ 43-л от 31.07.2023 года)</w:t>
      </w:r>
      <w:r w:rsidR="004B06F6">
        <w:rPr>
          <w:bCs/>
          <w:lang w:val="kk-KZ"/>
        </w:rPr>
        <w:t>.</w:t>
      </w:r>
    </w:p>
    <w:p w14:paraId="58A00E50" w14:textId="77777777" w:rsidR="00035BFA" w:rsidRPr="006C69FD" w:rsidRDefault="00035BFA" w:rsidP="00035BFA">
      <w:pPr>
        <w:jc w:val="both"/>
        <w:rPr>
          <w:lang w:val="kk-KZ"/>
        </w:rPr>
      </w:pPr>
    </w:p>
    <w:p w14:paraId="785AF5F7" w14:textId="6A283F6A" w:rsidR="00035BFA" w:rsidRPr="006C69FD" w:rsidRDefault="00035BFA" w:rsidP="00035BFA">
      <w:pPr>
        <w:ind w:firstLine="708"/>
        <w:jc w:val="both"/>
      </w:pPr>
      <w:r w:rsidRPr="006C69FD">
        <w:rPr>
          <w:color w:val="000000"/>
          <w:lang w:val="kk-KZ"/>
        </w:rPr>
        <w:t xml:space="preserve">2. </w:t>
      </w:r>
      <w:r w:rsidRPr="006C69FD">
        <w:t>Перечень закупаемой медицинской техники с указанием количества и общей суммы, выделенной для закупа, в том числе по лотам:</w:t>
      </w:r>
    </w:p>
    <w:p w14:paraId="5C4E5C31" w14:textId="549AF07A" w:rsidR="00035BFA" w:rsidRPr="006C69FD" w:rsidRDefault="00035BFA" w:rsidP="003F680D">
      <w:pPr>
        <w:jc w:val="both"/>
        <w:rPr>
          <w:color w:val="000000"/>
        </w:rPr>
      </w:pPr>
    </w:p>
    <w:tbl>
      <w:tblPr>
        <w:tblW w:w="158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685"/>
        <w:gridCol w:w="1276"/>
        <w:gridCol w:w="992"/>
        <w:gridCol w:w="1559"/>
        <w:gridCol w:w="1560"/>
        <w:gridCol w:w="2835"/>
        <w:gridCol w:w="3402"/>
      </w:tblGrid>
      <w:tr w:rsidR="00035BFA" w:rsidRPr="006C69FD" w14:paraId="616EFCF7" w14:textId="77777777" w:rsidTr="00CE4131">
        <w:trPr>
          <w:trHeight w:val="660"/>
        </w:trPr>
        <w:tc>
          <w:tcPr>
            <w:tcW w:w="568" w:type="dxa"/>
            <w:shd w:val="clear" w:color="auto" w:fill="auto"/>
          </w:tcPr>
          <w:p w14:paraId="4533B4CB" w14:textId="77777777" w:rsidR="00035BFA" w:rsidRPr="00090B8B" w:rsidRDefault="00035BFA" w:rsidP="00CE4131">
            <w:pPr>
              <w:rPr>
                <w:b/>
                <w:bCs/>
                <w:sz w:val="22"/>
                <w:szCs w:val="22"/>
              </w:rPr>
            </w:pPr>
            <w:r w:rsidRPr="00090B8B">
              <w:rPr>
                <w:b/>
                <w:bCs/>
                <w:sz w:val="22"/>
                <w:szCs w:val="22"/>
              </w:rPr>
              <w:t>№ лота</w:t>
            </w:r>
          </w:p>
        </w:tc>
        <w:tc>
          <w:tcPr>
            <w:tcW w:w="3685" w:type="dxa"/>
            <w:vAlign w:val="center"/>
          </w:tcPr>
          <w:p w14:paraId="6BABA649" w14:textId="77777777" w:rsidR="00035BFA" w:rsidRPr="00090B8B" w:rsidRDefault="00035BFA" w:rsidP="00CE4131">
            <w:pPr>
              <w:jc w:val="center"/>
              <w:rPr>
                <w:b/>
                <w:bCs/>
                <w:color w:val="000000"/>
                <w:sz w:val="22"/>
                <w:szCs w:val="22"/>
              </w:rPr>
            </w:pPr>
            <w:r w:rsidRPr="00090B8B">
              <w:rPr>
                <w:b/>
                <w:bCs/>
                <w:color w:val="000000"/>
                <w:sz w:val="22"/>
                <w:szCs w:val="22"/>
              </w:rPr>
              <w:t>Наименование лота</w:t>
            </w:r>
          </w:p>
        </w:tc>
        <w:tc>
          <w:tcPr>
            <w:tcW w:w="1276" w:type="dxa"/>
            <w:vAlign w:val="center"/>
          </w:tcPr>
          <w:p w14:paraId="331736DB" w14:textId="77777777" w:rsidR="00035BFA" w:rsidRPr="00090B8B" w:rsidRDefault="00035BFA" w:rsidP="00CE4131">
            <w:pPr>
              <w:jc w:val="center"/>
              <w:rPr>
                <w:b/>
                <w:bCs/>
                <w:color w:val="000000"/>
                <w:sz w:val="22"/>
                <w:szCs w:val="22"/>
              </w:rPr>
            </w:pPr>
            <w:r w:rsidRPr="00090B8B">
              <w:rPr>
                <w:b/>
                <w:bCs/>
                <w:color w:val="000000"/>
                <w:sz w:val="22"/>
                <w:szCs w:val="22"/>
              </w:rPr>
              <w:t>Ед. измерения</w:t>
            </w:r>
          </w:p>
        </w:tc>
        <w:tc>
          <w:tcPr>
            <w:tcW w:w="992" w:type="dxa"/>
            <w:vAlign w:val="center"/>
          </w:tcPr>
          <w:p w14:paraId="1CA03E9C" w14:textId="77777777" w:rsidR="00035BFA" w:rsidRPr="00090B8B" w:rsidRDefault="00035BFA" w:rsidP="00CE4131">
            <w:pPr>
              <w:jc w:val="center"/>
              <w:rPr>
                <w:b/>
                <w:bCs/>
                <w:sz w:val="22"/>
                <w:szCs w:val="22"/>
              </w:rPr>
            </w:pPr>
            <w:r w:rsidRPr="00090B8B">
              <w:rPr>
                <w:b/>
                <w:bCs/>
                <w:sz w:val="22"/>
                <w:szCs w:val="22"/>
              </w:rPr>
              <w:t>Кол-во</w:t>
            </w:r>
          </w:p>
        </w:tc>
        <w:tc>
          <w:tcPr>
            <w:tcW w:w="1559" w:type="dxa"/>
            <w:vAlign w:val="center"/>
          </w:tcPr>
          <w:p w14:paraId="4A8EB259" w14:textId="77777777" w:rsidR="00035BFA" w:rsidRPr="00090B8B" w:rsidRDefault="00035BFA" w:rsidP="00CE4131">
            <w:pPr>
              <w:jc w:val="center"/>
              <w:rPr>
                <w:b/>
                <w:bCs/>
                <w:sz w:val="22"/>
                <w:szCs w:val="22"/>
              </w:rPr>
            </w:pPr>
          </w:p>
          <w:p w14:paraId="5F5CEBB4" w14:textId="77777777" w:rsidR="00035BFA" w:rsidRPr="00090B8B" w:rsidRDefault="00035BFA" w:rsidP="00CE4131">
            <w:pPr>
              <w:jc w:val="center"/>
              <w:rPr>
                <w:b/>
                <w:sz w:val="22"/>
                <w:szCs w:val="22"/>
              </w:rPr>
            </w:pPr>
            <w:r w:rsidRPr="00090B8B">
              <w:rPr>
                <w:b/>
                <w:sz w:val="22"/>
                <w:szCs w:val="22"/>
              </w:rPr>
              <w:t>Цена</w:t>
            </w:r>
          </w:p>
        </w:tc>
        <w:tc>
          <w:tcPr>
            <w:tcW w:w="1560" w:type="dxa"/>
            <w:shd w:val="clear" w:color="auto" w:fill="auto"/>
            <w:vAlign w:val="center"/>
          </w:tcPr>
          <w:p w14:paraId="0ACB3D66" w14:textId="77777777" w:rsidR="00035BFA" w:rsidRPr="00090B8B" w:rsidRDefault="00035BFA" w:rsidP="00CE4131">
            <w:pPr>
              <w:jc w:val="center"/>
              <w:rPr>
                <w:b/>
                <w:bCs/>
                <w:sz w:val="22"/>
                <w:szCs w:val="22"/>
              </w:rPr>
            </w:pPr>
            <w:r w:rsidRPr="00090B8B">
              <w:rPr>
                <w:b/>
                <w:bCs/>
                <w:sz w:val="22"/>
                <w:szCs w:val="22"/>
              </w:rPr>
              <w:t>Сумма, выделенная для закупа, в тенге</w:t>
            </w:r>
          </w:p>
        </w:tc>
        <w:tc>
          <w:tcPr>
            <w:tcW w:w="2835" w:type="dxa"/>
            <w:shd w:val="clear" w:color="auto" w:fill="auto"/>
            <w:vAlign w:val="center"/>
          </w:tcPr>
          <w:p w14:paraId="31FF1FD6" w14:textId="77777777" w:rsidR="00035BFA" w:rsidRPr="00090B8B" w:rsidRDefault="00035BFA" w:rsidP="00CE4131">
            <w:pPr>
              <w:jc w:val="center"/>
              <w:rPr>
                <w:b/>
                <w:bCs/>
                <w:sz w:val="22"/>
                <w:szCs w:val="22"/>
              </w:rPr>
            </w:pPr>
            <w:r w:rsidRPr="00090B8B">
              <w:rPr>
                <w:b/>
                <w:bCs/>
                <w:sz w:val="22"/>
                <w:szCs w:val="22"/>
              </w:rPr>
              <w:t>Срок поставки</w:t>
            </w:r>
          </w:p>
        </w:tc>
        <w:tc>
          <w:tcPr>
            <w:tcW w:w="3402" w:type="dxa"/>
            <w:shd w:val="clear" w:color="auto" w:fill="auto"/>
            <w:vAlign w:val="center"/>
          </w:tcPr>
          <w:p w14:paraId="23752DE9" w14:textId="77777777" w:rsidR="00035BFA" w:rsidRPr="00090B8B" w:rsidRDefault="00035BFA" w:rsidP="00CE4131">
            <w:pPr>
              <w:jc w:val="center"/>
              <w:rPr>
                <w:b/>
                <w:bCs/>
                <w:sz w:val="22"/>
                <w:szCs w:val="22"/>
              </w:rPr>
            </w:pPr>
            <w:r w:rsidRPr="00090B8B">
              <w:rPr>
                <w:b/>
                <w:bCs/>
                <w:sz w:val="22"/>
                <w:szCs w:val="22"/>
              </w:rPr>
              <w:t>Место поставки</w:t>
            </w:r>
          </w:p>
        </w:tc>
      </w:tr>
      <w:tr w:rsidR="00035BFA" w:rsidRPr="006C69FD" w14:paraId="361C5FD9" w14:textId="77777777" w:rsidTr="00CE4131">
        <w:trPr>
          <w:trHeight w:val="1016"/>
        </w:trPr>
        <w:tc>
          <w:tcPr>
            <w:tcW w:w="568" w:type="dxa"/>
            <w:shd w:val="clear" w:color="auto" w:fill="auto"/>
          </w:tcPr>
          <w:p w14:paraId="79EB67D8" w14:textId="77777777" w:rsidR="00035BFA" w:rsidRPr="00090B8B" w:rsidRDefault="00035BFA" w:rsidP="00CE4131">
            <w:pPr>
              <w:rPr>
                <w:b/>
                <w:bCs/>
                <w:color w:val="000000"/>
                <w:sz w:val="22"/>
                <w:szCs w:val="22"/>
              </w:rPr>
            </w:pPr>
            <w:r w:rsidRPr="00090B8B">
              <w:rPr>
                <w:b/>
                <w:bCs/>
                <w:color w:val="000000"/>
                <w:sz w:val="22"/>
                <w:szCs w:val="22"/>
              </w:rPr>
              <w:t>1</w:t>
            </w:r>
          </w:p>
        </w:tc>
        <w:tc>
          <w:tcPr>
            <w:tcW w:w="3685" w:type="dxa"/>
          </w:tcPr>
          <w:p w14:paraId="56FBBAAF" w14:textId="77777777" w:rsidR="00035BFA" w:rsidRPr="00090B8B" w:rsidRDefault="00035BFA" w:rsidP="00CE4131">
            <w:pPr>
              <w:pStyle w:val="af"/>
              <w:rPr>
                <w:rFonts w:ascii="Times New Roman" w:hAnsi="Times New Roman"/>
                <w:i/>
              </w:rPr>
            </w:pPr>
            <w:proofErr w:type="spellStart"/>
            <w:r w:rsidRPr="00090B8B">
              <w:rPr>
                <w:rFonts w:ascii="Times New Roman" w:hAnsi="Times New Roman"/>
                <w:i/>
              </w:rPr>
              <w:t>Аудиологическое</w:t>
            </w:r>
            <w:proofErr w:type="spellEnd"/>
            <w:r w:rsidRPr="00090B8B">
              <w:rPr>
                <w:rFonts w:ascii="Times New Roman" w:hAnsi="Times New Roman"/>
                <w:i/>
              </w:rPr>
              <w:t xml:space="preserve"> оборудование для регистрации   </w:t>
            </w:r>
            <w:proofErr w:type="spellStart"/>
            <w:r w:rsidRPr="00090B8B">
              <w:rPr>
                <w:rFonts w:ascii="Times New Roman" w:hAnsi="Times New Roman"/>
                <w:i/>
              </w:rPr>
              <w:t>отоакустической</w:t>
            </w:r>
            <w:proofErr w:type="spellEnd"/>
            <w:r w:rsidRPr="00090B8B">
              <w:rPr>
                <w:rFonts w:ascii="Times New Roman" w:hAnsi="Times New Roman"/>
                <w:i/>
              </w:rPr>
              <w:t xml:space="preserve"> эмиссии (ОАЭ) и коротко-латентных слуховых вызванных потенциалов (КСВП)  </w:t>
            </w:r>
          </w:p>
        </w:tc>
        <w:tc>
          <w:tcPr>
            <w:tcW w:w="1276" w:type="dxa"/>
          </w:tcPr>
          <w:p w14:paraId="1235B719" w14:textId="77777777" w:rsidR="00035BFA" w:rsidRPr="00090B8B" w:rsidRDefault="00035BFA" w:rsidP="00CE4131">
            <w:pPr>
              <w:rPr>
                <w:color w:val="000000"/>
                <w:sz w:val="22"/>
                <w:szCs w:val="22"/>
              </w:rPr>
            </w:pPr>
            <w:r w:rsidRPr="00090B8B">
              <w:rPr>
                <w:color w:val="000000"/>
                <w:sz w:val="22"/>
                <w:szCs w:val="22"/>
              </w:rPr>
              <w:t>комплект</w:t>
            </w:r>
          </w:p>
        </w:tc>
        <w:tc>
          <w:tcPr>
            <w:tcW w:w="992" w:type="dxa"/>
          </w:tcPr>
          <w:p w14:paraId="31BE06A9" w14:textId="77777777" w:rsidR="00035BFA" w:rsidRPr="00090B8B" w:rsidRDefault="00035BFA" w:rsidP="00CE4131">
            <w:pPr>
              <w:rPr>
                <w:color w:val="000000"/>
                <w:sz w:val="22"/>
                <w:szCs w:val="22"/>
              </w:rPr>
            </w:pPr>
            <w:r w:rsidRPr="00090B8B">
              <w:rPr>
                <w:color w:val="000000"/>
                <w:sz w:val="22"/>
                <w:szCs w:val="22"/>
              </w:rPr>
              <w:t>1</w:t>
            </w:r>
          </w:p>
        </w:tc>
        <w:tc>
          <w:tcPr>
            <w:tcW w:w="1559" w:type="dxa"/>
          </w:tcPr>
          <w:p w14:paraId="62124D4C" w14:textId="77777777" w:rsidR="00035BFA" w:rsidRPr="00090B8B" w:rsidRDefault="00035BFA" w:rsidP="00CE4131">
            <w:pPr>
              <w:rPr>
                <w:sz w:val="22"/>
                <w:szCs w:val="22"/>
              </w:rPr>
            </w:pPr>
            <w:r w:rsidRPr="00090B8B">
              <w:rPr>
                <w:sz w:val="22"/>
                <w:szCs w:val="22"/>
              </w:rPr>
              <w:t>15000000,00</w:t>
            </w:r>
          </w:p>
        </w:tc>
        <w:tc>
          <w:tcPr>
            <w:tcW w:w="1560" w:type="dxa"/>
            <w:shd w:val="clear" w:color="auto" w:fill="auto"/>
          </w:tcPr>
          <w:p w14:paraId="732C3685" w14:textId="77777777" w:rsidR="00035BFA" w:rsidRPr="00090B8B" w:rsidRDefault="00035BFA" w:rsidP="00CE4131">
            <w:pPr>
              <w:rPr>
                <w:sz w:val="22"/>
                <w:szCs w:val="22"/>
              </w:rPr>
            </w:pPr>
            <w:r w:rsidRPr="00090B8B">
              <w:rPr>
                <w:sz w:val="22"/>
                <w:szCs w:val="22"/>
              </w:rPr>
              <w:t>15000000,00</w:t>
            </w:r>
          </w:p>
        </w:tc>
        <w:tc>
          <w:tcPr>
            <w:tcW w:w="2835" w:type="dxa"/>
            <w:shd w:val="clear" w:color="auto" w:fill="auto"/>
          </w:tcPr>
          <w:p w14:paraId="02348B53" w14:textId="77777777" w:rsidR="00035BFA" w:rsidRPr="00090B8B" w:rsidRDefault="00035BFA" w:rsidP="00CE4131">
            <w:pPr>
              <w:rPr>
                <w:sz w:val="22"/>
                <w:szCs w:val="22"/>
              </w:rPr>
            </w:pPr>
            <w:r w:rsidRPr="00090B8B">
              <w:rPr>
                <w:sz w:val="22"/>
                <w:szCs w:val="22"/>
              </w:rPr>
              <w:t>В течение 90 календарных дней со дня заключения договора</w:t>
            </w:r>
          </w:p>
        </w:tc>
        <w:tc>
          <w:tcPr>
            <w:tcW w:w="3402" w:type="dxa"/>
            <w:shd w:val="clear" w:color="auto" w:fill="auto"/>
          </w:tcPr>
          <w:p w14:paraId="34D19E22" w14:textId="77777777" w:rsidR="00035BFA" w:rsidRPr="00090B8B" w:rsidRDefault="00035BFA" w:rsidP="00CE4131">
            <w:pPr>
              <w:rPr>
                <w:sz w:val="22"/>
                <w:szCs w:val="22"/>
                <w:lang w:val="kk-KZ"/>
              </w:rPr>
            </w:pPr>
            <w:r w:rsidRPr="00090B8B">
              <w:rPr>
                <w:sz w:val="22"/>
                <w:szCs w:val="22"/>
              </w:rPr>
              <w:t xml:space="preserve">СКО, </w:t>
            </w:r>
            <w:proofErr w:type="spellStart"/>
            <w:r w:rsidRPr="00090B8B">
              <w:rPr>
                <w:sz w:val="22"/>
                <w:szCs w:val="22"/>
              </w:rPr>
              <w:t>г.Петропавловск</w:t>
            </w:r>
            <w:proofErr w:type="spellEnd"/>
            <w:r w:rsidRPr="00090B8B">
              <w:rPr>
                <w:sz w:val="22"/>
                <w:szCs w:val="22"/>
              </w:rPr>
              <w:t>,</w:t>
            </w:r>
            <w:r w:rsidRPr="00090B8B">
              <w:rPr>
                <w:sz w:val="22"/>
                <w:szCs w:val="22"/>
                <w:lang w:val="kk-KZ"/>
              </w:rPr>
              <w:t xml:space="preserve">                      </w:t>
            </w:r>
            <w:r w:rsidRPr="00090B8B">
              <w:rPr>
                <w:sz w:val="22"/>
                <w:szCs w:val="22"/>
              </w:rPr>
              <w:t>ул. Ж.Кизатова,7 А.</w:t>
            </w:r>
          </w:p>
          <w:p w14:paraId="68AC53EB" w14:textId="77777777" w:rsidR="00035BFA" w:rsidRPr="00090B8B" w:rsidRDefault="00035BFA" w:rsidP="00CE4131">
            <w:pPr>
              <w:rPr>
                <w:sz w:val="22"/>
                <w:szCs w:val="22"/>
              </w:rPr>
            </w:pPr>
            <w:r w:rsidRPr="00090B8B">
              <w:rPr>
                <w:sz w:val="22"/>
                <w:szCs w:val="22"/>
              </w:rPr>
              <w:t xml:space="preserve">КГП на ПХВ «Городская поликлиника №3» КГУ «УЗ акимата СКО»    </w:t>
            </w:r>
          </w:p>
        </w:tc>
      </w:tr>
      <w:tr w:rsidR="00035BFA" w:rsidRPr="006C69FD" w14:paraId="57224AF8" w14:textId="77777777" w:rsidTr="00CE4131">
        <w:trPr>
          <w:trHeight w:val="699"/>
        </w:trPr>
        <w:tc>
          <w:tcPr>
            <w:tcW w:w="568" w:type="dxa"/>
            <w:shd w:val="clear" w:color="auto" w:fill="auto"/>
          </w:tcPr>
          <w:p w14:paraId="7995DCDF" w14:textId="77777777" w:rsidR="00035BFA" w:rsidRPr="00090B8B" w:rsidRDefault="00035BFA" w:rsidP="00CE4131">
            <w:pPr>
              <w:rPr>
                <w:b/>
                <w:bCs/>
                <w:color w:val="000000"/>
                <w:sz w:val="22"/>
                <w:szCs w:val="22"/>
              </w:rPr>
            </w:pPr>
            <w:r w:rsidRPr="00090B8B">
              <w:rPr>
                <w:b/>
                <w:bCs/>
                <w:color w:val="000000"/>
                <w:sz w:val="22"/>
                <w:szCs w:val="22"/>
              </w:rPr>
              <w:t>2</w:t>
            </w:r>
          </w:p>
        </w:tc>
        <w:tc>
          <w:tcPr>
            <w:tcW w:w="3685" w:type="dxa"/>
          </w:tcPr>
          <w:p w14:paraId="05475D70" w14:textId="77777777" w:rsidR="00035BFA" w:rsidRPr="00090B8B" w:rsidRDefault="00035BFA" w:rsidP="00CE4131">
            <w:pPr>
              <w:rPr>
                <w:bCs/>
                <w:i/>
                <w:color w:val="000000"/>
                <w:sz w:val="22"/>
                <w:szCs w:val="22"/>
                <w:lang w:val="kk-KZ"/>
              </w:rPr>
            </w:pPr>
            <w:r w:rsidRPr="00090B8B">
              <w:rPr>
                <w:bCs/>
                <w:i/>
                <w:color w:val="000000"/>
                <w:sz w:val="22"/>
                <w:szCs w:val="22"/>
                <w:lang w:val="kk-KZ"/>
              </w:rPr>
              <w:t>Фетальный монитор (</w:t>
            </w:r>
            <w:proofErr w:type="spellStart"/>
            <w:r w:rsidRPr="00090B8B">
              <w:rPr>
                <w:bCs/>
                <w:i/>
                <w:sz w:val="22"/>
                <w:szCs w:val="22"/>
              </w:rPr>
              <w:t>кардиотокограф</w:t>
            </w:r>
            <w:proofErr w:type="spellEnd"/>
            <w:r w:rsidRPr="00090B8B">
              <w:rPr>
                <w:bCs/>
                <w:i/>
                <w:color w:val="000000"/>
                <w:sz w:val="22"/>
                <w:szCs w:val="22"/>
                <w:lang w:val="kk-KZ"/>
              </w:rPr>
              <w:t xml:space="preserve">) для </w:t>
            </w:r>
            <w:r w:rsidRPr="00090B8B">
              <w:rPr>
                <w:bCs/>
                <w:i/>
                <w:sz w:val="22"/>
                <w:szCs w:val="22"/>
              </w:rPr>
              <w:t>матери и плода</w:t>
            </w:r>
            <w:r w:rsidRPr="00090B8B">
              <w:rPr>
                <w:b/>
                <w:bCs/>
                <w:sz w:val="22"/>
                <w:szCs w:val="22"/>
              </w:rPr>
              <w:t xml:space="preserve"> </w:t>
            </w:r>
          </w:p>
        </w:tc>
        <w:tc>
          <w:tcPr>
            <w:tcW w:w="1276" w:type="dxa"/>
          </w:tcPr>
          <w:p w14:paraId="1DD84012" w14:textId="77777777" w:rsidR="00035BFA" w:rsidRPr="00090B8B" w:rsidRDefault="00035BFA" w:rsidP="00CE4131">
            <w:pPr>
              <w:rPr>
                <w:color w:val="000000"/>
                <w:sz w:val="22"/>
                <w:szCs w:val="22"/>
              </w:rPr>
            </w:pPr>
            <w:r w:rsidRPr="00090B8B">
              <w:rPr>
                <w:color w:val="000000"/>
                <w:sz w:val="22"/>
                <w:szCs w:val="22"/>
              </w:rPr>
              <w:t>комплект</w:t>
            </w:r>
          </w:p>
        </w:tc>
        <w:tc>
          <w:tcPr>
            <w:tcW w:w="992" w:type="dxa"/>
          </w:tcPr>
          <w:p w14:paraId="0C1EB6BA" w14:textId="77777777" w:rsidR="00035BFA" w:rsidRPr="00090B8B" w:rsidRDefault="00035BFA" w:rsidP="00CE4131">
            <w:pPr>
              <w:rPr>
                <w:color w:val="000000"/>
                <w:sz w:val="22"/>
                <w:szCs w:val="22"/>
              </w:rPr>
            </w:pPr>
            <w:r w:rsidRPr="00090B8B">
              <w:rPr>
                <w:color w:val="000000"/>
                <w:sz w:val="22"/>
                <w:szCs w:val="22"/>
              </w:rPr>
              <w:t>1</w:t>
            </w:r>
          </w:p>
        </w:tc>
        <w:tc>
          <w:tcPr>
            <w:tcW w:w="1559" w:type="dxa"/>
          </w:tcPr>
          <w:p w14:paraId="1154BC4A" w14:textId="77777777" w:rsidR="00035BFA" w:rsidRPr="00090B8B" w:rsidRDefault="00035BFA" w:rsidP="00CE4131">
            <w:pPr>
              <w:rPr>
                <w:color w:val="000000"/>
                <w:sz w:val="22"/>
                <w:szCs w:val="22"/>
                <w:lang w:val="kk-KZ"/>
              </w:rPr>
            </w:pPr>
            <w:r w:rsidRPr="00090B8B">
              <w:rPr>
                <w:color w:val="000000"/>
                <w:sz w:val="22"/>
                <w:szCs w:val="22"/>
                <w:lang w:val="kk-KZ"/>
              </w:rPr>
              <w:t>6399900,00</w:t>
            </w:r>
          </w:p>
        </w:tc>
        <w:tc>
          <w:tcPr>
            <w:tcW w:w="1560" w:type="dxa"/>
            <w:shd w:val="clear" w:color="auto" w:fill="auto"/>
          </w:tcPr>
          <w:p w14:paraId="7AC817A1" w14:textId="77777777" w:rsidR="00035BFA" w:rsidRPr="00090B8B" w:rsidRDefault="00035BFA" w:rsidP="00CE4131">
            <w:pPr>
              <w:rPr>
                <w:color w:val="000000"/>
                <w:sz w:val="22"/>
                <w:szCs w:val="22"/>
                <w:lang w:val="kk-KZ"/>
              </w:rPr>
            </w:pPr>
            <w:r w:rsidRPr="00090B8B">
              <w:rPr>
                <w:color w:val="000000"/>
                <w:sz w:val="22"/>
                <w:szCs w:val="22"/>
                <w:lang w:val="kk-KZ"/>
              </w:rPr>
              <w:t>6399900,00</w:t>
            </w:r>
          </w:p>
        </w:tc>
        <w:tc>
          <w:tcPr>
            <w:tcW w:w="2835" w:type="dxa"/>
            <w:shd w:val="clear" w:color="auto" w:fill="auto"/>
          </w:tcPr>
          <w:p w14:paraId="693F76E5" w14:textId="77777777" w:rsidR="00035BFA" w:rsidRPr="00090B8B" w:rsidRDefault="00035BFA" w:rsidP="00CE4131">
            <w:pPr>
              <w:rPr>
                <w:sz w:val="22"/>
                <w:szCs w:val="22"/>
              </w:rPr>
            </w:pPr>
            <w:r w:rsidRPr="00090B8B">
              <w:rPr>
                <w:sz w:val="22"/>
                <w:szCs w:val="22"/>
              </w:rPr>
              <w:t>В течение 20 календарных дней со дня заключения договора</w:t>
            </w:r>
          </w:p>
        </w:tc>
        <w:tc>
          <w:tcPr>
            <w:tcW w:w="3402" w:type="dxa"/>
            <w:shd w:val="clear" w:color="auto" w:fill="auto"/>
          </w:tcPr>
          <w:p w14:paraId="42C10F53" w14:textId="77777777" w:rsidR="00035BFA" w:rsidRPr="00090B8B" w:rsidRDefault="00035BFA" w:rsidP="00CE4131">
            <w:pPr>
              <w:rPr>
                <w:sz w:val="22"/>
                <w:szCs w:val="22"/>
                <w:lang w:val="kk-KZ"/>
              </w:rPr>
            </w:pPr>
            <w:r w:rsidRPr="00090B8B">
              <w:rPr>
                <w:sz w:val="22"/>
                <w:szCs w:val="22"/>
              </w:rPr>
              <w:t xml:space="preserve">СКО, </w:t>
            </w:r>
            <w:proofErr w:type="spellStart"/>
            <w:r w:rsidRPr="00090B8B">
              <w:rPr>
                <w:sz w:val="22"/>
                <w:szCs w:val="22"/>
              </w:rPr>
              <w:t>г.Петропавловск</w:t>
            </w:r>
            <w:proofErr w:type="spellEnd"/>
            <w:r w:rsidRPr="00090B8B">
              <w:rPr>
                <w:sz w:val="22"/>
                <w:szCs w:val="22"/>
              </w:rPr>
              <w:t>,</w:t>
            </w:r>
            <w:r w:rsidRPr="00090B8B">
              <w:rPr>
                <w:sz w:val="22"/>
                <w:szCs w:val="22"/>
                <w:lang w:val="kk-KZ"/>
              </w:rPr>
              <w:t xml:space="preserve">                      </w:t>
            </w:r>
            <w:r w:rsidRPr="00090B8B">
              <w:rPr>
                <w:sz w:val="22"/>
                <w:szCs w:val="22"/>
              </w:rPr>
              <w:t>ул. Ж.Кизатова,7 А.</w:t>
            </w:r>
          </w:p>
          <w:p w14:paraId="0375BEB8" w14:textId="77777777" w:rsidR="00035BFA" w:rsidRPr="00090B8B" w:rsidRDefault="00035BFA" w:rsidP="00CE4131">
            <w:pPr>
              <w:rPr>
                <w:sz w:val="22"/>
                <w:szCs w:val="22"/>
              </w:rPr>
            </w:pPr>
            <w:r w:rsidRPr="00090B8B">
              <w:rPr>
                <w:sz w:val="22"/>
                <w:szCs w:val="22"/>
              </w:rPr>
              <w:lastRenderedPageBreak/>
              <w:t xml:space="preserve">КГП на ПХВ «Городская поликлиника №3» КГУ «УЗ акимата СКО»    </w:t>
            </w:r>
          </w:p>
        </w:tc>
      </w:tr>
      <w:tr w:rsidR="00035BFA" w:rsidRPr="006C69FD" w14:paraId="33C4997E" w14:textId="77777777" w:rsidTr="00CE4131">
        <w:trPr>
          <w:trHeight w:val="1016"/>
        </w:trPr>
        <w:tc>
          <w:tcPr>
            <w:tcW w:w="568" w:type="dxa"/>
            <w:shd w:val="clear" w:color="auto" w:fill="auto"/>
          </w:tcPr>
          <w:p w14:paraId="59A2F9CA" w14:textId="77777777" w:rsidR="00035BFA" w:rsidRPr="00090B8B" w:rsidRDefault="00035BFA" w:rsidP="00CE4131">
            <w:pPr>
              <w:rPr>
                <w:b/>
                <w:bCs/>
                <w:color w:val="000000"/>
                <w:sz w:val="22"/>
                <w:szCs w:val="22"/>
              </w:rPr>
            </w:pPr>
            <w:r w:rsidRPr="00090B8B">
              <w:rPr>
                <w:b/>
                <w:bCs/>
                <w:color w:val="000000"/>
                <w:sz w:val="22"/>
                <w:szCs w:val="22"/>
              </w:rPr>
              <w:lastRenderedPageBreak/>
              <w:t>3</w:t>
            </w:r>
          </w:p>
        </w:tc>
        <w:tc>
          <w:tcPr>
            <w:tcW w:w="3685" w:type="dxa"/>
          </w:tcPr>
          <w:p w14:paraId="5C559139" w14:textId="77777777" w:rsidR="00035BFA" w:rsidRPr="00090B8B" w:rsidRDefault="00035BFA" w:rsidP="00CE4131">
            <w:pPr>
              <w:rPr>
                <w:i/>
                <w:color w:val="000000"/>
                <w:sz w:val="22"/>
                <w:szCs w:val="22"/>
              </w:rPr>
            </w:pPr>
            <w:r w:rsidRPr="00090B8B">
              <w:rPr>
                <w:i/>
                <w:color w:val="000000"/>
                <w:sz w:val="22"/>
                <w:szCs w:val="22"/>
              </w:rPr>
              <w:t>Дефибриллятор-монитор с принадлежностями.</w:t>
            </w:r>
          </w:p>
          <w:p w14:paraId="59B1258D" w14:textId="77777777" w:rsidR="00035BFA" w:rsidRPr="00090B8B" w:rsidRDefault="00035BFA" w:rsidP="00CE4131">
            <w:pPr>
              <w:rPr>
                <w:bCs/>
                <w:i/>
                <w:color w:val="000000"/>
                <w:sz w:val="22"/>
                <w:szCs w:val="22"/>
                <w:lang w:val="kk-KZ"/>
              </w:rPr>
            </w:pPr>
          </w:p>
        </w:tc>
        <w:tc>
          <w:tcPr>
            <w:tcW w:w="1276" w:type="dxa"/>
          </w:tcPr>
          <w:p w14:paraId="7BFA76FF" w14:textId="77777777" w:rsidR="00035BFA" w:rsidRPr="00090B8B" w:rsidRDefault="00035BFA" w:rsidP="00CE4131">
            <w:pPr>
              <w:rPr>
                <w:color w:val="000000"/>
                <w:sz w:val="22"/>
                <w:szCs w:val="22"/>
              </w:rPr>
            </w:pPr>
            <w:r w:rsidRPr="00090B8B">
              <w:rPr>
                <w:color w:val="000000"/>
                <w:sz w:val="22"/>
                <w:szCs w:val="22"/>
              </w:rPr>
              <w:t>комплект</w:t>
            </w:r>
          </w:p>
        </w:tc>
        <w:tc>
          <w:tcPr>
            <w:tcW w:w="992" w:type="dxa"/>
          </w:tcPr>
          <w:p w14:paraId="52B4209A" w14:textId="77777777" w:rsidR="00035BFA" w:rsidRPr="00090B8B" w:rsidRDefault="00035BFA" w:rsidP="00CE4131">
            <w:pPr>
              <w:rPr>
                <w:color w:val="000000"/>
                <w:sz w:val="22"/>
                <w:szCs w:val="22"/>
              </w:rPr>
            </w:pPr>
            <w:r w:rsidRPr="00090B8B">
              <w:rPr>
                <w:color w:val="000000"/>
                <w:sz w:val="22"/>
                <w:szCs w:val="22"/>
              </w:rPr>
              <w:t>2</w:t>
            </w:r>
          </w:p>
        </w:tc>
        <w:tc>
          <w:tcPr>
            <w:tcW w:w="1559" w:type="dxa"/>
          </w:tcPr>
          <w:p w14:paraId="63539979" w14:textId="77777777" w:rsidR="00035BFA" w:rsidRPr="00090B8B" w:rsidRDefault="00035BFA" w:rsidP="00CE4131">
            <w:pPr>
              <w:rPr>
                <w:color w:val="000000"/>
                <w:sz w:val="22"/>
                <w:szCs w:val="22"/>
                <w:lang w:val="kk-KZ"/>
              </w:rPr>
            </w:pPr>
            <w:r w:rsidRPr="00090B8B">
              <w:rPr>
                <w:color w:val="000000"/>
                <w:sz w:val="22"/>
                <w:szCs w:val="22"/>
                <w:lang w:val="kk-KZ"/>
              </w:rPr>
              <w:t>5600000,00</w:t>
            </w:r>
          </w:p>
        </w:tc>
        <w:tc>
          <w:tcPr>
            <w:tcW w:w="1560" w:type="dxa"/>
            <w:shd w:val="clear" w:color="auto" w:fill="auto"/>
          </w:tcPr>
          <w:p w14:paraId="19339585" w14:textId="77777777" w:rsidR="00035BFA" w:rsidRPr="00090B8B" w:rsidRDefault="00035BFA" w:rsidP="00CE4131">
            <w:pPr>
              <w:rPr>
                <w:color w:val="000000"/>
                <w:sz w:val="22"/>
                <w:szCs w:val="22"/>
                <w:lang w:val="kk-KZ"/>
              </w:rPr>
            </w:pPr>
            <w:r w:rsidRPr="00090B8B">
              <w:rPr>
                <w:color w:val="000000"/>
                <w:sz w:val="22"/>
                <w:szCs w:val="22"/>
                <w:lang w:val="kk-KZ"/>
              </w:rPr>
              <w:t>11200000,00</w:t>
            </w:r>
          </w:p>
        </w:tc>
        <w:tc>
          <w:tcPr>
            <w:tcW w:w="2835" w:type="dxa"/>
            <w:shd w:val="clear" w:color="auto" w:fill="auto"/>
          </w:tcPr>
          <w:p w14:paraId="6AFBCBA2" w14:textId="77777777" w:rsidR="00035BFA" w:rsidRPr="00090B8B" w:rsidRDefault="00035BFA" w:rsidP="00CE4131">
            <w:pPr>
              <w:rPr>
                <w:sz w:val="22"/>
                <w:szCs w:val="22"/>
              </w:rPr>
            </w:pPr>
            <w:r w:rsidRPr="00090B8B">
              <w:rPr>
                <w:sz w:val="22"/>
                <w:szCs w:val="22"/>
              </w:rPr>
              <w:t>В течение 90 календарных дней со дня заключения договора</w:t>
            </w:r>
          </w:p>
        </w:tc>
        <w:tc>
          <w:tcPr>
            <w:tcW w:w="3402" w:type="dxa"/>
            <w:shd w:val="clear" w:color="auto" w:fill="auto"/>
          </w:tcPr>
          <w:p w14:paraId="58BFE828" w14:textId="77777777" w:rsidR="00035BFA" w:rsidRPr="00090B8B" w:rsidRDefault="00035BFA" w:rsidP="00CE4131">
            <w:pPr>
              <w:rPr>
                <w:sz w:val="22"/>
                <w:szCs w:val="22"/>
                <w:lang w:val="kk-KZ"/>
              </w:rPr>
            </w:pPr>
            <w:r w:rsidRPr="00090B8B">
              <w:rPr>
                <w:sz w:val="22"/>
                <w:szCs w:val="22"/>
              </w:rPr>
              <w:t xml:space="preserve">СКО, </w:t>
            </w:r>
            <w:proofErr w:type="spellStart"/>
            <w:r w:rsidRPr="00090B8B">
              <w:rPr>
                <w:sz w:val="22"/>
                <w:szCs w:val="22"/>
              </w:rPr>
              <w:t>г.Петропавловск</w:t>
            </w:r>
            <w:proofErr w:type="spellEnd"/>
            <w:r w:rsidRPr="00090B8B">
              <w:rPr>
                <w:sz w:val="22"/>
                <w:szCs w:val="22"/>
              </w:rPr>
              <w:t>,</w:t>
            </w:r>
            <w:r w:rsidRPr="00090B8B">
              <w:rPr>
                <w:sz w:val="22"/>
                <w:szCs w:val="22"/>
                <w:lang w:val="kk-KZ"/>
              </w:rPr>
              <w:t xml:space="preserve">                      </w:t>
            </w:r>
            <w:r w:rsidRPr="00090B8B">
              <w:rPr>
                <w:sz w:val="22"/>
                <w:szCs w:val="22"/>
              </w:rPr>
              <w:t>ул. Ж.Кизатова,7 А.</w:t>
            </w:r>
          </w:p>
          <w:p w14:paraId="553A2C5C" w14:textId="77777777" w:rsidR="00035BFA" w:rsidRPr="00090B8B" w:rsidRDefault="00035BFA" w:rsidP="00CE4131">
            <w:pPr>
              <w:rPr>
                <w:sz w:val="22"/>
                <w:szCs w:val="22"/>
              </w:rPr>
            </w:pPr>
            <w:r w:rsidRPr="00090B8B">
              <w:rPr>
                <w:sz w:val="22"/>
                <w:szCs w:val="22"/>
              </w:rPr>
              <w:t xml:space="preserve">КГП на ПХВ «Городская поликлиника №3» КГУ «УЗ акимата СКО»    </w:t>
            </w:r>
          </w:p>
        </w:tc>
      </w:tr>
      <w:tr w:rsidR="00035BFA" w:rsidRPr="006C69FD" w14:paraId="65CB70D8" w14:textId="77777777" w:rsidTr="00CE4131">
        <w:trPr>
          <w:trHeight w:val="1016"/>
        </w:trPr>
        <w:tc>
          <w:tcPr>
            <w:tcW w:w="568" w:type="dxa"/>
            <w:shd w:val="clear" w:color="auto" w:fill="auto"/>
          </w:tcPr>
          <w:p w14:paraId="184148F9" w14:textId="77777777" w:rsidR="00035BFA" w:rsidRPr="00090B8B" w:rsidRDefault="00035BFA" w:rsidP="00CE4131">
            <w:pPr>
              <w:rPr>
                <w:b/>
                <w:bCs/>
                <w:color w:val="000000"/>
                <w:sz w:val="22"/>
                <w:szCs w:val="22"/>
              </w:rPr>
            </w:pPr>
            <w:r w:rsidRPr="00090B8B">
              <w:rPr>
                <w:b/>
                <w:bCs/>
                <w:color w:val="000000"/>
                <w:sz w:val="22"/>
                <w:szCs w:val="22"/>
              </w:rPr>
              <w:t>4</w:t>
            </w:r>
          </w:p>
        </w:tc>
        <w:tc>
          <w:tcPr>
            <w:tcW w:w="3685" w:type="dxa"/>
          </w:tcPr>
          <w:p w14:paraId="1B9935E7" w14:textId="77777777" w:rsidR="00035BFA" w:rsidRPr="00090B8B" w:rsidRDefault="00035BFA" w:rsidP="00CE4131">
            <w:pPr>
              <w:rPr>
                <w:bCs/>
                <w:i/>
                <w:color w:val="000000"/>
                <w:sz w:val="22"/>
                <w:szCs w:val="22"/>
                <w:lang w:val="kk-KZ"/>
              </w:rPr>
            </w:pPr>
            <w:r w:rsidRPr="00090B8B">
              <w:rPr>
                <w:bCs/>
                <w:i/>
                <w:color w:val="000000"/>
                <w:sz w:val="22"/>
                <w:szCs w:val="22"/>
                <w:lang w:val="kk-KZ"/>
              </w:rPr>
              <w:t>Стоматологическая цифровая рентгеновская система</w:t>
            </w:r>
          </w:p>
        </w:tc>
        <w:tc>
          <w:tcPr>
            <w:tcW w:w="1276" w:type="dxa"/>
          </w:tcPr>
          <w:p w14:paraId="5FB5904B" w14:textId="77777777" w:rsidR="00035BFA" w:rsidRPr="00090B8B" w:rsidRDefault="00035BFA" w:rsidP="00CE4131">
            <w:pPr>
              <w:rPr>
                <w:color w:val="000000"/>
                <w:sz w:val="22"/>
                <w:szCs w:val="22"/>
              </w:rPr>
            </w:pPr>
            <w:r w:rsidRPr="00090B8B">
              <w:rPr>
                <w:color w:val="000000"/>
                <w:sz w:val="22"/>
                <w:szCs w:val="22"/>
              </w:rPr>
              <w:t>комплект</w:t>
            </w:r>
          </w:p>
        </w:tc>
        <w:tc>
          <w:tcPr>
            <w:tcW w:w="992" w:type="dxa"/>
          </w:tcPr>
          <w:p w14:paraId="536D81FC" w14:textId="77777777" w:rsidR="00035BFA" w:rsidRPr="00090B8B" w:rsidRDefault="00035BFA" w:rsidP="00CE4131">
            <w:pPr>
              <w:rPr>
                <w:color w:val="000000"/>
                <w:sz w:val="22"/>
                <w:szCs w:val="22"/>
              </w:rPr>
            </w:pPr>
            <w:r w:rsidRPr="00090B8B">
              <w:rPr>
                <w:color w:val="000000"/>
                <w:sz w:val="22"/>
                <w:szCs w:val="22"/>
              </w:rPr>
              <w:t>1</w:t>
            </w:r>
          </w:p>
        </w:tc>
        <w:tc>
          <w:tcPr>
            <w:tcW w:w="1559" w:type="dxa"/>
          </w:tcPr>
          <w:p w14:paraId="2B207A3D" w14:textId="77777777" w:rsidR="00035BFA" w:rsidRPr="00090B8B" w:rsidRDefault="00035BFA" w:rsidP="00CE4131">
            <w:pPr>
              <w:rPr>
                <w:color w:val="000000"/>
                <w:sz w:val="22"/>
                <w:szCs w:val="22"/>
                <w:lang w:val="kk-KZ"/>
              </w:rPr>
            </w:pPr>
            <w:r w:rsidRPr="00090B8B">
              <w:rPr>
                <w:color w:val="000000"/>
                <w:sz w:val="22"/>
                <w:szCs w:val="22"/>
                <w:lang w:val="kk-KZ"/>
              </w:rPr>
              <w:t>4590000,00</w:t>
            </w:r>
          </w:p>
        </w:tc>
        <w:tc>
          <w:tcPr>
            <w:tcW w:w="1560" w:type="dxa"/>
            <w:shd w:val="clear" w:color="auto" w:fill="auto"/>
          </w:tcPr>
          <w:p w14:paraId="17FE39E6" w14:textId="77777777" w:rsidR="00035BFA" w:rsidRPr="00090B8B" w:rsidRDefault="00035BFA" w:rsidP="00CE4131">
            <w:pPr>
              <w:rPr>
                <w:color w:val="000000"/>
                <w:sz w:val="22"/>
                <w:szCs w:val="22"/>
                <w:lang w:val="kk-KZ"/>
              </w:rPr>
            </w:pPr>
            <w:r w:rsidRPr="00090B8B">
              <w:rPr>
                <w:color w:val="000000"/>
                <w:sz w:val="22"/>
                <w:szCs w:val="22"/>
                <w:lang w:val="kk-KZ"/>
              </w:rPr>
              <w:t>4590000,00</w:t>
            </w:r>
          </w:p>
        </w:tc>
        <w:tc>
          <w:tcPr>
            <w:tcW w:w="2835" w:type="dxa"/>
            <w:shd w:val="clear" w:color="auto" w:fill="auto"/>
          </w:tcPr>
          <w:p w14:paraId="0EFFE7D4" w14:textId="77777777" w:rsidR="00035BFA" w:rsidRPr="00090B8B" w:rsidRDefault="00035BFA" w:rsidP="00CE4131">
            <w:pPr>
              <w:rPr>
                <w:sz w:val="22"/>
                <w:szCs w:val="22"/>
              </w:rPr>
            </w:pPr>
            <w:r w:rsidRPr="00090B8B">
              <w:rPr>
                <w:sz w:val="22"/>
                <w:szCs w:val="22"/>
              </w:rPr>
              <w:t>В течение 90 календарных дней со дня заключения договора</w:t>
            </w:r>
          </w:p>
        </w:tc>
        <w:tc>
          <w:tcPr>
            <w:tcW w:w="3402" w:type="dxa"/>
            <w:shd w:val="clear" w:color="auto" w:fill="auto"/>
          </w:tcPr>
          <w:p w14:paraId="0A6D5722" w14:textId="77777777" w:rsidR="00035BFA" w:rsidRPr="00090B8B" w:rsidRDefault="00035BFA" w:rsidP="00CE4131">
            <w:pPr>
              <w:rPr>
                <w:sz w:val="22"/>
                <w:szCs w:val="22"/>
                <w:lang w:val="kk-KZ"/>
              </w:rPr>
            </w:pPr>
            <w:r w:rsidRPr="00090B8B">
              <w:rPr>
                <w:sz w:val="22"/>
                <w:szCs w:val="22"/>
              </w:rPr>
              <w:t xml:space="preserve">СКО, </w:t>
            </w:r>
            <w:proofErr w:type="spellStart"/>
            <w:r w:rsidRPr="00090B8B">
              <w:rPr>
                <w:sz w:val="22"/>
                <w:szCs w:val="22"/>
              </w:rPr>
              <w:t>г.Петропавловск</w:t>
            </w:r>
            <w:proofErr w:type="spellEnd"/>
            <w:r w:rsidRPr="00090B8B">
              <w:rPr>
                <w:sz w:val="22"/>
                <w:szCs w:val="22"/>
              </w:rPr>
              <w:t>,</w:t>
            </w:r>
            <w:r w:rsidRPr="00090B8B">
              <w:rPr>
                <w:sz w:val="22"/>
                <w:szCs w:val="22"/>
                <w:lang w:val="kk-KZ"/>
              </w:rPr>
              <w:t xml:space="preserve">                      </w:t>
            </w:r>
            <w:r w:rsidRPr="00090B8B">
              <w:rPr>
                <w:sz w:val="22"/>
                <w:szCs w:val="22"/>
              </w:rPr>
              <w:t>ул. Ж.Кизатова,7 А.</w:t>
            </w:r>
          </w:p>
          <w:p w14:paraId="1FB45FC9" w14:textId="77777777" w:rsidR="00035BFA" w:rsidRPr="00090B8B" w:rsidRDefault="00035BFA" w:rsidP="00CE4131">
            <w:pPr>
              <w:rPr>
                <w:sz w:val="22"/>
                <w:szCs w:val="22"/>
              </w:rPr>
            </w:pPr>
            <w:r w:rsidRPr="00090B8B">
              <w:rPr>
                <w:sz w:val="22"/>
                <w:szCs w:val="22"/>
              </w:rPr>
              <w:t xml:space="preserve">КГП на ПХВ «Городская поликлиника №3» КГУ «УЗ акимата СКО»    </w:t>
            </w:r>
          </w:p>
        </w:tc>
      </w:tr>
    </w:tbl>
    <w:p w14:paraId="03AD6C5F" w14:textId="506849A4" w:rsidR="00656CCD" w:rsidRPr="006C69FD" w:rsidRDefault="00656CCD" w:rsidP="003F680D">
      <w:pPr>
        <w:jc w:val="both"/>
        <w:rPr>
          <w:color w:val="000000"/>
        </w:rPr>
      </w:pPr>
    </w:p>
    <w:p w14:paraId="77B9A753" w14:textId="4CF881F4" w:rsidR="00AF72AB" w:rsidRPr="006C69FD" w:rsidRDefault="00AF72AB" w:rsidP="00AF72AB">
      <w:pPr>
        <w:shd w:val="clear" w:color="auto" w:fill="EEECE1" w:themeFill="background2"/>
        <w:ind w:firstLine="709"/>
        <w:jc w:val="both"/>
      </w:pPr>
      <w:r w:rsidRPr="006C69FD">
        <w:rPr>
          <w:b/>
        </w:rPr>
        <w:t>Общая сумма,</w:t>
      </w:r>
      <w:r w:rsidRPr="006C69FD">
        <w:t xml:space="preserve"> </w:t>
      </w:r>
      <w:r w:rsidRPr="006C69FD">
        <w:rPr>
          <w:b/>
        </w:rPr>
        <w:t>выделенная для закупа</w:t>
      </w:r>
      <w:r w:rsidR="00C60A89" w:rsidRPr="006C69FD">
        <w:rPr>
          <w:b/>
        </w:rPr>
        <w:t>,</w:t>
      </w:r>
      <w:r w:rsidRPr="006C69FD">
        <w:rPr>
          <w:b/>
          <w:lang w:val="kk-KZ"/>
        </w:rPr>
        <w:t xml:space="preserve"> </w:t>
      </w:r>
      <w:r w:rsidR="00567609" w:rsidRPr="006C69FD">
        <w:rPr>
          <w:b/>
          <w:lang w:val="kk-KZ"/>
        </w:rPr>
        <w:t xml:space="preserve">составляет </w:t>
      </w:r>
      <w:r w:rsidRPr="006C69FD">
        <w:rPr>
          <w:b/>
          <w:color w:val="000000"/>
          <w:lang w:val="kk-KZ"/>
        </w:rPr>
        <w:t xml:space="preserve">37 189 900,00 (Тридцать семь миллионов сто восемьдесят девять тысяч девятьсот) </w:t>
      </w:r>
      <w:r w:rsidRPr="006C69FD">
        <w:rPr>
          <w:b/>
          <w:lang w:val="kk-KZ"/>
        </w:rPr>
        <w:t>тенге 00 тиын.</w:t>
      </w:r>
    </w:p>
    <w:p w14:paraId="4BDE000E" w14:textId="77777777" w:rsidR="00AF72AB" w:rsidRPr="006C69FD" w:rsidRDefault="00AF72AB" w:rsidP="003F680D">
      <w:pPr>
        <w:jc w:val="both"/>
        <w:rPr>
          <w:color w:val="000000"/>
        </w:rPr>
      </w:pPr>
    </w:p>
    <w:p w14:paraId="2F232924" w14:textId="77777777" w:rsidR="007B6FAF" w:rsidRPr="006C69FD" w:rsidRDefault="007B6FAF" w:rsidP="0022547E">
      <w:pPr>
        <w:ind w:firstLine="708"/>
        <w:jc w:val="both"/>
        <w:rPr>
          <w:color w:val="000000"/>
        </w:rPr>
      </w:pPr>
      <w:r w:rsidRPr="006C69FD">
        <w:rPr>
          <w:color w:val="000000"/>
        </w:rPr>
        <w:t>3. От потенциальных поставщиков запросы о разъяснении тендерной документации не поступали.</w:t>
      </w:r>
    </w:p>
    <w:p w14:paraId="72EE1F7E" w14:textId="77777777" w:rsidR="007B6FAF" w:rsidRPr="006C69FD" w:rsidRDefault="007B6FAF" w:rsidP="0022547E">
      <w:pPr>
        <w:ind w:firstLine="708"/>
        <w:jc w:val="both"/>
        <w:rPr>
          <w:color w:val="000000"/>
        </w:rPr>
      </w:pPr>
      <w:r w:rsidRPr="006C69FD">
        <w:rPr>
          <w:color w:val="000000"/>
        </w:rPr>
        <w:t>4. Изменения и дополне</w:t>
      </w:r>
      <w:r w:rsidR="00B561ED" w:rsidRPr="006C69FD">
        <w:rPr>
          <w:color w:val="000000"/>
        </w:rPr>
        <w:t xml:space="preserve">ния в тендерную документацию </w:t>
      </w:r>
      <w:r w:rsidR="00FF7925" w:rsidRPr="006C69FD">
        <w:rPr>
          <w:color w:val="000000"/>
        </w:rPr>
        <w:t xml:space="preserve">не </w:t>
      </w:r>
      <w:r w:rsidRPr="006C69FD">
        <w:rPr>
          <w:color w:val="000000"/>
        </w:rPr>
        <w:t>вносились.</w:t>
      </w:r>
      <w:r w:rsidR="00BA0898" w:rsidRPr="006C69FD">
        <w:rPr>
          <w:color w:val="000000"/>
        </w:rPr>
        <w:t xml:space="preserve"> </w:t>
      </w:r>
    </w:p>
    <w:p w14:paraId="343B27AD" w14:textId="77777777" w:rsidR="00BA0898" w:rsidRPr="006C69FD" w:rsidRDefault="00BA0898" w:rsidP="0022547E">
      <w:pPr>
        <w:ind w:firstLine="708"/>
        <w:jc w:val="both"/>
        <w:rPr>
          <w:color w:val="000000"/>
        </w:rPr>
      </w:pPr>
      <w:r w:rsidRPr="006C69FD">
        <w:rPr>
          <w:color w:val="000000"/>
        </w:rPr>
        <w:t>5. Отзывов и изменений тендерных заявок в сроки, указанные в тендерной документации, не производилось.</w:t>
      </w:r>
    </w:p>
    <w:p w14:paraId="5C6DD7E9" w14:textId="77777777" w:rsidR="00656CCD" w:rsidRPr="006C69FD" w:rsidRDefault="00BA0898" w:rsidP="0022547E">
      <w:pPr>
        <w:ind w:firstLine="708"/>
        <w:jc w:val="both"/>
        <w:rPr>
          <w:color w:val="000000"/>
        </w:rPr>
      </w:pPr>
      <w:r w:rsidRPr="006C69FD">
        <w:rPr>
          <w:color w:val="000000"/>
        </w:rPr>
        <w:t>6</w:t>
      </w:r>
      <w:r w:rsidR="003A3195" w:rsidRPr="006C69FD">
        <w:rPr>
          <w:color w:val="000000"/>
        </w:rPr>
        <w:t>. Заявки, поступившие на участие в тендере после истечения окончательного срока представления заявок, отсутствуют.</w:t>
      </w:r>
    </w:p>
    <w:p w14:paraId="7D00EB18" w14:textId="77777777" w:rsidR="00EA5206" w:rsidRPr="006C69FD" w:rsidRDefault="00BA0898" w:rsidP="0022547E">
      <w:pPr>
        <w:ind w:firstLine="708"/>
        <w:jc w:val="both"/>
      </w:pPr>
      <w:r w:rsidRPr="006C69FD">
        <w:t>7</w:t>
      </w:r>
      <w:r w:rsidR="005423BD" w:rsidRPr="006C69FD">
        <w:t>.</w:t>
      </w:r>
      <w:r w:rsidR="0009452D" w:rsidRPr="006C69FD">
        <w:t xml:space="preserve"> До истечения окончательного срока представления </w:t>
      </w:r>
      <w:r w:rsidR="001D6541" w:rsidRPr="006C69FD">
        <w:t>тендерных заявок</w:t>
      </w:r>
      <w:r w:rsidR="0009452D" w:rsidRPr="006C69FD">
        <w:t xml:space="preserve"> потенциальными поставщиками представлены </w:t>
      </w:r>
      <w:r w:rsidR="001D6541" w:rsidRPr="006C69FD">
        <w:t>следующие заявки</w:t>
      </w:r>
      <w:r w:rsidR="0009452D" w:rsidRPr="006C69FD">
        <w:t>:</w:t>
      </w:r>
    </w:p>
    <w:p w14:paraId="2747F5AD" w14:textId="77777777" w:rsidR="00320E75" w:rsidRPr="006C69FD" w:rsidRDefault="00320E75" w:rsidP="0022547E">
      <w:pPr>
        <w:ind w:firstLine="708"/>
        <w:jc w:val="both"/>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4253"/>
        <w:gridCol w:w="7512"/>
        <w:gridCol w:w="2977"/>
      </w:tblGrid>
      <w:tr w:rsidR="00FC0529" w:rsidRPr="006C69FD" w14:paraId="530E3DBB" w14:textId="77777777" w:rsidTr="00CE4131">
        <w:trPr>
          <w:trHeight w:val="340"/>
        </w:trPr>
        <w:tc>
          <w:tcPr>
            <w:tcW w:w="709" w:type="dxa"/>
          </w:tcPr>
          <w:p w14:paraId="36DC410D" w14:textId="77777777" w:rsidR="00FC0529" w:rsidRPr="006C69FD" w:rsidRDefault="00FC0529" w:rsidP="00CE4131">
            <w:pPr>
              <w:pStyle w:val="a3"/>
              <w:ind w:firstLine="0"/>
              <w:rPr>
                <w:sz w:val="24"/>
                <w:szCs w:val="24"/>
              </w:rPr>
            </w:pPr>
            <w:r w:rsidRPr="006C69FD">
              <w:rPr>
                <w:sz w:val="24"/>
                <w:szCs w:val="24"/>
              </w:rPr>
              <w:t>№</w:t>
            </w:r>
          </w:p>
          <w:p w14:paraId="3AB86D3C" w14:textId="77777777" w:rsidR="00FC0529" w:rsidRPr="006C69FD" w:rsidRDefault="00FC0529" w:rsidP="00CE4131">
            <w:pPr>
              <w:pStyle w:val="a3"/>
              <w:ind w:firstLine="0"/>
              <w:rPr>
                <w:sz w:val="24"/>
                <w:szCs w:val="24"/>
              </w:rPr>
            </w:pPr>
            <w:r w:rsidRPr="006C69FD">
              <w:rPr>
                <w:sz w:val="24"/>
                <w:szCs w:val="24"/>
              </w:rPr>
              <w:t>п/п</w:t>
            </w:r>
          </w:p>
        </w:tc>
        <w:tc>
          <w:tcPr>
            <w:tcW w:w="4253" w:type="dxa"/>
          </w:tcPr>
          <w:p w14:paraId="504364A6" w14:textId="77777777" w:rsidR="00FC0529" w:rsidRPr="006C69FD" w:rsidRDefault="00FC0529" w:rsidP="00CE4131">
            <w:pPr>
              <w:pStyle w:val="a3"/>
              <w:ind w:firstLine="0"/>
              <w:jc w:val="center"/>
              <w:rPr>
                <w:sz w:val="24"/>
                <w:szCs w:val="24"/>
              </w:rPr>
            </w:pPr>
            <w:r w:rsidRPr="006C69FD">
              <w:rPr>
                <w:sz w:val="24"/>
                <w:szCs w:val="24"/>
              </w:rPr>
              <w:t>Наименование потенциальных поставщиков</w:t>
            </w:r>
          </w:p>
        </w:tc>
        <w:tc>
          <w:tcPr>
            <w:tcW w:w="7512" w:type="dxa"/>
          </w:tcPr>
          <w:p w14:paraId="44790394" w14:textId="77777777" w:rsidR="00FC0529" w:rsidRPr="006C69FD" w:rsidRDefault="00FC0529" w:rsidP="00CE4131">
            <w:pPr>
              <w:pStyle w:val="a3"/>
              <w:ind w:firstLine="0"/>
              <w:jc w:val="center"/>
              <w:rPr>
                <w:sz w:val="24"/>
                <w:szCs w:val="24"/>
              </w:rPr>
            </w:pPr>
            <w:r w:rsidRPr="006C69FD">
              <w:rPr>
                <w:sz w:val="24"/>
                <w:szCs w:val="24"/>
              </w:rPr>
              <w:t>Адрес потенциального поставщика</w:t>
            </w:r>
          </w:p>
        </w:tc>
        <w:tc>
          <w:tcPr>
            <w:tcW w:w="2977" w:type="dxa"/>
            <w:tcBorders>
              <w:bottom w:val="single" w:sz="4" w:space="0" w:color="auto"/>
            </w:tcBorders>
          </w:tcPr>
          <w:p w14:paraId="718B2558" w14:textId="77777777" w:rsidR="00FC0529" w:rsidRPr="006C69FD" w:rsidRDefault="00FC0529" w:rsidP="00CE4131">
            <w:pPr>
              <w:pStyle w:val="a3"/>
              <w:ind w:firstLine="0"/>
              <w:jc w:val="center"/>
              <w:rPr>
                <w:sz w:val="24"/>
                <w:szCs w:val="24"/>
              </w:rPr>
            </w:pPr>
            <w:r w:rsidRPr="006C69FD">
              <w:rPr>
                <w:sz w:val="24"/>
                <w:szCs w:val="24"/>
              </w:rPr>
              <w:t>Дата и время</w:t>
            </w:r>
          </w:p>
          <w:p w14:paraId="0224A658" w14:textId="77777777" w:rsidR="00FC0529" w:rsidRPr="006C69FD" w:rsidRDefault="00FC0529" w:rsidP="00CE4131">
            <w:pPr>
              <w:pStyle w:val="a3"/>
              <w:ind w:firstLine="0"/>
              <w:jc w:val="center"/>
              <w:rPr>
                <w:sz w:val="24"/>
                <w:szCs w:val="24"/>
              </w:rPr>
            </w:pPr>
            <w:r w:rsidRPr="006C69FD">
              <w:rPr>
                <w:sz w:val="24"/>
                <w:szCs w:val="24"/>
              </w:rPr>
              <w:t>представления</w:t>
            </w:r>
          </w:p>
        </w:tc>
      </w:tr>
      <w:tr w:rsidR="00FC0529" w:rsidRPr="006C69FD" w14:paraId="24C9DBFE" w14:textId="77777777" w:rsidTr="00CE4131">
        <w:trPr>
          <w:trHeight w:val="340"/>
        </w:trPr>
        <w:tc>
          <w:tcPr>
            <w:tcW w:w="709" w:type="dxa"/>
            <w:vAlign w:val="center"/>
          </w:tcPr>
          <w:p w14:paraId="64631EE0" w14:textId="77777777" w:rsidR="00FC0529" w:rsidRPr="006C69FD" w:rsidRDefault="00FC0529" w:rsidP="00CE4131">
            <w:pPr>
              <w:pStyle w:val="a3"/>
              <w:ind w:firstLine="0"/>
              <w:rPr>
                <w:sz w:val="24"/>
                <w:szCs w:val="24"/>
              </w:rPr>
            </w:pPr>
            <w:r w:rsidRPr="006C69FD">
              <w:rPr>
                <w:sz w:val="24"/>
                <w:szCs w:val="24"/>
              </w:rPr>
              <w:t>1</w:t>
            </w:r>
          </w:p>
        </w:tc>
        <w:tc>
          <w:tcPr>
            <w:tcW w:w="4253" w:type="dxa"/>
            <w:vAlign w:val="center"/>
          </w:tcPr>
          <w:p w14:paraId="49A47674" w14:textId="77777777" w:rsidR="00FC0529" w:rsidRPr="006C69FD" w:rsidRDefault="00FC0529" w:rsidP="00CE4131">
            <w:pPr>
              <w:pStyle w:val="a3"/>
              <w:ind w:firstLine="0"/>
              <w:jc w:val="left"/>
              <w:rPr>
                <w:sz w:val="24"/>
                <w:szCs w:val="24"/>
              </w:rPr>
            </w:pPr>
            <w:r w:rsidRPr="006C69FD">
              <w:rPr>
                <w:sz w:val="24"/>
                <w:szCs w:val="24"/>
              </w:rPr>
              <w:t>ТОО «</w:t>
            </w:r>
            <w:proofErr w:type="spellStart"/>
            <w:r w:rsidRPr="006C69FD">
              <w:rPr>
                <w:sz w:val="24"/>
                <w:szCs w:val="24"/>
                <w:lang w:val="en-US"/>
              </w:rPr>
              <w:t>Fortex</w:t>
            </w:r>
            <w:proofErr w:type="spellEnd"/>
            <w:r w:rsidRPr="006C69FD">
              <w:rPr>
                <w:sz w:val="24"/>
                <w:szCs w:val="24"/>
                <w:lang w:val="en-US"/>
              </w:rPr>
              <w:t xml:space="preserve"> Plus</w:t>
            </w:r>
            <w:r w:rsidRPr="006C69FD">
              <w:rPr>
                <w:sz w:val="24"/>
                <w:szCs w:val="24"/>
              </w:rPr>
              <w:t>»</w:t>
            </w:r>
          </w:p>
        </w:tc>
        <w:tc>
          <w:tcPr>
            <w:tcW w:w="7512" w:type="dxa"/>
            <w:vAlign w:val="center"/>
          </w:tcPr>
          <w:p w14:paraId="45611C61" w14:textId="77777777" w:rsidR="00FC0529" w:rsidRPr="006C69FD" w:rsidRDefault="00FC0529" w:rsidP="00CE4131">
            <w:pPr>
              <w:pStyle w:val="a3"/>
              <w:ind w:firstLine="0"/>
              <w:jc w:val="left"/>
              <w:rPr>
                <w:sz w:val="24"/>
                <w:szCs w:val="24"/>
              </w:rPr>
            </w:pPr>
            <w:r w:rsidRPr="006C69FD">
              <w:rPr>
                <w:sz w:val="24"/>
                <w:szCs w:val="24"/>
              </w:rPr>
              <w:t>РК, г. Алматы, ул. Тимирязева, д.42/15, корпус 15/108, офис 115</w:t>
            </w:r>
          </w:p>
        </w:tc>
        <w:tc>
          <w:tcPr>
            <w:tcW w:w="2977" w:type="dxa"/>
            <w:vAlign w:val="center"/>
          </w:tcPr>
          <w:p w14:paraId="398A7FB8" w14:textId="77777777" w:rsidR="00FC0529" w:rsidRPr="006C69FD" w:rsidRDefault="00FC0529" w:rsidP="00CE4131">
            <w:pPr>
              <w:pStyle w:val="a3"/>
              <w:ind w:firstLine="0"/>
              <w:jc w:val="center"/>
              <w:rPr>
                <w:sz w:val="24"/>
                <w:szCs w:val="24"/>
                <w:lang w:val="kk-KZ"/>
              </w:rPr>
            </w:pPr>
            <w:r w:rsidRPr="006C69FD">
              <w:rPr>
                <w:sz w:val="24"/>
                <w:szCs w:val="24"/>
                <w:lang w:val="kk-KZ"/>
              </w:rPr>
              <w:t>19.07.2023 года</w:t>
            </w:r>
          </w:p>
          <w:p w14:paraId="11527E74" w14:textId="77777777" w:rsidR="00FC0529" w:rsidRPr="006C69FD" w:rsidRDefault="00FC0529" w:rsidP="00CE4131">
            <w:pPr>
              <w:pStyle w:val="a3"/>
              <w:ind w:firstLine="0"/>
              <w:jc w:val="center"/>
              <w:rPr>
                <w:sz w:val="24"/>
                <w:szCs w:val="24"/>
                <w:lang w:val="kk-KZ"/>
              </w:rPr>
            </w:pPr>
            <w:r w:rsidRPr="006C69FD">
              <w:rPr>
                <w:sz w:val="24"/>
                <w:szCs w:val="24"/>
                <w:lang w:val="kk-KZ"/>
              </w:rPr>
              <w:t>/ 11 час. 47 мин.</w:t>
            </w:r>
          </w:p>
        </w:tc>
      </w:tr>
      <w:tr w:rsidR="00FC0529" w:rsidRPr="006C69FD" w14:paraId="35103BDB" w14:textId="77777777" w:rsidTr="00CE4131">
        <w:trPr>
          <w:trHeight w:val="340"/>
        </w:trPr>
        <w:tc>
          <w:tcPr>
            <w:tcW w:w="709" w:type="dxa"/>
            <w:vAlign w:val="center"/>
          </w:tcPr>
          <w:p w14:paraId="6F096D6C" w14:textId="77777777" w:rsidR="00FC0529" w:rsidRPr="006C69FD" w:rsidRDefault="00FC0529" w:rsidP="00CE4131">
            <w:pPr>
              <w:pStyle w:val="a3"/>
              <w:ind w:firstLine="0"/>
              <w:rPr>
                <w:sz w:val="24"/>
                <w:szCs w:val="24"/>
              </w:rPr>
            </w:pPr>
            <w:r w:rsidRPr="006C69FD">
              <w:rPr>
                <w:sz w:val="24"/>
                <w:szCs w:val="24"/>
              </w:rPr>
              <w:t>2</w:t>
            </w:r>
          </w:p>
        </w:tc>
        <w:tc>
          <w:tcPr>
            <w:tcW w:w="4253" w:type="dxa"/>
            <w:vAlign w:val="center"/>
          </w:tcPr>
          <w:p w14:paraId="57B7B361" w14:textId="77777777" w:rsidR="00FC0529" w:rsidRPr="006C69FD" w:rsidRDefault="00FC0529" w:rsidP="00CE4131">
            <w:pPr>
              <w:pStyle w:val="a3"/>
              <w:ind w:firstLine="0"/>
              <w:jc w:val="left"/>
              <w:rPr>
                <w:sz w:val="24"/>
                <w:szCs w:val="24"/>
              </w:rPr>
            </w:pPr>
            <w:r w:rsidRPr="006C69FD">
              <w:rPr>
                <w:sz w:val="24"/>
                <w:szCs w:val="24"/>
              </w:rPr>
              <w:t xml:space="preserve">ТОО «Астра </w:t>
            </w:r>
            <w:proofErr w:type="spellStart"/>
            <w:r w:rsidRPr="006C69FD">
              <w:rPr>
                <w:sz w:val="24"/>
                <w:szCs w:val="24"/>
              </w:rPr>
              <w:t>Медикал</w:t>
            </w:r>
            <w:proofErr w:type="spellEnd"/>
            <w:r w:rsidRPr="006C69FD">
              <w:rPr>
                <w:sz w:val="24"/>
                <w:szCs w:val="24"/>
              </w:rPr>
              <w:t>»</w:t>
            </w:r>
          </w:p>
        </w:tc>
        <w:tc>
          <w:tcPr>
            <w:tcW w:w="7512" w:type="dxa"/>
            <w:vAlign w:val="center"/>
          </w:tcPr>
          <w:p w14:paraId="3D6986DA" w14:textId="77777777" w:rsidR="00FC0529" w:rsidRPr="006C69FD" w:rsidRDefault="00FC0529" w:rsidP="00CE4131">
            <w:pPr>
              <w:pStyle w:val="a3"/>
              <w:ind w:firstLine="0"/>
              <w:jc w:val="left"/>
              <w:rPr>
                <w:sz w:val="24"/>
                <w:szCs w:val="24"/>
              </w:rPr>
            </w:pPr>
            <w:r w:rsidRPr="006C69FD">
              <w:rPr>
                <w:sz w:val="24"/>
                <w:szCs w:val="24"/>
              </w:rPr>
              <w:t>РК, г. Алматы, проспект Абая, 58 а.</w:t>
            </w:r>
          </w:p>
        </w:tc>
        <w:tc>
          <w:tcPr>
            <w:tcW w:w="2977" w:type="dxa"/>
            <w:vAlign w:val="center"/>
          </w:tcPr>
          <w:p w14:paraId="14672148" w14:textId="77777777" w:rsidR="00FC0529" w:rsidRPr="006C69FD" w:rsidRDefault="00FC0529" w:rsidP="00CE4131">
            <w:pPr>
              <w:pStyle w:val="a3"/>
              <w:ind w:firstLine="0"/>
              <w:jc w:val="center"/>
              <w:rPr>
                <w:sz w:val="24"/>
                <w:szCs w:val="24"/>
                <w:lang w:val="kk-KZ"/>
              </w:rPr>
            </w:pPr>
            <w:r w:rsidRPr="006C69FD">
              <w:rPr>
                <w:sz w:val="24"/>
                <w:szCs w:val="24"/>
                <w:lang w:val="kk-KZ"/>
              </w:rPr>
              <w:t>24.07.2023 года</w:t>
            </w:r>
          </w:p>
          <w:p w14:paraId="53747097" w14:textId="77777777" w:rsidR="00FC0529" w:rsidRPr="006C69FD" w:rsidRDefault="00FC0529" w:rsidP="00CE4131">
            <w:pPr>
              <w:pStyle w:val="a3"/>
              <w:ind w:firstLine="0"/>
              <w:jc w:val="center"/>
              <w:rPr>
                <w:sz w:val="24"/>
                <w:szCs w:val="24"/>
                <w:lang w:val="kk-KZ"/>
              </w:rPr>
            </w:pPr>
            <w:r w:rsidRPr="006C69FD">
              <w:rPr>
                <w:sz w:val="24"/>
                <w:szCs w:val="24"/>
                <w:lang w:val="kk-KZ"/>
              </w:rPr>
              <w:t>/ 12 час. 06 мин.</w:t>
            </w:r>
          </w:p>
        </w:tc>
      </w:tr>
      <w:tr w:rsidR="00FC0529" w:rsidRPr="006C69FD" w14:paraId="1D21B700" w14:textId="77777777" w:rsidTr="00CE4131">
        <w:trPr>
          <w:trHeight w:val="340"/>
        </w:trPr>
        <w:tc>
          <w:tcPr>
            <w:tcW w:w="709" w:type="dxa"/>
            <w:vAlign w:val="center"/>
          </w:tcPr>
          <w:p w14:paraId="4AD502B8" w14:textId="77777777" w:rsidR="00FC0529" w:rsidRPr="006C69FD" w:rsidRDefault="00FC0529" w:rsidP="00CE4131">
            <w:pPr>
              <w:pStyle w:val="a3"/>
              <w:ind w:firstLine="0"/>
              <w:rPr>
                <w:sz w:val="24"/>
                <w:szCs w:val="24"/>
              </w:rPr>
            </w:pPr>
            <w:r w:rsidRPr="006C69FD">
              <w:rPr>
                <w:sz w:val="24"/>
                <w:szCs w:val="24"/>
              </w:rPr>
              <w:t>3</w:t>
            </w:r>
          </w:p>
        </w:tc>
        <w:tc>
          <w:tcPr>
            <w:tcW w:w="4253" w:type="dxa"/>
            <w:vAlign w:val="center"/>
          </w:tcPr>
          <w:p w14:paraId="68D63597" w14:textId="77777777" w:rsidR="00FC0529" w:rsidRPr="006C69FD" w:rsidRDefault="00FC0529" w:rsidP="00CE4131">
            <w:pPr>
              <w:pStyle w:val="a3"/>
              <w:ind w:firstLine="0"/>
              <w:jc w:val="left"/>
              <w:rPr>
                <w:sz w:val="24"/>
                <w:szCs w:val="24"/>
                <w:lang w:val="en-US"/>
              </w:rPr>
            </w:pPr>
            <w:r w:rsidRPr="006C69FD">
              <w:rPr>
                <w:sz w:val="24"/>
                <w:szCs w:val="24"/>
              </w:rPr>
              <w:t>ТОО «</w:t>
            </w:r>
            <w:r w:rsidRPr="006C69FD">
              <w:rPr>
                <w:sz w:val="24"/>
                <w:szCs w:val="24"/>
                <w:lang w:val="en-US"/>
              </w:rPr>
              <w:t>Inayat Ltd</w:t>
            </w:r>
            <w:r w:rsidRPr="006C69FD">
              <w:rPr>
                <w:sz w:val="24"/>
                <w:szCs w:val="24"/>
              </w:rPr>
              <w:t>»</w:t>
            </w:r>
          </w:p>
        </w:tc>
        <w:tc>
          <w:tcPr>
            <w:tcW w:w="7512" w:type="dxa"/>
            <w:vAlign w:val="center"/>
          </w:tcPr>
          <w:p w14:paraId="7CD2DF82" w14:textId="77777777" w:rsidR="00FC0529" w:rsidRPr="006C69FD" w:rsidRDefault="00FC0529" w:rsidP="00CE4131">
            <w:pPr>
              <w:pStyle w:val="a3"/>
              <w:ind w:firstLine="0"/>
              <w:jc w:val="left"/>
              <w:rPr>
                <w:sz w:val="24"/>
                <w:szCs w:val="24"/>
              </w:rPr>
            </w:pPr>
            <w:r w:rsidRPr="006C69FD">
              <w:rPr>
                <w:sz w:val="24"/>
                <w:szCs w:val="24"/>
              </w:rPr>
              <w:t xml:space="preserve">РК, Павлодарская область, г. Экибастуз, ул. </w:t>
            </w:r>
            <w:proofErr w:type="spellStart"/>
            <w:r w:rsidRPr="006C69FD">
              <w:rPr>
                <w:sz w:val="24"/>
                <w:szCs w:val="24"/>
              </w:rPr>
              <w:t>Желтоксан</w:t>
            </w:r>
            <w:proofErr w:type="spellEnd"/>
            <w:r w:rsidRPr="006C69FD">
              <w:rPr>
                <w:sz w:val="24"/>
                <w:szCs w:val="24"/>
              </w:rPr>
              <w:t>, строение 15</w:t>
            </w:r>
          </w:p>
        </w:tc>
        <w:tc>
          <w:tcPr>
            <w:tcW w:w="2977" w:type="dxa"/>
            <w:vAlign w:val="center"/>
          </w:tcPr>
          <w:p w14:paraId="40D56F85" w14:textId="77777777" w:rsidR="00FC0529" w:rsidRPr="006C69FD" w:rsidRDefault="00FC0529" w:rsidP="00CE4131">
            <w:pPr>
              <w:pStyle w:val="a3"/>
              <w:ind w:firstLine="0"/>
              <w:jc w:val="center"/>
              <w:rPr>
                <w:sz w:val="24"/>
                <w:szCs w:val="24"/>
                <w:lang w:val="kk-KZ"/>
              </w:rPr>
            </w:pPr>
            <w:r w:rsidRPr="006C69FD">
              <w:rPr>
                <w:sz w:val="24"/>
                <w:szCs w:val="24"/>
                <w:lang w:val="kk-KZ"/>
              </w:rPr>
              <w:t>24.07.2023 года</w:t>
            </w:r>
          </w:p>
          <w:p w14:paraId="57240D5E" w14:textId="77777777" w:rsidR="00FC0529" w:rsidRPr="006C69FD" w:rsidRDefault="00FC0529" w:rsidP="00CE4131">
            <w:pPr>
              <w:pStyle w:val="a3"/>
              <w:ind w:firstLine="0"/>
              <w:jc w:val="center"/>
              <w:rPr>
                <w:sz w:val="24"/>
                <w:szCs w:val="24"/>
                <w:lang w:val="kk-KZ"/>
              </w:rPr>
            </w:pPr>
            <w:r w:rsidRPr="006C69FD">
              <w:rPr>
                <w:sz w:val="24"/>
                <w:szCs w:val="24"/>
                <w:lang w:val="kk-KZ"/>
              </w:rPr>
              <w:t>/ 14 час. 03 мин.</w:t>
            </w:r>
          </w:p>
        </w:tc>
      </w:tr>
      <w:tr w:rsidR="00FC0529" w:rsidRPr="006C69FD" w14:paraId="2D0375D6" w14:textId="77777777" w:rsidTr="00CE4131">
        <w:trPr>
          <w:trHeight w:val="340"/>
        </w:trPr>
        <w:tc>
          <w:tcPr>
            <w:tcW w:w="709" w:type="dxa"/>
            <w:vAlign w:val="center"/>
          </w:tcPr>
          <w:p w14:paraId="31764B66" w14:textId="77777777" w:rsidR="00FC0529" w:rsidRPr="006C69FD" w:rsidRDefault="00FC0529" w:rsidP="00CE4131">
            <w:pPr>
              <w:pStyle w:val="a3"/>
              <w:ind w:firstLine="0"/>
              <w:rPr>
                <w:sz w:val="24"/>
                <w:szCs w:val="24"/>
              </w:rPr>
            </w:pPr>
            <w:r w:rsidRPr="006C69FD">
              <w:rPr>
                <w:sz w:val="24"/>
                <w:szCs w:val="24"/>
              </w:rPr>
              <w:t>4</w:t>
            </w:r>
          </w:p>
        </w:tc>
        <w:tc>
          <w:tcPr>
            <w:tcW w:w="4253" w:type="dxa"/>
            <w:vAlign w:val="center"/>
          </w:tcPr>
          <w:p w14:paraId="22375E13" w14:textId="77777777" w:rsidR="00FC0529" w:rsidRPr="006C69FD" w:rsidRDefault="00FC0529" w:rsidP="00CE4131">
            <w:pPr>
              <w:pStyle w:val="a3"/>
              <w:ind w:firstLine="0"/>
              <w:jc w:val="left"/>
              <w:rPr>
                <w:sz w:val="24"/>
                <w:szCs w:val="24"/>
              </w:rPr>
            </w:pPr>
            <w:r w:rsidRPr="006C69FD">
              <w:rPr>
                <w:sz w:val="24"/>
                <w:szCs w:val="24"/>
              </w:rPr>
              <w:t>ТОО «</w:t>
            </w:r>
            <w:proofErr w:type="spellStart"/>
            <w:r w:rsidRPr="006C69FD">
              <w:rPr>
                <w:sz w:val="24"/>
                <w:szCs w:val="24"/>
              </w:rPr>
              <w:t>РиХ</w:t>
            </w:r>
            <w:proofErr w:type="spellEnd"/>
            <w:r w:rsidRPr="006C69FD">
              <w:rPr>
                <w:sz w:val="24"/>
                <w:szCs w:val="24"/>
              </w:rPr>
              <w:t>»</w:t>
            </w:r>
          </w:p>
        </w:tc>
        <w:tc>
          <w:tcPr>
            <w:tcW w:w="7512" w:type="dxa"/>
            <w:vAlign w:val="center"/>
          </w:tcPr>
          <w:p w14:paraId="4120C676" w14:textId="77777777" w:rsidR="00FC0529" w:rsidRPr="006C69FD" w:rsidRDefault="00FC0529" w:rsidP="00CE4131">
            <w:pPr>
              <w:pStyle w:val="a3"/>
              <w:ind w:firstLine="0"/>
              <w:jc w:val="left"/>
              <w:rPr>
                <w:sz w:val="24"/>
                <w:szCs w:val="24"/>
              </w:rPr>
            </w:pPr>
            <w:r w:rsidRPr="006C69FD">
              <w:rPr>
                <w:sz w:val="24"/>
                <w:szCs w:val="24"/>
              </w:rPr>
              <w:t>РК, г. Северо-Казахстанская область, Петропавловск, ул. Потанина, 61</w:t>
            </w:r>
          </w:p>
        </w:tc>
        <w:tc>
          <w:tcPr>
            <w:tcW w:w="2977" w:type="dxa"/>
            <w:vAlign w:val="center"/>
          </w:tcPr>
          <w:p w14:paraId="216A6241" w14:textId="77777777" w:rsidR="00FC0529" w:rsidRPr="006C69FD" w:rsidRDefault="00FC0529" w:rsidP="00CE4131">
            <w:pPr>
              <w:pStyle w:val="a3"/>
              <w:ind w:firstLine="0"/>
              <w:jc w:val="center"/>
              <w:rPr>
                <w:sz w:val="24"/>
                <w:szCs w:val="24"/>
                <w:lang w:val="kk-KZ"/>
              </w:rPr>
            </w:pPr>
            <w:r w:rsidRPr="006C69FD">
              <w:rPr>
                <w:sz w:val="24"/>
                <w:szCs w:val="24"/>
                <w:lang w:val="kk-KZ"/>
              </w:rPr>
              <w:t>26.07.2023 года</w:t>
            </w:r>
          </w:p>
          <w:p w14:paraId="094812BC" w14:textId="77777777" w:rsidR="00FC0529" w:rsidRPr="006C69FD" w:rsidRDefault="00FC0529" w:rsidP="00CE4131">
            <w:pPr>
              <w:pStyle w:val="a3"/>
              <w:ind w:firstLine="0"/>
              <w:jc w:val="center"/>
              <w:rPr>
                <w:sz w:val="24"/>
                <w:szCs w:val="24"/>
                <w:lang w:val="kk-KZ"/>
              </w:rPr>
            </w:pPr>
            <w:r w:rsidRPr="006C69FD">
              <w:rPr>
                <w:sz w:val="24"/>
                <w:szCs w:val="24"/>
                <w:lang w:val="kk-KZ"/>
              </w:rPr>
              <w:t>/ 09 час. 00 мин.</w:t>
            </w:r>
          </w:p>
        </w:tc>
      </w:tr>
      <w:tr w:rsidR="00FC0529" w:rsidRPr="006C69FD" w14:paraId="01A2759A" w14:textId="77777777" w:rsidTr="00CE4131">
        <w:trPr>
          <w:trHeight w:val="340"/>
        </w:trPr>
        <w:tc>
          <w:tcPr>
            <w:tcW w:w="709" w:type="dxa"/>
            <w:vAlign w:val="center"/>
          </w:tcPr>
          <w:p w14:paraId="78CC6DC7" w14:textId="77777777" w:rsidR="00FC0529" w:rsidRPr="006C69FD" w:rsidRDefault="00FC0529" w:rsidP="00CE4131">
            <w:pPr>
              <w:pStyle w:val="a3"/>
              <w:ind w:firstLine="0"/>
              <w:rPr>
                <w:sz w:val="24"/>
                <w:szCs w:val="24"/>
              </w:rPr>
            </w:pPr>
            <w:r w:rsidRPr="006C69FD">
              <w:rPr>
                <w:sz w:val="24"/>
                <w:szCs w:val="24"/>
              </w:rPr>
              <w:t>5</w:t>
            </w:r>
          </w:p>
        </w:tc>
        <w:tc>
          <w:tcPr>
            <w:tcW w:w="4253" w:type="dxa"/>
            <w:vAlign w:val="center"/>
          </w:tcPr>
          <w:p w14:paraId="559C5FBB" w14:textId="77777777" w:rsidR="00FC0529" w:rsidRPr="006C69FD" w:rsidRDefault="00FC0529" w:rsidP="00CE4131">
            <w:pPr>
              <w:pStyle w:val="a3"/>
              <w:ind w:firstLine="0"/>
              <w:jc w:val="left"/>
              <w:rPr>
                <w:sz w:val="24"/>
                <w:szCs w:val="24"/>
                <w:lang w:val="en-US"/>
              </w:rPr>
            </w:pPr>
            <w:r w:rsidRPr="006C69FD">
              <w:rPr>
                <w:sz w:val="24"/>
                <w:szCs w:val="24"/>
              </w:rPr>
              <w:t>АО «</w:t>
            </w:r>
            <w:proofErr w:type="spellStart"/>
            <w:r w:rsidRPr="006C69FD">
              <w:rPr>
                <w:sz w:val="24"/>
                <w:szCs w:val="24"/>
                <w:lang w:val="en-US"/>
              </w:rPr>
              <w:t>Ordamed</w:t>
            </w:r>
            <w:proofErr w:type="spellEnd"/>
            <w:r w:rsidRPr="006C69FD">
              <w:rPr>
                <w:sz w:val="24"/>
                <w:szCs w:val="24"/>
              </w:rPr>
              <w:t>»</w:t>
            </w:r>
          </w:p>
        </w:tc>
        <w:tc>
          <w:tcPr>
            <w:tcW w:w="7512" w:type="dxa"/>
            <w:vAlign w:val="center"/>
          </w:tcPr>
          <w:p w14:paraId="6B116D43" w14:textId="77777777" w:rsidR="00FC0529" w:rsidRPr="006C69FD" w:rsidRDefault="00FC0529" w:rsidP="00CE4131">
            <w:pPr>
              <w:pStyle w:val="a3"/>
              <w:ind w:firstLine="0"/>
              <w:jc w:val="left"/>
              <w:rPr>
                <w:sz w:val="24"/>
                <w:szCs w:val="24"/>
              </w:rPr>
            </w:pPr>
            <w:r w:rsidRPr="006C69FD">
              <w:rPr>
                <w:sz w:val="24"/>
                <w:szCs w:val="24"/>
              </w:rPr>
              <w:t xml:space="preserve">РК, г. Алматы, ул. </w:t>
            </w:r>
            <w:proofErr w:type="spellStart"/>
            <w:r w:rsidRPr="006C69FD">
              <w:rPr>
                <w:sz w:val="24"/>
                <w:szCs w:val="24"/>
              </w:rPr>
              <w:t>Дуйсенова</w:t>
            </w:r>
            <w:proofErr w:type="spellEnd"/>
            <w:r w:rsidRPr="006C69FD">
              <w:rPr>
                <w:sz w:val="24"/>
                <w:szCs w:val="24"/>
              </w:rPr>
              <w:t xml:space="preserve"> 25/202</w:t>
            </w:r>
          </w:p>
        </w:tc>
        <w:tc>
          <w:tcPr>
            <w:tcW w:w="2977" w:type="dxa"/>
            <w:vAlign w:val="center"/>
          </w:tcPr>
          <w:p w14:paraId="16998580" w14:textId="77777777" w:rsidR="00FC0529" w:rsidRPr="006C69FD" w:rsidRDefault="00FC0529" w:rsidP="00CE4131">
            <w:pPr>
              <w:pStyle w:val="a3"/>
              <w:ind w:firstLine="0"/>
              <w:jc w:val="center"/>
              <w:rPr>
                <w:sz w:val="24"/>
                <w:szCs w:val="24"/>
                <w:lang w:val="kk-KZ"/>
              </w:rPr>
            </w:pPr>
            <w:r w:rsidRPr="006C69FD">
              <w:rPr>
                <w:sz w:val="24"/>
                <w:szCs w:val="24"/>
                <w:lang w:val="kk-KZ"/>
              </w:rPr>
              <w:t>26.07.2023 года</w:t>
            </w:r>
          </w:p>
          <w:p w14:paraId="1AA3312E" w14:textId="77777777" w:rsidR="00FC0529" w:rsidRPr="006C69FD" w:rsidRDefault="00FC0529" w:rsidP="00CE4131">
            <w:pPr>
              <w:pStyle w:val="a3"/>
              <w:ind w:firstLine="0"/>
              <w:jc w:val="center"/>
              <w:rPr>
                <w:sz w:val="24"/>
                <w:szCs w:val="24"/>
                <w:lang w:val="kk-KZ"/>
              </w:rPr>
            </w:pPr>
            <w:r w:rsidRPr="006C69FD">
              <w:rPr>
                <w:sz w:val="24"/>
                <w:szCs w:val="24"/>
                <w:lang w:val="kk-KZ"/>
              </w:rPr>
              <w:t>/ 09 час. 03 мин.</w:t>
            </w:r>
          </w:p>
        </w:tc>
      </w:tr>
      <w:tr w:rsidR="00FC0529" w:rsidRPr="006C69FD" w14:paraId="5C323AC8" w14:textId="77777777" w:rsidTr="00CE4131">
        <w:trPr>
          <w:trHeight w:val="340"/>
        </w:trPr>
        <w:tc>
          <w:tcPr>
            <w:tcW w:w="709" w:type="dxa"/>
            <w:vAlign w:val="center"/>
          </w:tcPr>
          <w:p w14:paraId="508637C9" w14:textId="77777777" w:rsidR="00FC0529" w:rsidRPr="006C69FD" w:rsidRDefault="00FC0529" w:rsidP="00CE4131">
            <w:pPr>
              <w:pStyle w:val="a3"/>
              <w:ind w:firstLine="0"/>
              <w:rPr>
                <w:sz w:val="24"/>
                <w:szCs w:val="24"/>
              </w:rPr>
            </w:pPr>
            <w:r w:rsidRPr="006C69FD">
              <w:rPr>
                <w:sz w:val="24"/>
                <w:szCs w:val="24"/>
              </w:rPr>
              <w:t>6</w:t>
            </w:r>
          </w:p>
        </w:tc>
        <w:tc>
          <w:tcPr>
            <w:tcW w:w="4253" w:type="dxa"/>
            <w:vAlign w:val="center"/>
          </w:tcPr>
          <w:p w14:paraId="4817059E" w14:textId="77777777" w:rsidR="00FC0529" w:rsidRPr="006C69FD" w:rsidRDefault="00FC0529" w:rsidP="00CE4131">
            <w:pPr>
              <w:pStyle w:val="a3"/>
              <w:ind w:firstLine="0"/>
              <w:jc w:val="left"/>
              <w:rPr>
                <w:sz w:val="24"/>
                <w:szCs w:val="24"/>
              </w:rPr>
            </w:pPr>
            <w:r w:rsidRPr="006C69FD">
              <w:rPr>
                <w:sz w:val="24"/>
                <w:szCs w:val="24"/>
              </w:rPr>
              <w:t>ТОО «</w:t>
            </w:r>
            <w:r w:rsidRPr="006C69FD">
              <w:rPr>
                <w:sz w:val="24"/>
                <w:szCs w:val="24"/>
                <w:lang w:val="en-US"/>
              </w:rPr>
              <w:t>Atlas Medical Trade</w:t>
            </w:r>
            <w:r w:rsidRPr="006C69FD">
              <w:rPr>
                <w:sz w:val="24"/>
                <w:szCs w:val="24"/>
              </w:rPr>
              <w:t>»</w:t>
            </w:r>
          </w:p>
        </w:tc>
        <w:tc>
          <w:tcPr>
            <w:tcW w:w="7512" w:type="dxa"/>
            <w:vAlign w:val="center"/>
          </w:tcPr>
          <w:p w14:paraId="363F5D69" w14:textId="77777777" w:rsidR="00FC0529" w:rsidRPr="006C69FD" w:rsidRDefault="00FC0529" w:rsidP="00CE4131">
            <w:pPr>
              <w:pStyle w:val="a3"/>
              <w:ind w:firstLine="0"/>
              <w:jc w:val="left"/>
              <w:rPr>
                <w:sz w:val="24"/>
                <w:szCs w:val="24"/>
              </w:rPr>
            </w:pPr>
            <w:r w:rsidRPr="006C69FD">
              <w:rPr>
                <w:sz w:val="24"/>
                <w:szCs w:val="24"/>
              </w:rPr>
              <w:t>РК, Северо-Казахстанская область, ул. Н. Назарбаева, 201 в, офис 2</w:t>
            </w:r>
          </w:p>
        </w:tc>
        <w:tc>
          <w:tcPr>
            <w:tcW w:w="2977" w:type="dxa"/>
            <w:vAlign w:val="center"/>
          </w:tcPr>
          <w:p w14:paraId="37EF44E9" w14:textId="77777777" w:rsidR="00FC0529" w:rsidRPr="006C69FD" w:rsidRDefault="00FC0529" w:rsidP="00CE4131">
            <w:pPr>
              <w:pStyle w:val="a3"/>
              <w:ind w:firstLine="0"/>
              <w:jc w:val="center"/>
              <w:rPr>
                <w:sz w:val="24"/>
                <w:szCs w:val="24"/>
                <w:lang w:val="kk-KZ"/>
              </w:rPr>
            </w:pPr>
            <w:r w:rsidRPr="006C69FD">
              <w:rPr>
                <w:sz w:val="24"/>
                <w:szCs w:val="24"/>
                <w:lang w:val="kk-KZ"/>
              </w:rPr>
              <w:t>26.07.2023 года</w:t>
            </w:r>
          </w:p>
          <w:p w14:paraId="71336839" w14:textId="77777777" w:rsidR="00FC0529" w:rsidRPr="006C69FD" w:rsidRDefault="00FC0529" w:rsidP="00CE4131">
            <w:pPr>
              <w:pStyle w:val="a3"/>
              <w:ind w:firstLine="0"/>
              <w:jc w:val="center"/>
              <w:rPr>
                <w:sz w:val="24"/>
                <w:szCs w:val="24"/>
                <w:lang w:val="kk-KZ"/>
              </w:rPr>
            </w:pPr>
            <w:r w:rsidRPr="006C69FD">
              <w:rPr>
                <w:sz w:val="24"/>
                <w:szCs w:val="24"/>
                <w:lang w:val="kk-KZ"/>
              </w:rPr>
              <w:t>/ 09 час. 06 мин.</w:t>
            </w:r>
          </w:p>
        </w:tc>
      </w:tr>
    </w:tbl>
    <w:p w14:paraId="3892FC54" w14:textId="77777777" w:rsidR="00221D0C" w:rsidRPr="006C69FD" w:rsidRDefault="00221D0C" w:rsidP="003F680D">
      <w:pPr>
        <w:pStyle w:val="a3"/>
        <w:ind w:firstLine="0"/>
        <w:rPr>
          <w:sz w:val="24"/>
          <w:szCs w:val="24"/>
        </w:rPr>
      </w:pPr>
    </w:p>
    <w:p w14:paraId="79E6FFA6" w14:textId="1CC40129" w:rsidR="00927642" w:rsidRPr="006C69FD" w:rsidRDefault="00927642" w:rsidP="00927642">
      <w:r w:rsidRPr="006C69FD">
        <w:lastRenderedPageBreak/>
        <w:t xml:space="preserve">          8. Соответствие Потенциальных поставщиков </w:t>
      </w:r>
      <w:r w:rsidR="007D33AB" w:rsidRPr="006C69FD">
        <w:t>условиям</w:t>
      </w:r>
      <w:r w:rsidRPr="006C69FD">
        <w:t xml:space="preserve"> тендерной документации</w:t>
      </w:r>
      <w:r w:rsidR="00E33CC5" w:rsidRPr="006C69FD">
        <w:t xml:space="preserve"> и Правил</w:t>
      </w:r>
      <w:r w:rsidRPr="006C69FD">
        <w:t>:</w:t>
      </w:r>
    </w:p>
    <w:p w14:paraId="2DEA7B0B" w14:textId="3021F447" w:rsidR="00927642" w:rsidRPr="004B06F6" w:rsidRDefault="00C16B22" w:rsidP="00927642">
      <w:pPr>
        <w:pStyle w:val="a3"/>
        <w:ind w:firstLine="0"/>
        <w:rPr>
          <w:b/>
          <w:bCs/>
          <w:color w:val="000000" w:themeColor="text1"/>
          <w:sz w:val="24"/>
          <w:szCs w:val="24"/>
        </w:rPr>
      </w:pPr>
      <w:r w:rsidRPr="006C69FD">
        <w:rPr>
          <w:color w:val="000000" w:themeColor="text1"/>
          <w:sz w:val="24"/>
          <w:szCs w:val="24"/>
        </w:rPr>
        <w:t xml:space="preserve">         </w:t>
      </w:r>
      <w:r w:rsidR="00927642" w:rsidRPr="004B06F6">
        <w:rPr>
          <w:b/>
          <w:bCs/>
          <w:color w:val="000000" w:themeColor="text1"/>
          <w:sz w:val="24"/>
          <w:szCs w:val="24"/>
        </w:rPr>
        <w:t xml:space="preserve">Потенциальные поставщики:  </w:t>
      </w:r>
      <w:r w:rsidR="00A143BA" w:rsidRPr="004B06F6">
        <w:rPr>
          <w:b/>
          <w:bCs/>
          <w:sz w:val="24"/>
          <w:szCs w:val="24"/>
        </w:rPr>
        <w:t>ТОО «</w:t>
      </w:r>
      <w:proofErr w:type="spellStart"/>
      <w:r w:rsidR="00A143BA" w:rsidRPr="004B06F6">
        <w:rPr>
          <w:b/>
          <w:bCs/>
          <w:sz w:val="24"/>
          <w:szCs w:val="24"/>
          <w:lang w:val="en-US"/>
        </w:rPr>
        <w:t>Fortex</w:t>
      </w:r>
      <w:proofErr w:type="spellEnd"/>
      <w:r w:rsidR="00A143BA" w:rsidRPr="004B06F6">
        <w:rPr>
          <w:b/>
          <w:bCs/>
          <w:sz w:val="24"/>
          <w:szCs w:val="24"/>
        </w:rPr>
        <w:t xml:space="preserve"> </w:t>
      </w:r>
      <w:r w:rsidR="00A143BA" w:rsidRPr="004B06F6">
        <w:rPr>
          <w:b/>
          <w:bCs/>
          <w:sz w:val="24"/>
          <w:szCs w:val="24"/>
          <w:lang w:val="en-US"/>
        </w:rPr>
        <w:t>Plus</w:t>
      </w:r>
      <w:r w:rsidR="00A143BA" w:rsidRPr="004B06F6">
        <w:rPr>
          <w:b/>
          <w:bCs/>
          <w:sz w:val="24"/>
          <w:szCs w:val="24"/>
        </w:rPr>
        <w:t xml:space="preserve">», ТОО «Астра </w:t>
      </w:r>
      <w:proofErr w:type="spellStart"/>
      <w:r w:rsidR="00A143BA" w:rsidRPr="004B06F6">
        <w:rPr>
          <w:b/>
          <w:bCs/>
          <w:sz w:val="24"/>
          <w:szCs w:val="24"/>
        </w:rPr>
        <w:t>Медикал</w:t>
      </w:r>
      <w:proofErr w:type="spellEnd"/>
      <w:r w:rsidR="00A143BA" w:rsidRPr="004B06F6">
        <w:rPr>
          <w:b/>
          <w:bCs/>
          <w:sz w:val="24"/>
          <w:szCs w:val="24"/>
        </w:rPr>
        <w:t>», ТОО «</w:t>
      </w:r>
      <w:r w:rsidR="00A143BA" w:rsidRPr="004B06F6">
        <w:rPr>
          <w:b/>
          <w:bCs/>
          <w:sz w:val="24"/>
          <w:szCs w:val="24"/>
          <w:lang w:val="en-US"/>
        </w:rPr>
        <w:t>Inayat</w:t>
      </w:r>
      <w:r w:rsidR="00A143BA" w:rsidRPr="004B06F6">
        <w:rPr>
          <w:b/>
          <w:bCs/>
          <w:sz w:val="24"/>
          <w:szCs w:val="24"/>
        </w:rPr>
        <w:t xml:space="preserve"> </w:t>
      </w:r>
      <w:r w:rsidR="00A143BA" w:rsidRPr="004B06F6">
        <w:rPr>
          <w:b/>
          <w:bCs/>
          <w:sz w:val="24"/>
          <w:szCs w:val="24"/>
          <w:lang w:val="en-US"/>
        </w:rPr>
        <w:t>Ltd</w:t>
      </w:r>
      <w:r w:rsidR="00A143BA" w:rsidRPr="004B06F6">
        <w:rPr>
          <w:b/>
          <w:bCs/>
          <w:sz w:val="24"/>
          <w:szCs w:val="24"/>
        </w:rPr>
        <w:t>», ТОО «</w:t>
      </w:r>
      <w:proofErr w:type="spellStart"/>
      <w:r w:rsidR="00A143BA" w:rsidRPr="004B06F6">
        <w:rPr>
          <w:b/>
          <w:bCs/>
          <w:sz w:val="24"/>
          <w:szCs w:val="24"/>
        </w:rPr>
        <w:t>РиХ</w:t>
      </w:r>
      <w:proofErr w:type="spellEnd"/>
      <w:r w:rsidR="00A143BA" w:rsidRPr="004B06F6">
        <w:rPr>
          <w:b/>
          <w:bCs/>
          <w:sz w:val="24"/>
          <w:szCs w:val="24"/>
        </w:rPr>
        <w:t>», АО «</w:t>
      </w:r>
      <w:proofErr w:type="spellStart"/>
      <w:r w:rsidR="00A143BA" w:rsidRPr="004B06F6">
        <w:rPr>
          <w:b/>
          <w:bCs/>
          <w:sz w:val="24"/>
          <w:szCs w:val="24"/>
          <w:lang w:val="en-US"/>
        </w:rPr>
        <w:t>Ordamed</w:t>
      </w:r>
      <w:proofErr w:type="spellEnd"/>
      <w:r w:rsidR="00A143BA" w:rsidRPr="004B06F6">
        <w:rPr>
          <w:b/>
          <w:bCs/>
          <w:sz w:val="24"/>
          <w:szCs w:val="24"/>
        </w:rPr>
        <w:t>»</w:t>
      </w:r>
      <w:r w:rsidR="00A54B20">
        <w:rPr>
          <w:b/>
          <w:bCs/>
          <w:sz w:val="24"/>
          <w:szCs w:val="24"/>
        </w:rPr>
        <w:t xml:space="preserve">, ТОО </w:t>
      </w:r>
      <w:r w:rsidR="00A54B20" w:rsidRPr="004B06F6">
        <w:rPr>
          <w:b/>
          <w:bCs/>
          <w:color w:val="000000" w:themeColor="text1"/>
          <w:sz w:val="24"/>
          <w:szCs w:val="24"/>
        </w:rPr>
        <w:t>«</w:t>
      </w:r>
      <w:r w:rsidR="00A54B20" w:rsidRPr="004B06F6">
        <w:rPr>
          <w:b/>
          <w:bCs/>
          <w:sz w:val="24"/>
          <w:szCs w:val="24"/>
          <w:lang w:val="en-US"/>
        </w:rPr>
        <w:t>Atlas</w:t>
      </w:r>
      <w:r w:rsidR="00A54B20" w:rsidRPr="004B06F6">
        <w:rPr>
          <w:b/>
          <w:bCs/>
          <w:sz w:val="24"/>
          <w:szCs w:val="24"/>
        </w:rPr>
        <w:t xml:space="preserve"> </w:t>
      </w:r>
      <w:r w:rsidR="00A54B20" w:rsidRPr="004B06F6">
        <w:rPr>
          <w:b/>
          <w:bCs/>
          <w:sz w:val="24"/>
          <w:szCs w:val="24"/>
          <w:lang w:val="en-US"/>
        </w:rPr>
        <w:t>Medical</w:t>
      </w:r>
      <w:r w:rsidR="00A54B20" w:rsidRPr="004B06F6">
        <w:rPr>
          <w:b/>
          <w:bCs/>
          <w:sz w:val="24"/>
          <w:szCs w:val="24"/>
        </w:rPr>
        <w:t xml:space="preserve"> </w:t>
      </w:r>
      <w:r w:rsidR="00A54B20" w:rsidRPr="004B06F6">
        <w:rPr>
          <w:b/>
          <w:bCs/>
          <w:sz w:val="24"/>
          <w:szCs w:val="24"/>
          <w:lang w:val="en-US"/>
        </w:rPr>
        <w:t>Trade</w:t>
      </w:r>
      <w:r w:rsidR="00A54B20" w:rsidRPr="004B06F6">
        <w:rPr>
          <w:b/>
          <w:bCs/>
          <w:sz w:val="24"/>
          <w:szCs w:val="24"/>
        </w:rPr>
        <w:t>»</w:t>
      </w:r>
      <w:r w:rsidR="00A54B20">
        <w:rPr>
          <w:b/>
          <w:bCs/>
          <w:sz w:val="24"/>
          <w:szCs w:val="24"/>
        </w:rPr>
        <w:t xml:space="preserve"> </w:t>
      </w:r>
      <w:r w:rsidR="00927642" w:rsidRPr="004B06F6">
        <w:rPr>
          <w:b/>
          <w:bCs/>
          <w:color w:val="000000" w:themeColor="text1"/>
          <w:sz w:val="24"/>
          <w:szCs w:val="24"/>
        </w:rPr>
        <w:t>соответствуют</w:t>
      </w:r>
      <w:r w:rsidR="00881018" w:rsidRPr="004B06F6">
        <w:rPr>
          <w:b/>
          <w:bCs/>
          <w:color w:val="000000" w:themeColor="text1"/>
          <w:sz w:val="24"/>
          <w:szCs w:val="24"/>
        </w:rPr>
        <w:t xml:space="preserve"> условиям</w:t>
      </w:r>
      <w:r w:rsidR="00927642" w:rsidRPr="004B06F6">
        <w:rPr>
          <w:b/>
          <w:bCs/>
          <w:color w:val="000000" w:themeColor="text1"/>
          <w:sz w:val="24"/>
          <w:szCs w:val="24"/>
        </w:rPr>
        <w:t xml:space="preserve">, согласно с п.9  Правил. </w:t>
      </w:r>
    </w:p>
    <w:p w14:paraId="1E536F5F" w14:textId="2BFDD4FF" w:rsidR="00BC5686" w:rsidRPr="004B06F6" w:rsidRDefault="00C16B22" w:rsidP="00D734FE">
      <w:pPr>
        <w:pStyle w:val="a3"/>
        <w:ind w:firstLine="0"/>
        <w:rPr>
          <w:b/>
          <w:bCs/>
          <w:color w:val="000000" w:themeColor="text1"/>
          <w:sz w:val="24"/>
          <w:szCs w:val="24"/>
        </w:rPr>
      </w:pPr>
      <w:r w:rsidRPr="004B06F6">
        <w:rPr>
          <w:b/>
          <w:bCs/>
          <w:color w:val="000000" w:themeColor="text1"/>
          <w:sz w:val="24"/>
          <w:szCs w:val="24"/>
        </w:rPr>
        <w:t xml:space="preserve">         </w:t>
      </w:r>
      <w:r w:rsidR="00927642" w:rsidRPr="004B06F6">
        <w:rPr>
          <w:b/>
          <w:bCs/>
          <w:color w:val="000000" w:themeColor="text1"/>
          <w:sz w:val="24"/>
          <w:szCs w:val="24"/>
        </w:rPr>
        <w:t xml:space="preserve">Заявки потенциальных поставщиков: </w:t>
      </w:r>
      <w:r w:rsidR="00D807A7" w:rsidRPr="004B06F6">
        <w:rPr>
          <w:b/>
          <w:bCs/>
          <w:sz w:val="24"/>
          <w:szCs w:val="24"/>
        </w:rPr>
        <w:t>ТОО «</w:t>
      </w:r>
      <w:proofErr w:type="spellStart"/>
      <w:r w:rsidR="00D807A7" w:rsidRPr="004B06F6">
        <w:rPr>
          <w:b/>
          <w:bCs/>
          <w:sz w:val="24"/>
          <w:szCs w:val="24"/>
          <w:lang w:val="en-US"/>
        </w:rPr>
        <w:t>Fortex</w:t>
      </w:r>
      <w:proofErr w:type="spellEnd"/>
      <w:r w:rsidR="00D807A7" w:rsidRPr="004B06F6">
        <w:rPr>
          <w:b/>
          <w:bCs/>
          <w:sz w:val="24"/>
          <w:szCs w:val="24"/>
        </w:rPr>
        <w:t xml:space="preserve"> </w:t>
      </w:r>
      <w:r w:rsidR="00D807A7" w:rsidRPr="004B06F6">
        <w:rPr>
          <w:b/>
          <w:bCs/>
          <w:sz w:val="24"/>
          <w:szCs w:val="24"/>
          <w:lang w:val="en-US"/>
        </w:rPr>
        <w:t>Plus</w:t>
      </w:r>
      <w:r w:rsidR="00D807A7" w:rsidRPr="004B06F6">
        <w:rPr>
          <w:b/>
          <w:bCs/>
          <w:sz w:val="24"/>
          <w:szCs w:val="24"/>
        </w:rPr>
        <w:t>»</w:t>
      </w:r>
      <w:r w:rsidR="005862DD" w:rsidRPr="004B06F6">
        <w:rPr>
          <w:b/>
          <w:bCs/>
          <w:sz w:val="24"/>
          <w:szCs w:val="24"/>
        </w:rPr>
        <w:t xml:space="preserve"> по </w:t>
      </w:r>
      <w:r w:rsidR="009E2CA9" w:rsidRPr="004B06F6">
        <w:rPr>
          <w:b/>
          <w:bCs/>
          <w:sz w:val="24"/>
          <w:szCs w:val="24"/>
        </w:rPr>
        <w:t>Л</w:t>
      </w:r>
      <w:r w:rsidR="005862DD" w:rsidRPr="004B06F6">
        <w:rPr>
          <w:b/>
          <w:bCs/>
          <w:sz w:val="24"/>
          <w:szCs w:val="24"/>
        </w:rPr>
        <w:t>оту</w:t>
      </w:r>
      <w:r w:rsidR="009E2CA9" w:rsidRPr="004B06F6">
        <w:rPr>
          <w:b/>
          <w:bCs/>
          <w:sz w:val="24"/>
          <w:szCs w:val="24"/>
        </w:rPr>
        <w:t xml:space="preserve"> №2</w:t>
      </w:r>
      <w:r w:rsidR="00D807A7" w:rsidRPr="004B06F6">
        <w:rPr>
          <w:b/>
          <w:bCs/>
          <w:sz w:val="24"/>
          <w:szCs w:val="24"/>
        </w:rPr>
        <w:t>, ТОО «</w:t>
      </w:r>
      <w:proofErr w:type="spellStart"/>
      <w:r w:rsidR="00D807A7" w:rsidRPr="004B06F6">
        <w:rPr>
          <w:b/>
          <w:bCs/>
          <w:sz w:val="24"/>
          <w:szCs w:val="24"/>
        </w:rPr>
        <w:t>РиХ</w:t>
      </w:r>
      <w:proofErr w:type="spellEnd"/>
      <w:r w:rsidR="00D807A7" w:rsidRPr="004B06F6">
        <w:rPr>
          <w:b/>
          <w:bCs/>
          <w:sz w:val="24"/>
          <w:szCs w:val="24"/>
        </w:rPr>
        <w:t>»</w:t>
      </w:r>
      <w:r w:rsidR="009E2CA9" w:rsidRPr="004B06F6">
        <w:rPr>
          <w:b/>
          <w:bCs/>
          <w:sz w:val="24"/>
          <w:szCs w:val="24"/>
        </w:rPr>
        <w:t xml:space="preserve"> по Лотам №1, №3</w:t>
      </w:r>
      <w:r w:rsidR="00D807A7" w:rsidRPr="004B06F6">
        <w:rPr>
          <w:b/>
          <w:bCs/>
          <w:sz w:val="24"/>
          <w:szCs w:val="24"/>
        </w:rPr>
        <w:t>, АО «</w:t>
      </w:r>
      <w:proofErr w:type="spellStart"/>
      <w:r w:rsidR="00D807A7" w:rsidRPr="004B06F6">
        <w:rPr>
          <w:b/>
          <w:bCs/>
          <w:sz w:val="24"/>
          <w:szCs w:val="24"/>
          <w:lang w:val="en-US"/>
        </w:rPr>
        <w:t>Ordamed</w:t>
      </w:r>
      <w:proofErr w:type="spellEnd"/>
      <w:r w:rsidR="00D807A7" w:rsidRPr="004B06F6">
        <w:rPr>
          <w:b/>
          <w:bCs/>
          <w:sz w:val="24"/>
          <w:szCs w:val="24"/>
        </w:rPr>
        <w:t>»</w:t>
      </w:r>
      <w:r w:rsidR="00BF13F6" w:rsidRPr="004B06F6">
        <w:rPr>
          <w:b/>
          <w:bCs/>
          <w:sz w:val="24"/>
          <w:szCs w:val="24"/>
        </w:rPr>
        <w:t xml:space="preserve"> </w:t>
      </w:r>
      <w:r w:rsidR="009E2CA9" w:rsidRPr="004B06F6">
        <w:rPr>
          <w:b/>
          <w:bCs/>
          <w:sz w:val="24"/>
          <w:szCs w:val="24"/>
        </w:rPr>
        <w:t xml:space="preserve">по Лоту №4 </w:t>
      </w:r>
      <w:r w:rsidR="00927642" w:rsidRPr="004B06F6">
        <w:rPr>
          <w:b/>
          <w:bCs/>
          <w:color w:val="000000" w:themeColor="text1"/>
          <w:sz w:val="24"/>
          <w:szCs w:val="24"/>
        </w:rPr>
        <w:t xml:space="preserve">соответствуют </w:t>
      </w:r>
      <w:r w:rsidR="00881018" w:rsidRPr="004B06F6">
        <w:rPr>
          <w:b/>
          <w:bCs/>
          <w:color w:val="000000" w:themeColor="text1"/>
          <w:sz w:val="24"/>
          <w:szCs w:val="24"/>
        </w:rPr>
        <w:t>условиям</w:t>
      </w:r>
      <w:r w:rsidR="00927642" w:rsidRPr="004B06F6">
        <w:rPr>
          <w:b/>
          <w:bCs/>
          <w:color w:val="000000" w:themeColor="text1"/>
          <w:sz w:val="24"/>
          <w:szCs w:val="24"/>
        </w:rPr>
        <w:t xml:space="preserve"> утвержденной Тендерной документации</w:t>
      </w:r>
      <w:r w:rsidR="003140F6" w:rsidRPr="004B06F6">
        <w:rPr>
          <w:b/>
          <w:bCs/>
          <w:color w:val="000000" w:themeColor="text1"/>
          <w:sz w:val="24"/>
          <w:szCs w:val="24"/>
        </w:rPr>
        <w:t xml:space="preserve"> и Правил</w:t>
      </w:r>
      <w:r w:rsidR="00927642" w:rsidRPr="004B06F6">
        <w:rPr>
          <w:b/>
          <w:bCs/>
          <w:color w:val="000000" w:themeColor="text1"/>
          <w:sz w:val="24"/>
          <w:szCs w:val="24"/>
        </w:rPr>
        <w:t>.</w:t>
      </w:r>
      <w:bookmarkStart w:id="0" w:name="_Hlk141870385"/>
    </w:p>
    <w:p w14:paraId="229CBF33" w14:textId="5FF39CE9" w:rsidR="003140F6" w:rsidRPr="004B06F6" w:rsidRDefault="003140F6" w:rsidP="003140F6">
      <w:pPr>
        <w:pStyle w:val="a3"/>
        <w:ind w:firstLine="0"/>
        <w:rPr>
          <w:b/>
          <w:bCs/>
          <w:color w:val="000000" w:themeColor="text1"/>
          <w:sz w:val="24"/>
          <w:szCs w:val="24"/>
        </w:rPr>
      </w:pPr>
      <w:r w:rsidRPr="004B06F6">
        <w:rPr>
          <w:b/>
          <w:bCs/>
          <w:color w:val="000000" w:themeColor="text1"/>
          <w:sz w:val="24"/>
          <w:szCs w:val="24"/>
        </w:rPr>
        <w:t xml:space="preserve">         Заявки потенциальных поставщиков: ТОО «</w:t>
      </w:r>
      <w:r w:rsidRPr="004B06F6">
        <w:rPr>
          <w:b/>
          <w:bCs/>
          <w:sz w:val="24"/>
          <w:szCs w:val="24"/>
          <w:lang w:val="en-US"/>
        </w:rPr>
        <w:t>Atlas</w:t>
      </w:r>
      <w:r w:rsidRPr="004B06F6">
        <w:rPr>
          <w:b/>
          <w:bCs/>
          <w:sz w:val="24"/>
          <w:szCs w:val="24"/>
        </w:rPr>
        <w:t xml:space="preserve"> </w:t>
      </w:r>
      <w:r w:rsidRPr="004B06F6">
        <w:rPr>
          <w:b/>
          <w:bCs/>
          <w:sz w:val="24"/>
          <w:szCs w:val="24"/>
          <w:lang w:val="en-US"/>
        </w:rPr>
        <w:t>Medical</w:t>
      </w:r>
      <w:r w:rsidRPr="004B06F6">
        <w:rPr>
          <w:b/>
          <w:bCs/>
          <w:sz w:val="24"/>
          <w:szCs w:val="24"/>
        </w:rPr>
        <w:t xml:space="preserve"> </w:t>
      </w:r>
      <w:r w:rsidRPr="004B06F6">
        <w:rPr>
          <w:b/>
          <w:bCs/>
          <w:sz w:val="24"/>
          <w:szCs w:val="24"/>
          <w:lang w:val="en-US"/>
        </w:rPr>
        <w:t>Trade</w:t>
      </w:r>
      <w:r w:rsidRPr="004B06F6">
        <w:rPr>
          <w:b/>
          <w:bCs/>
          <w:sz w:val="24"/>
          <w:szCs w:val="24"/>
        </w:rPr>
        <w:t>»</w:t>
      </w:r>
      <w:r w:rsidR="00F4396F" w:rsidRPr="004B06F6">
        <w:rPr>
          <w:b/>
          <w:bCs/>
          <w:sz w:val="24"/>
          <w:szCs w:val="24"/>
        </w:rPr>
        <w:t xml:space="preserve"> по Лотам №1, №2</w:t>
      </w:r>
      <w:r w:rsidRPr="004B06F6">
        <w:rPr>
          <w:b/>
          <w:bCs/>
          <w:color w:val="000000" w:themeColor="text1"/>
          <w:sz w:val="24"/>
          <w:szCs w:val="24"/>
        </w:rPr>
        <w:t xml:space="preserve">, </w:t>
      </w:r>
      <w:r w:rsidRPr="004B06F6">
        <w:rPr>
          <w:b/>
          <w:bCs/>
          <w:sz w:val="24"/>
          <w:szCs w:val="24"/>
        </w:rPr>
        <w:t xml:space="preserve"> ТОО «</w:t>
      </w:r>
      <w:r w:rsidRPr="004B06F6">
        <w:rPr>
          <w:b/>
          <w:bCs/>
          <w:sz w:val="24"/>
          <w:szCs w:val="24"/>
          <w:lang w:val="en-US"/>
        </w:rPr>
        <w:t>Inayat</w:t>
      </w:r>
      <w:r w:rsidRPr="004B06F6">
        <w:rPr>
          <w:b/>
          <w:bCs/>
          <w:sz w:val="24"/>
          <w:szCs w:val="24"/>
        </w:rPr>
        <w:t xml:space="preserve"> </w:t>
      </w:r>
      <w:r w:rsidRPr="004B06F6">
        <w:rPr>
          <w:b/>
          <w:bCs/>
          <w:sz w:val="24"/>
          <w:szCs w:val="24"/>
          <w:lang w:val="en-US"/>
        </w:rPr>
        <w:t>Ltd</w:t>
      </w:r>
      <w:r w:rsidRPr="004B06F6">
        <w:rPr>
          <w:b/>
          <w:bCs/>
          <w:sz w:val="24"/>
          <w:szCs w:val="24"/>
        </w:rPr>
        <w:t>»</w:t>
      </w:r>
      <w:r w:rsidR="00F4396F" w:rsidRPr="004B06F6">
        <w:rPr>
          <w:b/>
          <w:bCs/>
          <w:sz w:val="24"/>
          <w:szCs w:val="24"/>
        </w:rPr>
        <w:t xml:space="preserve"> по Лотам №1, №2, №3</w:t>
      </w:r>
      <w:r w:rsidRPr="004B06F6">
        <w:rPr>
          <w:b/>
          <w:bCs/>
          <w:sz w:val="24"/>
          <w:szCs w:val="24"/>
        </w:rPr>
        <w:t xml:space="preserve">, ТОО «Астра </w:t>
      </w:r>
      <w:proofErr w:type="spellStart"/>
      <w:r w:rsidRPr="004B06F6">
        <w:rPr>
          <w:b/>
          <w:bCs/>
          <w:sz w:val="24"/>
          <w:szCs w:val="24"/>
        </w:rPr>
        <w:t>Медикал</w:t>
      </w:r>
      <w:proofErr w:type="spellEnd"/>
      <w:r w:rsidRPr="004B06F6">
        <w:rPr>
          <w:b/>
          <w:bCs/>
          <w:sz w:val="24"/>
          <w:szCs w:val="24"/>
        </w:rPr>
        <w:t xml:space="preserve">» </w:t>
      </w:r>
      <w:r w:rsidR="00F4396F" w:rsidRPr="004B06F6">
        <w:rPr>
          <w:b/>
          <w:bCs/>
          <w:sz w:val="24"/>
          <w:szCs w:val="24"/>
        </w:rPr>
        <w:t xml:space="preserve">по Лоту №4 </w:t>
      </w:r>
      <w:r w:rsidRPr="004B06F6">
        <w:rPr>
          <w:b/>
          <w:bCs/>
          <w:sz w:val="24"/>
          <w:szCs w:val="24"/>
        </w:rPr>
        <w:t xml:space="preserve">не </w:t>
      </w:r>
      <w:r w:rsidRPr="004B06F6">
        <w:rPr>
          <w:b/>
          <w:bCs/>
          <w:color w:val="000000" w:themeColor="text1"/>
          <w:sz w:val="24"/>
          <w:szCs w:val="24"/>
        </w:rPr>
        <w:t>соответствуют условиям утвержденной Тендерной документации и Правил</w:t>
      </w:r>
      <w:r w:rsidR="00F40AF9" w:rsidRPr="004B06F6">
        <w:rPr>
          <w:b/>
          <w:bCs/>
          <w:color w:val="000000" w:themeColor="text1"/>
          <w:sz w:val="24"/>
          <w:szCs w:val="24"/>
        </w:rPr>
        <w:t>:</w:t>
      </w:r>
    </w:p>
    <w:p w14:paraId="7582815D" w14:textId="77777777" w:rsidR="003140F6" w:rsidRPr="006C69FD" w:rsidRDefault="003140F6" w:rsidP="00D734FE">
      <w:pPr>
        <w:pStyle w:val="a3"/>
        <w:ind w:firstLine="0"/>
        <w:rPr>
          <w:color w:val="000000" w:themeColor="text1"/>
          <w:sz w:val="24"/>
          <w:szCs w:val="24"/>
        </w:rPr>
      </w:pPr>
    </w:p>
    <w:bookmarkEnd w:id="0"/>
    <w:p w14:paraId="692BB9D3" w14:textId="6054E74F" w:rsidR="0078782C" w:rsidRPr="006C69FD" w:rsidRDefault="00953A52" w:rsidP="0078782C">
      <w:pPr>
        <w:rPr>
          <w:color w:val="000000" w:themeColor="text1"/>
        </w:rPr>
      </w:pPr>
      <w:r w:rsidRPr="006C69FD">
        <w:rPr>
          <w:color w:val="000000" w:themeColor="text1"/>
        </w:rPr>
        <w:t xml:space="preserve">         </w:t>
      </w:r>
      <w:bookmarkStart w:id="1" w:name="_Hlk141869541"/>
      <w:r w:rsidRPr="006C69FD">
        <w:rPr>
          <w:color w:val="000000" w:themeColor="text1"/>
        </w:rPr>
        <w:t xml:space="preserve">Заявка потенциального поставщика </w:t>
      </w:r>
      <w:r w:rsidR="0078782C" w:rsidRPr="006C69FD">
        <w:rPr>
          <w:color w:val="000000" w:themeColor="text1"/>
        </w:rPr>
        <w:t>ТОО «</w:t>
      </w:r>
      <w:r w:rsidR="0078782C" w:rsidRPr="006C69FD">
        <w:rPr>
          <w:lang w:val="en-US"/>
        </w:rPr>
        <w:t>Atlas</w:t>
      </w:r>
      <w:r w:rsidR="0078782C" w:rsidRPr="006C69FD">
        <w:t xml:space="preserve"> </w:t>
      </w:r>
      <w:r w:rsidR="0078782C" w:rsidRPr="006C69FD">
        <w:rPr>
          <w:lang w:val="en-US"/>
        </w:rPr>
        <w:t>Medical</w:t>
      </w:r>
      <w:r w:rsidR="0078782C" w:rsidRPr="006C69FD">
        <w:t xml:space="preserve"> </w:t>
      </w:r>
      <w:r w:rsidR="0078782C" w:rsidRPr="006C69FD">
        <w:rPr>
          <w:lang w:val="en-US"/>
        </w:rPr>
        <w:t>Trade</w:t>
      </w:r>
      <w:r w:rsidR="0078782C" w:rsidRPr="006C69FD">
        <w:t>»</w:t>
      </w:r>
      <w:r w:rsidR="0078782C" w:rsidRPr="006C69FD">
        <w:rPr>
          <w:color w:val="000000" w:themeColor="text1"/>
        </w:rPr>
        <w:t xml:space="preserve"> по Лоту</w:t>
      </w:r>
      <w:bookmarkEnd w:id="1"/>
      <w:r w:rsidR="0078782C" w:rsidRPr="006C69FD">
        <w:rPr>
          <w:color w:val="000000" w:themeColor="text1"/>
        </w:rPr>
        <w:t xml:space="preserve"> №1</w:t>
      </w:r>
      <w:r w:rsidRPr="006C69FD">
        <w:rPr>
          <w:color w:val="000000" w:themeColor="text1"/>
        </w:rPr>
        <w:t xml:space="preserve"> </w:t>
      </w:r>
      <w:bookmarkStart w:id="2" w:name="_Hlk141869604"/>
      <w:r w:rsidRPr="006C69FD">
        <w:rPr>
          <w:color w:val="000000" w:themeColor="text1"/>
        </w:rPr>
        <w:t xml:space="preserve">не соответствует </w:t>
      </w:r>
      <w:r w:rsidR="001619DD" w:rsidRPr="006C69FD">
        <w:rPr>
          <w:color w:val="000000" w:themeColor="text1"/>
        </w:rPr>
        <w:t xml:space="preserve">условиям </w:t>
      </w:r>
      <w:r w:rsidR="00B913C8" w:rsidRPr="006C69FD">
        <w:rPr>
          <w:color w:val="000000" w:themeColor="text1"/>
        </w:rPr>
        <w:t xml:space="preserve">утвержденной </w:t>
      </w:r>
      <w:r w:rsidRPr="006C69FD">
        <w:rPr>
          <w:color w:val="000000" w:themeColor="text1"/>
        </w:rPr>
        <w:t xml:space="preserve"> тендерной документации в части технической спецификации:</w:t>
      </w:r>
      <w:bookmarkEnd w:id="2"/>
      <w:r w:rsidRPr="006C69FD">
        <w:rPr>
          <w:color w:val="000000" w:themeColor="text1"/>
        </w:rPr>
        <w:t xml:space="preserve"> </w:t>
      </w:r>
      <w:r w:rsidR="0078782C" w:rsidRPr="006C69FD">
        <w:rPr>
          <w:color w:val="000000" w:themeColor="text1"/>
        </w:rPr>
        <w:t>1) Требуемое: «</w:t>
      </w:r>
      <w:r w:rsidR="0078782C" w:rsidRPr="006C69FD">
        <w:t xml:space="preserve">Устройство должно объединять возможности диагностики ABR, TEOAE и DPOAE в одном устройстве» заявлено -  </w:t>
      </w:r>
      <w:r w:rsidR="0078782C" w:rsidRPr="006C69FD">
        <w:rPr>
          <w:color w:val="000000" w:themeColor="text1"/>
        </w:rPr>
        <w:t>«</w:t>
      </w:r>
      <w:r w:rsidR="0078782C" w:rsidRPr="006C69FD">
        <w:t xml:space="preserve">Модульное устройство серии </w:t>
      </w:r>
      <w:proofErr w:type="spellStart"/>
      <w:r w:rsidR="0078782C" w:rsidRPr="006C69FD">
        <w:t>Sentiero</w:t>
      </w:r>
      <w:proofErr w:type="spellEnd"/>
      <w:r w:rsidR="0078782C" w:rsidRPr="006C69FD">
        <w:t xml:space="preserve"> модели Advanced (100340-SC – скрининг КСВП + ТЕОАЕ)» нет показателя </w:t>
      </w:r>
      <w:r w:rsidR="0078782C" w:rsidRPr="006C69FD">
        <w:rPr>
          <w:lang w:val="en-US"/>
        </w:rPr>
        <w:t>DPOAE</w:t>
      </w:r>
      <w:r w:rsidR="0078782C" w:rsidRPr="006C69FD">
        <w:t xml:space="preserve">; </w:t>
      </w:r>
      <w:r w:rsidR="00DD1AF8" w:rsidRPr="006C69FD">
        <w:rPr>
          <w:color w:val="000000" w:themeColor="text1"/>
        </w:rPr>
        <w:t xml:space="preserve"> </w:t>
      </w:r>
      <w:r w:rsidR="0078782C" w:rsidRPr="006C69FD">
        <w:t>2)</w:t>
      </w:r>
      <w:r w:rsidR="0078782C" w:rsidRPr="006C69FD">
        <w:rPr>
          <w:color w:val="000000"/>
        </w:rPr>
        <w:t xml:space="preserve"> «Ушной зонд ОАЭ должен использоваться для диагностики ОАЭ. Однако он также может быть использован в качестве преобразователя для передачи акустического стимула при скрининге ABR (КСВП)» в технической спецификации потенциального </w:t>
      </w:r>
      <w:r w:rsidR="00F12587" w:rsidRPr="006C69FD">
        <w:rPr>
          <w:color w:val="000000"/>
        </w:rPr>
        <w:t>п</w:t>
      </w:r>
      <w:r w:rsidR="0078782C" w:rsidRPr="006C69FD">
        <w:rPr>
          <w:color w:val="000000"/>
        </w:rPr>
        <w:t xml:space="preserve">оставщика отсутствует </w:t>
      </w:r>
      <w:r w:rsidR="0078782C" w:rsidRPr="006C69FD">
        <w:t xml:space="preserve">КСВП зонд; </w:t>
      </w:r>
    </w:p>
    <w:p w14:paraId="76DDE27C" w14:textId="0C2DDE1C" w:rsidR="0078782C" w:rsidRPr="006C69FD" w:rsidRDefault="0078782C" w:rsidP="0078782C">
      <w:r w:rsidRPr="006C69FD">
        <w:t>3) «</w:t>
      </w:r>
      <w:r w:rsidRPr="006C69FD">
        <w:rPr>
          <w:color w:val="000000"/>
        </w:rPr>
        <w:t>Электродные провода и акустический преобразователь подключаются к гнёздам в верхней части кабеля предусилителя для выполнения КСВП-скрининга. Каналы-один; Разъёмы-3 электродных провода (чёрный, жёлтый, белый); Преобразователь (IP30 или ОАЭ зонд)» заявлено  «</w:t>
      </w:r>
      <w:r w:rsidRPr="006C69FD">
        <w:t xml:space="preserve">Не требуется», так как уже встроен в устройство», тогда как предусилитель необходим для отдельных исследований КСВП и </w:t>
      </w:r>
      <w:r w:rsidRPr="006C69FD">
        <w:rPr>
          <w:lang w:val="en-US"/>
        </w:rPr>
        <w:t>TEOAE</w:t>
      </w:r>
      <w:r w:rsidRPr="006C69FD">
        <w:t xml:space="preserve"> (вместе с преобразователями </w:t>
      </w:r>
      <w:r w:rsidRPr="006C69FD">
        <w:rPr>
          <w:lang w:val="en-US"/>
        </w:rPr>
        <w:t>IP</w:t>
      </w:r>
      <w:r w:rsidRPr="006C69FD">
        <w:t xml:space="preserve"> 30); 4) «</w:t>
      </w:r>
      <w:r w:rsidRPr="006C69FD">
        <w:rPr>
          <w:color w:val="000000"/>
        </w:rPr>
        <w:t xml:space="preserve">Наушник для аудиометра оснащен электродами многоразового использования» отсутствуют </w:t>
      </w:r>
      <w:r w:rsidRPr="006C69FD">
        <w:t>многоразовый наушник для проведения КСВП.</w:t>
      </w:r>
    </w:p>
    <w:p w14:paraId="0045C514" w14:textId="77777777" w:rsidR="00C51ED3" w:rsidRPr="006C69FD" w:rsidRDefault="00C51ED3" w:rsidP="00C51ED3"/>
    <w:p w14:paraId="7DA2222B" w14:textId="2B4EF844" w:rsidR="00325319" w:rsidRPr="006C69FD" w:rsidRDefault="00831CF6" w:rsidP="005D1E4F">
      <w:pPr>
        <w:ind w:firstLine="708"/>
        <w:rPr>
          <w:color w:val="000000"/>
        </w:rPr>
      </w:pPr>
      <w:r w:rsidRPr="006C69FD">
        <w:rPr>
          <w:color w:val="000000" w:themeColor="text1"/>
        </w:rPr>
        <w:t>Заявка потенциального поставщика ТОО «</w:t>
      </w:r>
      <w:r w:rsidRPr="006C69FD">
        <w:rPr>
          <w:color w:val="000000" w:themeColor="text1"/>
          <w:lang w:val="en-US"/>
        </w:rPr>
        <w:t>Atlas</w:t>
      </w:r>
      <w:r w:rsidRPr="006C69FD">
        <w:rPr>
          <w:color w:val="000000" w:themeColor="text1"/>
        </w:rPr>
        <w:t xml:space="preserve"> </w:t>
      </w:r>
      <w:r w:rsidRPr="006C69FD">
        <w:rPr>
          <w:color w:val="000000" w:themeColor="text1"/>
          <w:lang w:val="en-US"/>
        </w:rPr>
        <w:t>Medical</w:t>
      </w:r>
      <w:r w:rsidRPr="006C69FD">
        <w:rPr>
          <w:color w:val="000000" w:themeColor="text1"/>
        </w:rPr>
        <w:t xml:space="preserve"> </w:t>
      </w:r>
      <w:r w:rsidRPr="006C69FD">
        <w:rPr>
          <w:color w:val="000000" w:themeColor="text1"/>
          <w:lang w:val="en-US"/>
        </w:rPr>
        <w:t>Trade</w:t>
      </w:r>
      <w:r w:rsidRPr="006C69FD">
        <w:rPr>
          <w:color w:val="000000" w:themeColor="text1"/>
        </w:rPr>
        <w:t xml:space="preserve">» по Лоту №2 не соответствует </w:t>
      </w:r>
      <w:r w:rsidR="001619DD" w:rsidRPr="006C69FD">
        <w:rPr>
          <w:color w:val="000000" w:themeColor="text1"/>
        </w:rPr>
        <w:t>услови</w:t>
      </w:r>
      <w:r w:rsidRPr="006C69FD">
        <w:rPr>
          <w:color w:val="000000" w:themeColor="text1"/>
        </w:rPr>
        <w:t>ям</w:t>
      </w:r>
      <w:r w:rsidR="00B913C8" w:rsidRPr="006C69FD">
        <w:rPr>
          <w:color w:val="000000" w:themeColor="text1"/>
        </w:rPr>
        <w:t xml:space="preserve"> утвержденной </w:t>
      </w:r>
      <w:r w:rsidRPr="006C69FD">
        <w:rPr>
          <w:color w:val="000000" w:themeColor="text1"/>
        </w:rPr>
        <w:t xml:space="preserve"> тендерной документации в части технической спецификации: </w:t>
      </w:r>
      <w:r w:rsidR="00D86F56" w:rsidRPr="006C69FD">
        <w:rPr>
          <w:color w:val="000000" w:themeColor="text1"/>
        </w:rPr>
        <w:t>1) Требуемое:</w:t>
      </w:r>
      <w:r w:rsidR="00624B62" w:rsidRPr="006C69FD">
        <w:rPr>
          <w:color w:val="000000" w:themeColor="text1"/>
        </w:rPr>
        <w:t xml:space="preserve"> «</w:t>
      </w:r>
      <w:proofErr w:type="spellStart"/>
      <w:r w:rsidR="00C87C73" w:rsidRPr="006C69FD">
        <w:rPr>
          <w:rFonts w:eastAsia="MS Mincho"/>
        </w:rPr>
        <w:t>Мониторируемые</w:t>
      </w:r>
      <w:proofErr w:type="spellEnd"/>
      <w:r w:rsidR="00C87C73" w:rsidRPr="006C69FD">
        <w:rPr>
          <w:rFonts w:eastAsia="MS Mincho"/>
        </w:rPr>
        <w:t xml:space="preserve"> измерения: Двойная ЧСС плода, ТОКО, ДП, АДП, возможность измерения ПЭКГ, возможность измерения ВМД, ЭКГМ, нАД,SpO2М, Темп»</w:t>
      </w:r>
      <w:r w:rsidR="004E17BF" w:rsidRPr="006C69FD">
        <w:rPr>
          <w:rFonts w:eastAsia="MS Mincho"/>
        </w:rPr>
        <w:t xml:space="preserve">, тогда как </w:t>
      </w:r>
      <w:r w:rsidR="00F14487" w:rsidRPr="006C69FD">
        <w:rPr>
          <w:rFonts w:eastAsia="MS Mincho"/>
        </w:rPr>
        <w:t xml:space="preserve">в технической спецификации </w:t>
      </w:r>
      <w:r w:rsidR="00F12587" w:rsidRPr="006C69FD">
        <w:rPr>
          <w:rFonts w:eastAsia="MS Mincho"/>
        </w:rPr>
        <w:t>п</w:t>
      </w:r>
      <w:r w:rsidR="00F14487" w:rsidRPr="006C69FD">
        <w:rPr>
          <w:rFonts w:eastAsia="MS Mincho"/>
        </w:rPr>
        <w:t>отенциального Поставщика возможность измерения ПЭКГ , ВМД отсу</w:t>
      </w:r>
      <w:r w:rsidR="0055638C" w:rsidRPr="006C69FD">
        <w:rPr>
          <w:rFonts w:eastAsia="MS Mincho"/>
        </w:rPr>
        <w:t>т</w:t>
      </w:r>
      <w:r w:rsidR="00F14487" w:rsidRPr="006C69FD">
        <w:rPr>
          <w:rFonts w:eastAsia="MS Mincho"/>
        </w:rPr>
        <w:t>ствует.</w:t>
      </w:r>
      <w:r w:rsidR="0055638C" w:rsidRPr="006C69FD">
        <w:rPr>
          <w:rFonts w:eastAsia="MS Mincho"/>
        </w:rPr>
        <w:t xml:space="preserve"> 2) «</w:t>
      </w:r>
      <w:r w:rsidR="0055638C" w:rsidRPr="006C69FD">
        <w:rPr>
          <w:rFonts w:eastAsia="CIDFont+F3"/>
          <w:lang w:eastAsia="en-US"/>
        </w:rPr>
        <w:t>Наличие ремня для фиксации УЗ датчика и ТОКО датчика на пациентке в количестве 3 штук</w:t>
      </w:r>
      <w:r w:rsidR="0055638C" w:rsidRPr="006C69FD">
        <w:rPr>
          <w:rFonts w:eastAsia="MS Mincho"/>
        </w:rPr>
        <w:t>» заявлено количество «1 штука»</w:t>
      </w:r>
      <w:r w:rsidR="007D306E" w:rsidRPr="006C69FD">
        <w:rPr>
          <w:rFonts w:eastAsia="MS Mincho"/>
        </w:rPr>
        <w:t xml:space="preserve">; </w:t>
      </w:r>
      <w:r w:rsidR="004C1147" w:rsidRPr="006C69FD">
        <w:rPr>
          <w:rFonts w:eastAsia="MS Mincho"/>
        </w:rPr>
        <w:t>3)</w:t>
      </w:r>
      <w:r w:rsidR="004C1147" w:rsidRPr="006C69FD">
        <w:t xml:space="preserve"> </w:t>
      </w:r>
      <w:r w:rsidR="00FF5DAB" w:rsidRPr="006C69FD">
        <w:t>«</w:t>
      </w:r>
      <w:r w:rsidR="00432482" w:rsidRPr="006C69FD">
        <w:t xml:space="preserve">Тележка: </w:t>
      </w:r>
      <w:r w:rsidR="00262207" w:rsidRPr="006C69FD">
        <w:t>Наличие возможности регулировки высоты верхней полки, не менее, см: +/- 20</w:t>
      </w:r>
      <w:r w:rsidR="00FF5DAB" w:rsidRPr="006C69FD">
        <w:t xml:space="preserve">» </w:t>
      </w:r>
      <w:r w:rsidR="003E5B27" w:rsidRPr="006C69FD">
        <w:t xml:space="preserve"> </w:t>
      </w:r>
      <w:r w:rsidR="00FF5DAB" w:rsidRPr="006C69FD">
        <w:t xml:space="preserve">в технической спецификации </w:t>
      </w:r>
      <w:r w:rsidR="00396679" w:rsidRPr="006C69FD">
        <w:t>п</w:t>
      </w:r>
      <w:r w:rsidR="00FF5DAB" w:rsidRPr="006C69FD">
        <w:t>отенциального поставщика сведения отсутствуют; 4)</w:t>
      </w:r>
      <w:r w:rsidR="00365235" w:rsidRPr="006C69FD">
        <w:t xml:space="preserve"> </w:t>
      </w:r>
      <w:r w:rsidR="004C1147" w:rsidRPr="006C69FD">
        <w:t>«</w:t>
      </w:r>
      <w:r w:rsidR="00432482" w:rsidRPr="006C69FD">
        <w:t xml:space="preserve">Тележка: </w:t>
      </w:r>
      <w:r w:rsidR="004C1147" w:rsidRPr="006C69FD">
        <w:t xml:space="preserve">Наличие не менее двух полок для размещения оборудования» в технической спецификации </w:t>
      </w:r>
      <w:r w:rsidR="00396679" w:rsidRPr="006C69FD">
        <w:t>п</w:t>
      </w:r>
      <w:r w:rsidR="004C1147" w:rsidRPr="006C69FD">
        <w:t xml:space="preserve">отенциального поставщика </w:t>
      </w:r>
      <w:r w:rsidR="00BC05A3" w:rsidRPr="006C69FD">
        <w:t>сведения отсу</w:t>
      </w:r>
      <w:r w:rsidR="003408D8" w:rsidRPr="006C69FD">
        <w:t>т</w:t>
      </w:r>
      <w:r w:rsidR="00BC05A3" w:rsidRPr="006C69FD">
        <w:t>ствуют.</w:t>
      </w:r>
      <w:r w:rsidR="00EB5C75" w:rsidRPr="006C69FD">
        <w:t xml:space="preserve"> </w:t>
      </w:r>
      <w:r w:rsidRPr="006C69FD">
        <w:t>5</w:t>
      </w:r>
      <w:r w:rsidR="00EB5C75" w:rsidRPr="006C69FD">
        <w:t xml:space="preserve">) </w:t>
      </w:r>
      <w:r w:rsidR="00C07095" w:rsidRPr="006C69FD">
        <w:t>«Наличие перезаряжаемой ионно-литиевой батареи:</w:t>
      </w:r>
      <w:r w:rsidR="00C07095" w:rsidRPr="006C69FD">
        <w:rPr>
          <w:rFonts w:eastAsiaTheme="minorHAnsi"/>
        </w:rPr>
        <w:t xml:space="preserve"> Номинальная емкость, не менее: 5000 </w:t>
      </w:r>
      <w:proofErr w:type="spellStart"/>
      <w:r w:rsidR="00C07095" w:rsidRPr="006C69FD">
        <w:rPr>
          <w:rFonts w:eastAsiaTheme="minorHAnsi"/>
        </w:rPr>
        <w:t>мАч</w:t>
      </w:r>
      <w:proofErr w:type="spellEnd"/>
      <w:r w:rsidR="00C07095" w:rsidRPr="006C69FD">
        <w:rPr>
          <w:rFonts w:eastAsiaTheme="minorHAnsi"/>
        </w:rPr>
        <w:t xml:space="preserve">.» заявлено </w:t>
      </w:r>
      <w:r w:rsidR="00150F40" w:rsidRPr="006C69FD">
        <w:rPr>
          <w:rFonts w:eastAsiaTheme="minorHAnsi"/>
        </w:rPr>
        <w:t>«</w:t>
      </w:r>
      <w:r w:rsidR="00150F40" w:rsidRPr="006C69FD">
        <w:rPr>
          <w:color w:val="000000"/>
          <w:shd w:val="clear" w:color="auto" w:fill="FFFFFF"/>
        </w:rPr>
        <w:t xml:space="preserve">Емкость: 4000 </w:t>
      </w:r>
      <w:proofErr w:type="spellStart"/>
      <w:r w:rsidR="00150F40" w:rsidRPr="006C69FD">
        <w:t>мАч</w:t>
      </w:r>
      <w:proofErr w:type="spellEnd"/>
      <w:r w:rsidR="00150F40" w:rsidRPr="006C69FD">
        <w:t>.»</w:t>
      </w:r>
      <w:r w:rsidR="003348B6" w:rsidRPr="006C69FD">
        <w:t xml:space="preserve">; </w:t>
      </w:r>
      <w:r w:rsidRPr="006C69FD">
        <w:t xml:space="preserve">6) </w:t>
      </w:r>
      <w:r w:rsidR="000353DA" w:rsidRPr="006C69FD">
        <w:t>«Наличие программной защиты от перенапряжения….. Наличие аппаратной защиты от перенапряжения» отсу</w:t>
      </w:r>
      <w:r w:rsidR="00325319" w:rsidRPr="006C69FD">
        <w:t>т</w:t>
      </w:r>
      <w:r w:rsidR="000353DA" w:rsidRPr="006C69FD">
        <w:t>ств</w:t>
      </w:r>
      <w:r w:rsidR="00325319" w:rsidRPr="006C69FD">
        <w:t>ует</w:t>
      </w:r>
      <w:r w:rsidR="000353DA" w:rsidRPr="006C69FD">
        <w:t xml:space="preserve"> программная и аппаратная защита от перенапряжения;</w:t>
      </w:r>
      <w:r w:rsidR="00325319" w:rsidRPr="006C69FD">
        <w:t xml:space="preserve"> </w:t>
      </w:r>
      <w:r w:rsidRPr="006C69FD">
        <w:t>7)</w:t>
      </w:r>
      <w:r w:rsidR="00325319" w:rsidRPr="006C69FD">
        <w:t xml:space="preserve"> «</w:t>
      </w:r>
      <w:r w:rsidR="00325319" w:rsidRPr="006C69FD">
        <w:rPr>
          <w:color w:val="000000"/>
        </w:rPr>
        <w:t xml:space="preserve">Сбой в отведении: в случае отсоединения электрода или провода на дисплее отображаются сообщения и пунктирные линии» </w:t>
      </w:r>
      <w:r w:rsidR="00D4400E" w:rsidRPr="006C69FD">
        <w:rPr>
          <w:color w:val="000000"/>
        </w:rPr>
        <w:t>отсу</w:t>
      </w:r>
      <w:r w:rsidR="003A50B2" w:rsidRPr="006C69FD">
        <w:rPr>
          <w:color w:val="000000"/>
        </w:rPr>
        <w:t>т</w:t>
      </w:r>
      <w:r w:rsidR="00D4400E" w:rsidRPr="006C69FD">
        <w:rPr>
          <w:color w:val="000000"/>
        </w:rPr>
        <w:t>ствует автоматическое обнаружение отсоединения электродов</w:t>
      </w:r>
      <w:r w:rsidR="00325319" w:rsidRPr="006C69FD">
        <w:rPr>
          <w:color w:val="000000"/>
        </w:rPr>
        <w:t>.</w:t>
      </w:r>
    </w:p>
    <w:p w14:paraId="6B1D81CA" w14:textId="30A3EFEE" w:rsidR="006E31BF" w:rsidRPr="006C69FD" w:rsidRDefault="006E31BF" w:rsidP="00573AB2">
      <w:pPr>
        <w:rPr>
          <w:color w:val="000000" w:themeColor="text1"/>
        </w:rPr>
      </w:pPr>
    </w:p>
    <w:p w14:paraId="3C35CB51" w14:textId="6BC621D5" w:rsidR="00573AB2" w:rsidRPr="006C69FD" w:rsidRDefault="00B449F8" w:rsidP="004B06F6">
      <w:pPr>
        <w:ind w:firstLine="708"/>
        <w:rPr>
          <w:color w:val="000000"/>
        </w:rPr>
      </w:pPr>
      <w:r w:rsidRPr="006C69FD">
        <w:rPr>
          <w:color w:val="000000"/>
        </w:rPr>
        <w:t>Кроме того</w:t>
      </w:r>
      <w:r w:rsidR="00D4400E" w:rsidRPr="006C69FD">
        <w:rPr>
          <w:color w:val="000000"/>
        </w:rPr>
        <w:t>,</w:t>
      </w:r>
      <w:r w:rsidRPr="006C69FD">
        <w:rPr>
          <w:color w:val="000000"/>
        </w:rPr>
        <w:t xml:space="preserve"> з</w:t>
      </w:r>
      <w:r w:rsidR="004D64BE" w:rsidRPr="006C69FD">
        <w:rPr>
          <w:color w:val="000000"/>
        </w:rPr>
        <w:t>аявка потенциального поставщика ТОО «</w:t>
      </w:r>
      <w:r w:rsidR="004D64BE" w:rsidRPr="006C69FD">
        <w:rPr>
          <w:lang w:val="en-US"/>
        </w:rPr>
        <w:t>Atlas</w:t>
      </w:r>
      <w:r w:rsidR="004D64BE" w:rsidRPr="006C69FD">
        <w:t xml:space="preserve"> </w:t>
      </w:r>
      <w:r w:rsidR="004D64BE" w:rsidRPr="006C69FD">
        <w:rPr>
          <w:lang w:val="en-US"/>
        </w:rPr>
        <w:t>Medical</w:t>
      </w:r>
      <w:r w:rsidR="004D64BE" w:rsidRPr="006C69FD">
        <w:t xml:space="preserve"> </w:t>
      </w:r>
      <w:r w:rsidR="004D64BE" w:rsidRPr="006C69FD">
        <w:rPr>
          <w:lang w:val="en-US"/>
        </w:rPr>
        <w:t>Trade</w:t>
      </w:r>
      <w:r w:rsidR="004D64BE" w:rsidRPr="006C69FD">
        <w:rPr>
          <w:color w:val="000000"/>
        </w:rPr>
        <w:t xml:space="preserve">» </w:t>
      </w:r>
      <w:r w:rsidRPr="006C69FD">
        <w:rPr>
          <w:color w:val="000000"/>
        </w:rPr>
        <w:t xml:space="preserve">по Лотам №1 и №2 </w:t>
      </w:r>
      <w:r w:rsidR="004D64BE" w:rsidRPr="006C69FD">
        <w:rPr>
          <w:color w:val="000000"/>
        </w:rPr>
        <w:t xml:space="preserve">не соответствует </w:t>
      </w:r>
      <w:r w:rsidR="001619DD" w:rsidRPr="006C69FD">
        <w:rPr>
          <w:color w:val="000000"/>
        </w:rPr>
        <w:t xml:space="preserve">условиям </w:t>
      </w:r>
      <w:r w:rsidR="004D64BE" w:rsidRPr="006C69FD">
        <w:rPr>
          <w:color w:val="000000"/>
        </w:rPr>
        <w:t>тендерной документации в части технической спецификации</w:t>
      </w:r>
      <w:r w:rsidR="00004931" w:rsidRPr="006C69FD">
        <w:rPr>
          <w:color w:val="000000"/>
        </w:rPr>
        <w:t xml:space="preserve">: </w:t>
      </w:r>
      <w:r w:rsidR="004D64BE" w:rsidRPr="006C69FD">
        <w:rPr>
          <w:color w:val="000000"/>
        </w:rPr>
        <w:t xml:space="preserve">согласно пп.1 п. 51 Правил </w:t>
      </w:r>
      <w:r w:rsidR="00115318" w:rsidRPr="006C69FD">
        <w:rPr>
          <w:color w:val="000000"/>
        </w:rPr>
        <w:t xml:space="preserve">должны быть указаны точные технические характеристики. </w:t>
      </w:r>
    </w:p>
    <w:p w14:paraId="32B1D1A9" w14:textId="77777777" w:rsidR="00B449F8" w:rsidRPr="006C69FD" w:rsidRDefault="00B449F8" w:rsidP="0078782C"/>
    <w:p w14:paraId="4163898A" w14:textId="6139047B" w:rsidR="00AD7B70" w:rsidRPr="00AD7B70" w:rsidRDefault="00BF4504" w:rsidP="00AD7B70">
      <w:pPr>
        <w:ind w:firstLine="708"/>
        <w:jc w:val="both"/>
        <w:rPr>
          <w:i/>
          <w:iCs/>
          <w:color w:val="000000"/>
        </w:rPr>
      </w:pPr>
      <w:r w:rsidRPr="006C69FD">
        <w:t>З</w:t>
      </w:r>
      <w:r w:rsidR="00D84C4C" w:rsidRPr="006C69FD">
        <w:t>аявк</w:t>
      </w:r>
      <w:r w:rsidRPr="006C69FD">
        <w:t xml:space="preserve">а потенциального поставщика </w:t>
      </w:r>
      <w:r w:rsidR="00D84C4C" w:rsidRPr="006C69FD">
        <w:t xml:space="preserve"> ТОО «</w:t>
      </w:r>
      <w:r w:rsidR="00D84C4C" w:rsidRPr="006C69FD">
        <w:rPr>
          <w:lang w:val="en-US"/>
        </w:rPr>
        <w:t>Inayat</w:t>
      </w:r>
      <w:r w:rsidR="00D84C4C" w:rsidRPr="006C69FD">
        <w:t xml:space="preserve"> </w:t>
      </w:r>
      <w:r w:rsidR="00D84C4C" w:rsidRPr="006C69FD">
        <w:rPr>
          <w:lang w:val="en-US"/>
        </w:rPr>
        <w:t>Ltd</w:t>
      </w:r>
      <w:r w:rsidR="00D84C4C" w:rsidRPr="006C69FD">
        <w:t>»</w:t>
      </w:r>
      <w:r w:rsidR="004B5877" w:rsidRPr="006C69FD">
        <w:t xml:space="preserve"> </w:t>
      </w:r>
      <w:r w:rsidRPr="006C69FD">
        <w:t xml:space="preserve">по Лотам №,1, №2, №3 </w:t>
      </w:r>
      <w:r w:rsidR="00953B29" w:rsidRPr="006C69FD">
        <w:t xml:space="preserve">не соответствует </w:t>
      </w:r>
      <w:r w:rsidR="001619DD" w:rsidRPr="006C69FD">
        <w:t xml:space="preserve">условиям </w:t>
      </w:r>
      <w:r w:rsidR="00B913C8" w:rsidRPr="006C69FD">
        <w:t xml:space="preserve">утвержденной </w:t>
      </w:r>
      <w:r w:rsidR="00953B29" w:rsidRPr="006C69FD">
        <w:t>тендерной документации</w:t>
      </w:r>
      <w:r w:rsidR="001809A2" w:rsidRPr="006C69FD">
        <w:t>:</w:t>
      </w:r>
      <w:r w:rsidR="00953B29" w:rsidRPr="006C69FD">
        <w:t xml:space="preserve"> </w:t>
      </w:r>
      <w:r w:rsidR="00BC24FD" w:rsidRPr="006C69FD">
        <w:t xml:space="preserve">согласно </w:t>
      </w:r>
      <w:proofErr w:type="spellStart"/>
      <w:r w:rsidR="00BC24FD" w:rsidRPr="006C69FD">
        <w:t>пп</w:t>
      </w:r>
      <w:proofErr w:type="spellEnd"/>
      <w:r w:rsidR="00BC24FD" w:rsidRPr="006C69FD">
        <w:t xml:space="preserve">. 1 п. </w:t>
      </w:r>
      <w:r w:rsidR="00BC24FD" w:rsidRPr="006C69FD">
        <w:rPr>
          <w:color w:val="000000"/>
        </w:rPr>
        <w:t>51 Правил</w:t>
      </w:r>
      <w:r w:rsidR="004B5877" w:rsidRPr="006C69FD">
        <w:rPr>
          <w:color w:val="000000"/>
        </w:rPr>
        <w:t xml:space="preserve"> </w:t>
      </w:r>
      <w:r w:rsidR="00BC24FD" w:rsidRPr="006C69FD">
        <w:rPr>
          <w:color w:val="000000"/>
        </w:rPr>
        <w:t xml:space="preserve"> </w:t>
      </w:r>
      <w:r w:rsidR="004B5877" w:rsidRPr="006C69FD">
        <w:rPr>
          <w:i/>
          <w:iCs/>
          <w:color w:val="000000"/>
        </w:rPr>
        <w:t>«</w:t>
      </w:r>
      <w:r w:rsidR="00BC24FD" w:rsidRPr="006C69FD">
        <w:rPr>
          <w:i/>
          <w:iCs/>
          <w:color w:val="000000"/>
        </w:rPr>
        <w:t>Техническая часть тендерной заявки содержит</w:t>
      </w:r>
      <w:bookmarkStart w:id="3" w:name="z258"/>
      <w:r w:rsidR="00BC24FD" w:rsidRPr="006C69FD">
        <w:rPr>
          <w:i/>
          <w:iCs/>
          <w:color w:val="000000"/>
        </w:rPr>
        <w:t xml:space="preserve">: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w:t>
      </w:r>
      <w:r w:rsidR="00BC24FD" w:rsidRPr="006C69FD">
        <w:rPr>
          <w:i/>
          <w:iCs/>
          <w:color w:val="000000"/>
        </w:rPr>
        <w:lastRenderedPageBreak/>
        <w:t>заявлении медицинской техники, также на электронном носителе в формате "</w:t>
      </w:r>
      <w:proofErr w:type="spellStart"/>
      <w:r w:rsidR="00BC24FD" w:rsidRPr="006C69FD">
        <w:rPr>
          <w:i/>
          <w:iCs/>
          <w:color w:val="000000"/>
        </w:rPr>
        <w:t>docx</w:t>
      </w:r>
      <w:proofErr w:type="spellEnd"/>
      <w:r w:rsidR="004B5877" w:rsidRPr="006C69FD">
        <w:rPr>
          <w:i/>
          <w:iCs/>
          <w:color w:val="000000"/>
        </w:rPr>
        <w:t>"»</w:t>
      </w:r>
      <w:r w:rsidR="00843DC2" w:rsidRPr="006C69FD">
        <w:rPr>
          <w:i/>
          <w:iCs/>
          <w:color w:val="000000"/>
        </w:rPr>
        <w:t xml:space="preserve">, тогда как </w:t>
      </w:r>
      <w:r w:rsidR="00A75F27" w:rsidRPr="006C69FD">
        <w:rPr>
          <w:i/>
          <w:iCs/>
          <w:color w:val="000000"/>
        </w:rPr>
        <w:t>потенциальн</w:t>
      </w:r>
      <w:r w:rsidR="00F33832" w:rsidRPr="006C69FD">
        <w:rPr>
          <w:i/>
          <w:iCs/>
          <w:color w:val="000000"/>
        </w:rPr>
        <w:t>ый</w:t>
      </w:r>
      <w:r w:rsidR="00A75F27" w:rsidRPr="006C69FD">
        <w:rPr>
          <w:i/>
          <w:iCs/>
          <w:color w:val="000000"/>
        </w:rPr>
        <w:t xml:space="preserve"> </w:t>
      </w:r>
      <w:r w:rsidR="00A1351A" w:rsidRPr="006C69FD">
        <w:rPr>
          <w:i/>
          <w:iCs/>
          <w:color w:val="000000"/>
        </w:rPr>
        <w:t>п</w:t>
      </w:r>
      <w:r w:rsidR="00A75F27" w:rsidRPr="006C69FD">
        <w:rPr>
          <w:i/>
          <w:iCs/>
          <w:color w:val="000000"/>
        </w:rPr>
        <w:t xml:space="preserve">оставщик </w:t>
      </w:r>
      <w:r w:rsidR="00F33832" w:rsidRPr="006C69FD">
        <w:rPr>
          <w:i/>
          <w:iCs/>
          <w:color w:val="000000"/>
        </w:rPr>
        <w:t xml:space="preserve">предоставил </w:t>
      </w:r>
      <w:r w:rsidR="00426A4A" w:rsidRPr="006C69FD">
        <w:rPr>
          <w:i/>
          <w:iCs/>
          <w:color w:val="000000"/>
        </w:rPr>
        <w:t xml:space="preserve">технические спецификации на </w:t>
      </w:r>
      <w:r w:rsidR="00843DC2" w:rsidRPr="006C69FD">
        <w:rPr>
          <w:i/>
          <w:iCs/>
          <w:color w:val="000000"/>
        </w:rPr>
        <w:t>электронном носителе в формате «</w:t>
      </w:r>
      <w:r w:rsidR="00843DC2" w:rsidRPr="006C69FD">
        <w:rPr>
          <w:i/>
          <w:iCs/>
          <w:color w:val="000000"/>
          <w:lang w:val="en-US"/>
        </w:rPr>
        <w:t>pdf</w:t>
      </w:r>
      <w:r w:rsidR="00843DC2" w:rsidRPr="006C69FD">
        <w:rPr>
          <w:i/>
          <w:iCs/>
          <w:color w:val="000000"/>
        </w:rPr>
        <w:t>».</w:t>
      </w:r>
    </w:p>
    <w:bookmarkEnd w:id="3"/>
    <w:p w14:paraId="7FCCB175" w14:textId="3945926F" w:rsidR="00D84C4C" w:rsidRPr="006C69FD" w:rsidRDefault="00D87B16" w:rsidP="00EC04CB">
      <w:pPr>
        <w:jc w:val="both"/>
      </w:pPr>
      <w:r w:rsidRPr="006C69FD">
        <w:t xml:space="preserve">           </w:t>
      </w:r>
      <w:r w:rsidR="00754A99" w:rsidRPr="006C69FD">
        <w:t>З</w:t>
      </w:r>
      <w:r w:rsidR="00953B29" w:rsidRPr="006C69FD">
        <w:t>аявк</w:t>
      </w:r>
      <w:r w:rsidR="001809A2" w:rsidRPr="006C69FD">
        <w:t>а</w:t>
      </w:r>
      <w:r w:rsidR="00953B29" w:rsidRPr="006C69FD">
        <w:t xml:space="preserve"> </w:t>
      </w:r>
      <w:r w:rsidR="003F5C81" w:rsidRPr="006C69FD">
        <w:t xml:space="preserve">на участие в тендере </w:t>
      </w:r>
      <w:r w:rsidR="00EF0318" w:rsidRPr="006C69FD">
        <w:t>потенциального поставщика  ТОО «</w:t>
      </w:r>
      <w:r w:rsidR="00EF0318" w:rsidRPr="006C69FD">
        <w:rPr>
          <w:lang w:val="en-US"/>
        </w:rPr>
        <w:t>Inayat</w:t>
      </w:r>
      <w:r w:rsidR="00EF0318" w:rsidRPr="006C69FD">
        <w:t xml:space="preserve"> </w:t>
      </w:r>
      <w:r w:rsidR="00EF0318" w:rsidRPr="006C69FD">
        <w:rPr>
          <w:lang w:val="en-US"/>
        </w:rPr>
        <w:t>Ltd</w:t>
      </w:r>
      <w:r w:rsidR="00EF0318" w:rsidRPr="006C69FD">
        <w:t xml:space="preserve">  по Лотам №,1, №2, №3 </w:t>
      </w:r>
      <w:r w:rsidR="001809A2" w:rsidRPr="006C69FD">
        <w:t xml:space="preserve">не </w:t>
      </w:r>
      <w:r w:rsidR="00754A99" w:rsidRPr="006C69FD">
        <w:t xml:space="preserve">соответствует </w:t>
      </w:r>
      <w:r w:rsidR="006D0DC8" w:rsidRPr="006C69FD">
        <w:rPr>
          <w:color w:val="000000"/>
        </w:rPr>
        <w:t xml:space="preserve">форме, </w:t>
      </w:r>
      <w:r w:rsidR="00953B29" w:rsidRPr="006C69FD">
        <w:t>согласно приложению 3 тендерной документации (Приложение 1 Правил)</w:t>
      </w:r>
      <w:r w:rsidR="003A7EAF" w:rsidRPr="006C69FD">
        <w:t>. Заявка потенциального поставщика оформлена в соответствии с ПП РК от 04.06.2021 года №375. (п. 50 Правил).</w:t>
      </w:r>
    </w:p>
    <w:p w14:paraId="2E670557" w14:textId="41449B7E" w:rsidR="00D734FE" w:rsidRPr="006C69FD" w:rsidRDefault="00D734FE" w:rsidP="0078782C"/>
    <w:p w14:paraId="23FEB701" w14:textId="135E8F70" w:rsidR="00D734FE" w:rsidRPr="006C69FD" w:rsidRDefault="00D734FE" w:rsidP="000930A0">
      <w:pPr>
        <w:ind w:firstLine="708"/>
      </w:pPr>
      <w:r w:rsidRPr="006C69FD">
        <w:t xml:space="preserve">Заявка потенциального поставщика ТОО «Астра </w:t>
      </w:r>
      <w:proofErr w:type="spellStart"/>
      <w:r w:rsidRPr="006C69FD">
        <w:t>Медикал</w:t>
      </w:r>
      <w:proofErr w:type="spellEnd"/>
      <w:r w:rsidRPr="006C69FD">
        <w:t xml:space="preserve">» по Лоту №4 не соответствует </w:t>
      </w:r>
      <w:r w:rsidR="001619DD" w:rsidRPr="006C69FD">
        <w:t xml:space="preserve">условиям </w:t>
      </w:r>
      <w:r w:rsidR="00B913C8" w:rsidRPr="006C69FD">
        <w:t xml:space="preserve">утвержденной </w:t>
      </w:r>
      <w:r w:rsidRPr="006C69FD">
        <w:t xml:space="preserve">тендерной документации в части технической спецификации: </w:t>
      </w:r>
      <w:r w:rsidRPr="006C69FD">
        <w:rPr>
          <w:bCs/>
        </w:rPr>
        <w:t xml:space="preserve">1) Требуемое </w:t>
      </w:r>
      <w:r w:rsidRPr="006C69FD">
        <w:t>«Выходной ток не более 1,42 A» заявлено «Выходной ток 3,43 A»; 2) «Габариты: 140(Ш)» заявлено «Габариты: 150(Ш)»; 3) «Вес не более 1,5 кг» заявлено «Вес 1,9 кг»; 4). «Размер пикселей (</w:t>
      </w:r>
      <w:proofErr w:type="spellStart"/>
      <w:r w:rsidRPr="006C69FD">
        <w:t>нм</w:t>
      </w:r>
      <w:proofErr w:type="spellEnd"/>
      <w:r w:rsidRPr="006C69FD">
        <w:t>): не уже 20 x 20» заявлено «Размер пикселей (</w:t>
      </w:r>
      <w:proofErr w:type="spellStart"/>
      <w:r w:rsidRPr="006C69FD">
        <w:t>нм</w:t>
      </w:r>
      <w:proofErr w:type="spellEnd"/>
      <w:r w:rsidRPr="006C69FD">
        <w:t>): 15 x 15»; 5)</w:t>
      </w:r>
      <w:r w:rsidR="00632D50" w:rsidRPr="006C69FD">
        <w:t xml:space="preserve"> </w:t>
      </w:r>
      <w:r w:rsidRPr="006C69FD">
        <w:t xml:space="preserve">«Время облучения: 0.05 ~ 1.6 сек» заявлено «Время облучения: 0.05 ~ 2 сек». </w:t>
      </w:r>
    </w:p>
    <w:p w14:paraId="5B790083" w14:textId="77777777" w:rsidR="00320E75" w:rsidRPr="006C69FD" w:rsidRDefault="00320E75" w:rsidP="003F680D">
      <w:pPr>
        <w:pStyle w:val="a3"/>
        <w:ind w:firstLine="0"/>
        <w:rPr>
          <w:color w:val="000000" w:themeColor="text1"/>
          <w:sz w:val="24"/>
          <w:szCs w:val="24"/>
        </w:rPr>
      </w:pPr>
    </w:p>
    <w:p w14:paraId="4C158A57" w14:textId="77777777" w:rsidR="00041C87" w:rsidRPr="006C69FD" w:rsidRDefault="00927642" w:rsidP="006A48F4">
      <w:pPr>
        <w:pStyle w:val="a3"/>
        <w:ind w:firstLine="708"/>
        <w:rPr>
          <w:sz w:val="24"/>
          <w:szCs w:val="24"/>
        </w:rPr>
      </w:pPr>
      <w:r w:rsidRPr="006C69FD">
        <w:rPr>
          <w:sz w:val="24"/>
          <w:szCs w:val="24"/>
        </w:rPr>
        <w:t>9</w:t>
      </w:r>
      <w:r w:rsidR="00D54BD7" w:rsidRPr="006C69FD">
        <w:rPr>
          <w:sz w:val="24"/>
          <w:szCs w:val="24"/>
        </w:rPr>
        <w:t>. Таблица ценовых предложений потенциальных поставщиков:</w:t>
      </w:r>
    </w:p>
    <w:tbl>
      <w:tblPr>
        <w:tblW w:w="15451" w:type="dxa"/>
        <w:tblInd w:w="108" w:type="dxa"/>
        <w:tblLayout w:type="fixed"/>
        <w:tblLook w:val="04A0" w:firstRow="1" w:lastRow="0" w:firstColumn="1" w:lastColumn="0" w:noHBand="0" w:noVBand="1"/>
      </w:tblPr>
      <w:tblGrid>
        <w:gridCol w:w="642"/>
        <w:gridCol w:w="2183"/>
        <w:gridCol w:w="642"/>
        <w:gridCol w:w="6031"/>
        <w:gridCol w:w="850"/>
        <w:gridCol w:w="1418"/>
        <w:gridCol w:w="1559"/>
        <w:gridCol w:w="2126"/>
      </w:tblGrid>
      <w:tr w:rsidR="00012888" w:rsidRPr="006C69FD" w14:paraId="4FE8B1D5" w14:textId="77777777" w:rsidTr="00CE4131">
        <w:trPr>
          <w:trHeight w:val="318"/>
        </w:trPr>
        <w:tc>
          <w:tcPr>
            <w:tcW w:w="642" w:type="dxa"/>
            <w:tcBorders>
              <w:top w:val="single" w:sz="4" w:space="0" w:color="auto"/>
              <w:left w:val="single" w:sz="4" w:space="0" w:color="auto"/>
              <w:bottom w:val="single" w:sz="4" w:space="0" w:color="auto"/>
              <w:right w:val="single" w:sz="4" w:space="0" w:color="auto"/>
            </w:tcBorders>
            <w:shd w:val="clear" w:color="000000" w:fill="FFFFFF"/>
          </w:tcPr>
          <w:p w14:paraId="65095D29" w14:textId="77777777" w:rsidR="00012888" w:rsidRPr="006C69FD" w:rsidRDefault="00012888" w:rsidP="00CE4131">
            <w:pPr>
              <w:jc w:val="center"/>
              <w:rPr>
                <w:bCs/>
                <w:color w:val="000000"/>
              </w:rPr>
            </w:pPr>
            <w:r w:rsidRPr="006C69FD">
              <w:rPr>
                <w:bCs/>
                <w:color w:val="000000"/>
              </w:rPr>
              <w:t xml:space="preserve">№ </w:t>
            </w:r>
            <w:proofErr w:type="spellStart"/>
            <w:r w:rsidRPr="006C69FD">
              <w:rPr>
                <w:bCs/>
                <w:color w:val="000000"/>
              </w:rPr>
              <w:t>п.п</w:t>
            </w:r>
            <w:proofErr w:type="spellEnd"/>
            <w:r w:rsidRPr="006C69FD">
              <w:rPr>
                <w:bCs/>
                <w:color w:val="000000"/>
              </w:rPr>
              <w:t>.</w:t>
            </w:r>
          </w:p>
        </w:tc>
        <w:tc>
          <w:tcPr>
            <w:tcW w:w="2183" w:type="dxa"/>
            <w:tcBorders>
              <w:top w:val="single" w:sz="4" w:space="0" w:color="auto"/>
              <w:left w:val="single" w:sz="4" w:space="0" w:color="auto"/>
              <w:bottom w:val="single" w:sz="4" w:space="0" w:color="auto"/>
              <w:right w:val="single" w:sz="4" w:space="0" w:color="auto"/>
            </w:tcBorders>
            <w:shd w:val="clear" w:color="000000" w:fill="FFFFFF"/>
          </w:tcPr>
          <w:p w14:paraId="3347D2D3" w14:textId="77777777" w:rsidR="00012888" w:rsidRPr="006C69FD" w:rsidRDefault="00012888" w:rsidP="00CE4131">
            <w:pPr>
              <w:jc w:val="center"/>
              <w:rPr>
                <w:bCs/>
                <w:color w:val="000000"/>
              </w:rPr>
            </w:pPr>
            <w:r w:rsidRPr="006C69FD">
              <w:rPr>
                <w:bCs/>
                <w:color w:val="000000"/>
              </w:rPr>
              <w:t xml:space="preserve">Наименование Потенциального </w:t>
            </w:r>
            <w:r w:rsidRPr="006C69FD">
              <w:rPr>
                <w:bCs/>
                <w:color w:val="000000"/>
                <w:lang w:val="en-US"/>
              </w:rPr>
              <w:t>п</w:t>
            </w:r>
            <w:proofErr w:type="spellStart"/>
            <w:r w:rsidRPr="006C69FD">
              <w:rPr>
                <w:bCs/>
                <w:color w:val="000000"/>
              </w:rPr>
              <w:t>оставщика</w:t>
            </w:r>
            <w:proofErr w:type="spellEnd"/>
          </w:p>
        </w:tc>
        <w:tc>
          <w:tcPr>
            <w:tcW w:w="642" w:type="dxa"/>
            <w:tcBorders>
              <w:top w:val="single" w:sz="4" w:space="0" w:color="auto"/>
              <w:left w:val="single" w:sz="4" w:space="0" w:color="auto"/>
              <w:bottom w:val="single" w:sz="4" w:space="0" w:color="auto"/>
              <w:right w:val="single" w:sz="4" w:space="0" w:color="auto"/>
            </w:tcBorders>
            <w:shd w:val="clear" w:color="000000" w:fill="FFFFFF"/>
          </w:tcPr>
          <w:p w14:paraId="656FB5D4" w14:textId="77777777" w:rsidR="00012888" w:rsidRPr="006C69FD" w:rsidRDefault="00012888" w:rsidP="00CE4131">
            <w:pPr>
              <w:jc w:val="center"/>
              <w:rPr>
                <w:bCs/>
                <w:color w:val="000000"/>
              </w:rPr>
            </w:pPr>
            <w:r w:rsidRPr="006C69FD">
              <w:rPr>
                <w:bCs/>
                <w:color w:val="000000"/>
              </w:rPr>
              <w:t>Лот №</w:t>
            </w:r>
          </w:p>
        </w:tc>
        <w:tc>
          <w:tcPr>
            <w:tcW w:w="6031" w:type="dxa"/>
            <w:tcBorders>
              <w:top w:val="single" w:sz="4" w:space="0" w:color="auto"/>
              <w:left w:val="single" w:sz="4" w:space="0" w:color="auto"/>
              <w:bottom w:val="single" w:sz="4" w:space="0" w:color="auto"/>
              <w:right w:val="single" w:sz="4" w:space="0" w:color="auto"/>
            </w:tcBorders>
            <w:shd w:val="clear" w:color="000000" w:fill="FFFFFF"/>
            <w:noWrap/>
            <w:hideMark/>
          </w:tcPr>
          <w:p w14:paraId="099F634E" w14:textId="77777777" w:rsidR="00012888" w:rsidRPr="006C69FD" w:rsidRDefault="00012888" w:rsidP="00CE4131">
            <w:pPr>
              <w:jc w:val="center"/>
              <w:rPr>
                <w:bCs/>
                <w:color w:val="000000"/>
              </w:rPr>
            </w:pPr>
            <w:r w:rsidRPr="006C69FD">
              <w:rPr>
                <w:bCs/>
                <w:color w:val="000000"/>
              </w:rPr>
              <w:t>Торговое наименование, производитель</w:t>
            </w:r>
          </w:p>
        </w:tc>
        <w:tc>
          <w:tcPr>
            <w:tcW w:w="850" w:type="dxa"/>
            <w:tcBorders>
              <w:top w:val="single" w:sz="4" w:space="0" w:color="auto"/>
              <w:left w:val="nil"/>
              <w:bottom w:val="single" w:sz="4" w:space="0" w:color="auto"/>
              <w:right w:val="single" w:sz="4" w:space="0" w:color="auto"/>
            </w:tcBorders>
            <w:shd w:val="clear" w:color="000000" w:fill="FFFFFF"/>
            <w:noWrap/>
            <w:hideMark/>
          </w:tcPr>
          <w:p w14:paraId="42B16048" w14:textId="77777777" w:rsidR="00012888" w:rsidRPr="006C69FD" w:rsidRDefault="00012888" w:rsidP="00CE4131">
            <w:pPr>
              <w:jc w:val="center"/>
              <w:rPr>
                <w:bCs/>
                <w:color w:val="000000"/>
              </w:rPr>
            </w:pPr>
            <w:r w:rsidRPr="006C69FD">
              <w:rPr>
                <w:bCs/>
                <w:color w:val="000000"/>
              </w:rPr>
              <w:t xml:space="preserve">Кол-во </w:t>
            </w:r>
          </w:p>
        </w:tc>
        <w:tc>
          <w:tcPr>
            <w:tcW w:w="1418" w:type="dxa"/>
            <w:tcBorders>
              <w:top w:val="single" w:sz="4" w:space="0" w:color="auto"/>
              <w:left w:val="nil"/>
              <w:bottom w:val="single" w:sz="4" w:space="0" w:color="auto"/>
              <w:right w:val="single" w:sz="4" w:space="0" w:color="auto"/>
            </w:tcBorders>
            <w:shd w:val="clear" w:color="000000" w:fill="FFFFFF"/>
          </w:tcPr>
          <w:p w14:paraId="29C785CC" w14:textId="77777777" w:rsidR="00012888" w:rsidRPr="006C69FD" w:rsidRDefault="00012888" w:rsidP="00CE4131">
            <w:pPr>
              <w:jc w:val="center"/>
              <w:rPr>
                <w:bCs/>
                <w:color w:val="000000"/>
              </w:rPr>
            </w:pPr>
            <w:r w:rsidRPr="006C69FD">
              <w:rPr>
                <w:bCs/>
                <w:color w:val="000000"/>
              </w:rPr>
              <w:t>Единица измерения</w:t>
            </w:r>
          </w:p>
        </w:tc>
        <w:tc>
          <w:tcPr>
            <w:tcW w:w="1559" w:type="dxa"/>
            <w:tcBorders>
              <w:top w:val="single" w:sz="4" w:space="0" w:color="auto"/>
              <w:left w:val="single" w:sz="4" w:space="0" w:color="auto"/>
              <w:bottom w:val="single" w:sz="4" w:space="0" w:color="auto"/>
              <w:right w:val="single" w:sz="4" w:space="0" w:color="auto"/>
            </w:tcBorders>
            <w:shd w:val="clear" w:color="000000" w:fill="FFFFFF"/>
            <w:hideMark/>
          </w:tcPr>
          <w:p w14:paraId="66649C34" w14:textId="77777777" w:rsidR="00012888" w:rsidRPr="006C69FD" w:rsidRDefault="00012888" w:rsidP="00CE4131">
            <w:pPr>
              <w:jc w:val="center"/>
              <w:rPr>
                <w:bCs/>
                <w:color w:val="000000"/>
              </w:rPr>
            </w:pPr>
            <w:r w:rsidRPr="006C69FD">
              <w:rPr>
                <w:bCs/>
                <w:color w:val="000000"/>
              </w:rPr>
              <w:t>Цена</w:t>
            </w:r>
          </w:p>
          <w:p w14:paraId="3CC96077" w14:textId="77777777" w:rsidR="00012888" w:rsidRPr="006C69FD" w:rsidRDefault="00012888" w:rsidP="00CE4131">
            <w:pPr>
              <w:jc w:val="center"/>
              <w:rPr>
                <w:bCs/>
                <w:color w:val="000000"/>
              </w:rPr>
            </w:pPr>
            <w:r w:rsidRPr="006C69FD">
              <w:rPr>
                <w:bCs/>
                <w:color w:val="000000"/>
              </w:rPr>
              <w:t>тенге</w:t>
            </w:r>
          </w:p>
        </w:tc>
        <w:tc>
          <w:tcPr>
            <w:tcW w:w="2126" w:type="dxa"/>
            <w:tcBorders>
              <w:top w:val="single" w:sz="4" w:space="0" w:color="auto"/>
              <w:left w:val="nil"/>
              <w:bottom w:val="single" w:sz="4" w:space="0" w:color="auto"/>
              <w:right w:val="single" w:sz="4" w:space="0" w:color="auto"/>
            </w:tcBorders>
            <w:shd w:val="clear" w:color="auto" w:fill="auto"/>
            <w:noWrap/>
            <w:hideMark/>
          </w:tcPr>
          <w:p w14:paraId="14868C73" w14:textId="77777777" w:rsidR="00012888" w:rsidRPr="006C69FD" w:rsidRDefault="00012888" w:rsidP="00CE4131">
            <w:pPr>
              <w:jc w:val="center"/>
              <w:rPr>
                <w:bCs/>
                <w:color w:val="000000"/>
              </w:rPr>
            </w:pPr>
            <w:r w:rsidRPr="006C69FD">
              <w:rPr>
                <w:bCs/>
                <w:color w:val="000000"/>
              </w:rPr>
              <w:t>Сумма</w:t>
            </w:r>
          </w:p>
          <w:p w14:paraId="08C6DBBE" w14:textId="77777777" w:rsidR="00012888" w:rsidRPr="006C69FD" w:rsidRDefault="00012888" w:rsidP="00CE4131">
            <w:pPr>
              <w:jc w:val="center"/>
              <w:rPr>
                <w:bCs/>
                <w:color w:val="000000"/>
              </w:rPr>
            </w:pPr>
            <w:r w:rsidRPr="006C69FD">
              <w:rPr>
                <w:bCs/>
                <w:color w:val="000000"/>
              </w:rPr>
              <w:t>тенге</w:t>
            </w:r>
          </w:p>
        </w:tc>
      </w:tr>
      <w:tr w:rsidR="00012888" w:rsidRPr="006C69FD" w14:paraId="0E794297" w14:textId="77777777" w:rsidTr="00CE4131">
        <w:trPr>
          <w:trHeight w:val="133"/>
        </w:trPr>
        <w:tc>
          <w:tcPr>
            <w:tcW w:w="642" w:type="dxa"/>
            <w:tcBorders>
              <w:top w:val="single" w:sz="4" w:space="0" w:color="auto"/>
              <w:left w:val="single" w:sz="4" w:space="0" w:color="auto"/>
              <w:bottom w:val="single" w:sz="4" w:space="0" w:color="auto"/>
              <w:right w:val="single" w:sz="4" w:space="0" w:color="auto"/>
            </w:tcBorders>
            <w:shd w:val="clear" w:color="000000" w:fill="FFFFFF"/>
          </w:tcPr>
          <w:p w14:paraId="2CFB1FDB" w14:textId="77777777" w:rsidR="00012888" w:rsidRPr="006C69FD" w:rsidRDefault="00012888" w:rsidP="00CE4131">
            <w:pPr>
              <w:pStyle w:val="a3"/>
              <w:ind w:firstLine="0"/>
              <w:jc w:val="left"/>
              <w:rPr>
                <w:sz w:val="24"/>
                <w:szCs w:val="24"/>
              </w:rPr>
            </w:pPr>
            <w:r w:rsidRPr="006C69FD">
              <w:rPr>
                <w:sz w:val="24"/>
                <w:szCs w:val="24"/>
              </w:rPr>
              <w:t>1</w:t>
            </w:r>
          </w:p>
        </w:tc>
        <w:tc>
          <w:tcPr>
            <w:tcW w:w="2183" w:type="dxa"/>
            <w:tcBorders>
              <w:top w:val="single" w:sz="4" w:space="0" w:color="auto"/>
              <w:left w:val="single" w:sz="4" w:space="0" w:color="auto"/>
              <w:bottom w:val="single" w:sz="4" w:space="0" w:color="auto"/>
              <w:right w:val="single" w:sz="4" w:space="0" w:color="auto"/>
            </w:tcBorders>
            <w:shd w:val="clear" w:color="000000" w:fill="FFFFFF"/>
            <w:vAlign w:val="center"/>
          </w:tcPr>
          <w:p w14:paraId="3901E87B" w14:textId="77777777" w:rsidR="00012888" w:rsidRPr="006C69FD" w:rsidRDefault="00012888" w:rsidP="00CE4131">
            <w:pPr>
              <w:pStyle w:val="a3"/>
              <w:ind w:firstLine="0"/>
              <w:jc w:val="left"/>
              <w:rPr>
                <w:b/>
                <w:sz w:val="24"/>
                <w:szCs w:val="24"/>
              </w:rPr>
            </w:pPr>
            <w:r w:rsidRPr="006C69FD">
              <w:rPr>
                <w:sz w:val="24"/>
                <w:szCs w:val="24"/>
              </w:rPr>
              <w:t>ТОО «</w:t>
            </w:r>
            <w:proofErr w:type="spellStart"/>
            <w:r w:rsidRPr="006C69FD">
              <w:rPr>
                <w:sz w:val="24"/>
                <w:szCs w:val="24"/>
                <w:lang w:val="en-US"/>
              </w:rPr>
              <w:t>Fortex</w:t>
            </w:r>
            <w:proofErr w:type="spellEnd"/>
            <w:r w:rsidRPr="006C69FD">
              <w:rPr>
                <w:sz w:val="24"/>
                <w:szCs w:val="24"/>
                <w:lang w:val="en-US"/>
              </w:rPr>
              <w:t xml:space="preserve"> Plus</w:t>
            </w:r>
            <w:r w:rsidRPr="006C69FD">
              <w:rPr>
                <w:sz w:val="24"/>
                <w:szCs w:val="24"/>
              </w:rPr>
              <w:t>»</w:t>
            </w:r>
          </w:p>
        </w:tc>
        <w:tc>
          <w:tcPr>
            <w:tcW w:w="642" w:type="dxa"/>
            <w:tcBorders>
              <w:top w:val="single" w:sz="4" w:space="0" w:color="auto"/>
              <w:left w:val="single" w:sz="4" w:space="0" w:color="auto"/>
              <w:bottom w:val="single" w:sz="4" w:space="0" w:color="auto"/>
              <w:right w:val="single" w:sz="4" w:space="0" w:color="auto"/>
            </w:tcBorders>
            <w:shd w:val="clear" w:color="000000" w:fill="FFFFFF"/>
          </w:tcPr>
          <w:p w14:paraId="19407AF2" w14:textId="77777777" w:rsidR="00012888" w:rsidRPr="006C69FD" w:rsidRDefault="00012888" w:rsidP="00CE4131">
            <w:pPr>
              <w:jc w:val="center"/>
              <w:rPr>
                <w:bCs/>
                <w:color w:val="000000"/>
              </w:rPr>
            </w:pPr>
            <w:r w:rsidRPr="006C69FD">
              <w:rPr>
                <w:bCs/>
                <w:color w:val="000000"/>
              </w:rPr>
              <w:t>№2</w:t>
            </w:r>
          </w:p>
        </w:tc>
        <w:tc>
          <w:tcPr>
            <w:tcW w:w="6031" w:type="dxa"/>
            <w:tcBorders>
              <w:top w:val="single" w:sz="4" w:space="0" w:color="auto"/>
              <w:left w:val="single" w:sz="4" w:space="0" w:color="auto"/>
              <w:bottom w:val="single" w:sz="4" w:space="0" w:color="auto"/>
              <w:right w:val="single" w:sz="4" w:space="0" w:color="auto"/>
            </w:tcBorders>
            <w:shd w:val="clear" w:color="000000" w:fill="FFFFFF"/>
            <w:noWrap/>
          </w:tcPr>
          <w:p w14:paraId="59B95B99" w14:textId="77777777" w:rsidR="00012888" w:rsidRPr="006C69FD" w:rsidRDefault="00012888" w:rsidP="00CE4131">
            <w:pPr>
              <w:pStyle w:val="af"/>
              <w:spacing w:line="276" w:lineRule="auto"/>
              <w:rPr>
                <w:rFonts w:ascii="Times New Roman" w:hAnsi="Times New Roman"/>
                <w:sz w:val="24"/>
                <w:szCs w:val="24"/>
              </w:rPr>
            </w:pPr>
            <w:r w:rsidRPr="006C69FD">
              <w:rPr>
                <w:rFonts w:ascii="Times New Roman" w:hAnsi="Times New Roman"/>
                <w:sz w:val="24"/>
                <w:szCs w:val="24"/>
              </w:rPr>
              <w:t>Фетальный монитор (</w:t>
            </w:r>
            <w:proofErr w:type="spellStart"/>
            <w:r w:rsidRPr="006C69FD">
              <w:rPr>
                <w:rFonts w:ascii="Times New Roman" w:hAnsi="Times New Roman"/>
                <w:sz w:val="24"/>
                <w:szCs w:val="24"/>
              </w:rPr>
              <w:t>кардиотокограф</w:t>
            </w:r>
            <w:proofErr w:type="spellEnd"/>
            <w:r w:rsidRPr="006C69FD">
              <w:rPr>
                <w:rFonts w:ascii="Times New Roman" w:hAnsi="Times New Roman"/>
                <w:sz w:val="24"/>
                <w:szCs w:val="24"/>
              </w:rPr>
              <w:t xml:space="preserve">) матери и плода </w:t>
            </w:r>
            <w:r w:rsidRPr="006C69FD">
              <w:rPr>
                <w:rFonts w:ascii="Times New Roman" w:hAnsi="Times New Roman"/>
                <w:sz w:val="24"/>
                <w:szCs w:val="24"/>
                <w:lang w:val="en-US"/>
              </w:rPr>
              <w:t>F</w:t>
            </w:r>
            <w:r w:rsidRPr="006C69FD">
              <w:rPr>
                <w:rFonts w:ascii="Times New Roman" w:hAnsi="Times New Roman"/>
                <w:sz w:val="24"/>
                <w:szCs w:val="24"/>
              </w:rPr>
              <w:t xml:space="preserve">9 </w:t>
            </w:r>
            <w:r w:rsidRPr="006C69FD">
              <w:rPr>
                <w:rFonts w:ascii="Times New Roman" w:hAnsi="Times New Roman"/>
                <w:sz w:val="24"/>
                <w:szCs w:val="24"/>
                <w:lang w:val="en-US"/>
              </w:rPr>
              <w:t>Express</w:t>
            </w:r>
            <w:r w:rsidRPr="006C69FD">
              <w:rPr>
                <w:rFonts w:ascii="Times New Roman" w:hAnsi="Times New Roman"/>
                <w:sz w:val="24"/>
                <w:szCs w:val="24"/>
              </w:rPr>
              <w:t xml:space="preserve">. </w:t>
            </w:r>
          </w:p>
          <w:p w14:paraId="36FBD393" w14:textId="77777777" w:rsidR="00012888" w:rsidRPr="006C69FD" w:rsidRDefault="00012888" w:rsidP="00CE4131">
            <w:pPr>
              <w:pStyle w:val="af"/>
              <w:spacing w:line="276" w:lineRule="auto"/>
              <w:rPr>
                <w:rFonts w:ascii="Times New Roman" w:hAnsi="Times New Roman"/>
                <w:sz w:val="24"/>
                <w:szCs w:val="24"/>
                <w:lang w:val="en-US"/>
              </w:rPr>
            </w:pPr>
            <w:r w:rsidRPr="006C69FD">
              <w:rPr>
                <w:rFonts w:ascii="Times New Roman" w:hAnsi="Times New Roman"/>
                <w:sz w:val="24"/>
                <w:szCs w:val="24"/>
              </w:rPr>
              <w:t>Производитель</w:t>
            </w:r>
            <w:r w:rsidRPr="006C69FD">
              <w:rPr>
                <w:rFonts w:ascii="Times New Roman" w:hAnsi="Times New Roman"/>
                <w:sz w:val="24"/>
                <w:szCs w:val="24"/>
                <w:lang w:val="en-US"/>
              </w:rPr>
              <w:t xml:space="preserve">: Edan Instruments, Inc. </w:t>
            </w:r>
            <w:r w:rsidRPr="006C69FD">
              <w:rPr>
                <w:rFonts w:ascii="Times New Roman" w:hAnsi="Times New Roman"/>
                <w:sz w:val="24"/>
                <w:szCs w:val="24"/>
              </w:rPr>
              <w:t>Китай</w:t>
            </w:r>
            <w:r w:rsidRPr="006C69FD">
              <w:rPr>
                <w:rFonts w:ascii="Times New Roman" w:hAnsi="Times New Roman"/>
                <w:sz w:val="24"/>
                <w:szCs w:val="24"/>
                <w:lang w:val="en-US"/>
              </w:rPr>
              <w:t xml:space="preserve">. </w:t>
            </w:r>
          </w:p>
        </w:tc>
        <w:tc>
          <w:tcPr>
            <w:tcW w:w="850" w:type="dxa"/>
            <w:tcBorders>
              <w:top w:val="single" w:sz="4" w:space="0" w:color="auto"/>
              <w:left w:val="nil"/>
              <w:bottom w:val="single" w:sz="4" w:space="0" w:color="auto"/>
              <w:right w:val="single" w:sz="4" w:space="0" w:color="auto"/>
            </w:tcBorders>
            <w:shd w:val="clear" w:color="000000" w:fill="FFFFFF"/>
            <w:noWrap/>
          </w:tcPr>
          <w:p w14:paraId="75F083D1" w14:textId="77777777" w:rsidR="00012888" w:rsidRPr="006C69FD" w:rsidRDefault="00012888" w:rsidP="00CE4131">
            <w:pPr>
              <w:jc w:val="center"/>
              <w:rPr>
                <w:bCs/>
                <w:color w:val="000000"/>
              </w:rPr>
            </w:pPr>
            <w:r w:rsidRPr="006C69FD">
              <w:rPr>
                <w:bCs/>
                <w:color w:val="000000"/>
              </w:rPr>
              <w:t>1</w:t>
            </w:r>
          </w:p>
        </w:tc>
        <w:tc>
          <w:tcPr>
            <w:tcW w:w="1418" w:type="dxa"/>
            <w:tcBorders>
              <w:top w:val="single" w:sz="4" w:space="0" w:color="auto"/>
              <w:left w:val="nil"/>
              <w:bottom w:val="single" w:sz="4" w:space="0" w:color="auto"/>
              <w:right w:val="single" w:sz="4" w:space="0" w:color="auto"/>
            </w:tcBorders>
            <w:shd w:val="clear" w:color="000000" w:fill="FFFFFF"/>
          </w:tcPr>
          <w:p w14:paraId="26FDEBD4" w14:textId="77777777" w:rsidR="00012888" w:rsidRPr="006C69FD" w:rsidRDefault="00012888" w:rsidP="00CE4131">
            <w:pPr>
              <w:rPr>
                <w:bCs/>
                <w:color w:val="000000"/>
              </w:rPr>
            </w:pPr>
            <w:r w:rsidRPr="006C69FD">
              <w:rPr>
                <w:bCs/>
                <w:color w:val="000000"/>
              </w:rPr>
              <w:t>комплект</w:t>
            </w:r>
          </w:p>
        </w:tc>
        <w:tc>
          <w:tcPr>
            <w:tcW w:w="1559" w:type="dxa"/>
            <w:tcBorders>
              <w:top w:val="single" w:sz="4" w:space="0" w:color="auto"/>
              <w:left w:val="single" w:sz="4" w:space="0" w:color="auto"/>
              <w:bottom w:val="single" w:sz="4" w:space="0" w:color="auto"/>
              <w:right w:val="single" w:sz="4" w:space="0" w:color="auto"/>
            </w:tcBorders>
            <w:shd w:val="clear" w:color="000000" w:fill="FFFFFF"/>
          </w:tcPr>
          <w:p w14:paraId="764CE414" w14:textId="77777777" w:rsidR="00012888" w:rsidRPr="006C69FD" w:rsidRDefault="00012888" w:rsidP="00CE4131">
            <w:pPr>
              <w:jc w:val="center"/>
              <w:rPr>
                <w:bCs/>
                <w:color w:val="000000"/>
              </w:rPr>
            </w:pPr>
            <w:r w:rsidRPr="006C69FD">
              <w:rPr>
                <w:bCs/>
                <w:color w:val="000000"/>
              </w:rPr>
              <w:t>5891000,00</w:t>
            </w:r>
          </w:p>
        </w:tc>
        <w:tc>
          <w:tcPr>
            <w:tcW w:w="2126" w:type="dxa"/>
            <w:tcBorders>
              <w:top w:val="single" w:sz="4" w:space="0" w:color="auto"/>
              <w:left w:val="nil"/>
              <w:bottom w:val="single" w:sz="4" w:space="0" w:color="auto"/>
              <w:right w:val="single" w:sz="4" w:space="0" w:color="auto"/>
            </w:tcBorders>
            <w:shd w:val="clear" w:color="auto" w:fill="auto"/>
            <w:noWrap/>
          </w:tcPr>
          <w:p w14:paraId="7ED6B8B7" w14:textId="77777777" w:rsidR="00012888" w:rsidRPr="006C69FD" w:rsidRDefault="00012888" w:rsidP="00CE4131">
            <w:pPr>
              <w:jc w:val="center"/>
              <w:rPr>
                <w:b/>
                <w:bCs/>
                <w:color w:val="000000"/>
              </w:rPr>
            </w:pPr>
            <w:r w:rsidRPr="006C69FD">
              <w:rPr>
                <w:b/>
                <w:bCs/>
                <w:color w:val="000000"/>
              </w:rPr>
              <w:t>5 891 000,00</w:t>
            </w:r>
          </w:p>
        </w:tc>
      </w:tr>
      <w:tr w:rsidR="00012888" w:rsidRPr="006C69FD" w14:paraId="5A344E9C" w14:textId="77777777" w:rsidTr="00CE4131">
        <w:trPr>
          <w:trHeight w:val="937"/>
        </w:trPr>
        <w:tc>
          <w:tcPr>
            <w:tcW w:w="642" w:type="dxa"/>
            <w:tcBorders>
              <w:top w:val="single" w:sz="4" w:space="0" w:color="auto"/>
              <w:left w:val="single" w:sz="4" w:space="0" w:color="auto"/>
              <w:bottom w:val="single" w:sz="4" w:space="0" w:color="auto"/>
              <w:right w:val="single" w:sz="4" w:space="0" w:color="auto"/>
            </w:tcBorders>
            <w:shd w:val="clear" w:color="000000" w:fill="FFFFFF"/>
          </w:tcPr>
          <w:p w14:paraId="5CFC42F1" w14:textId="77777777" w:rsidR="00012888" w:rsidRPr="006C69FD" w:rsidRDefault="00012888" w:rsidP="00CE4131">
            <w:r w:rsidRPr="006C69FD">
              <w:t>2</w:t>
            </w:r>
          </w:p>
        </w:tc>
        <w:tc>
          <w:tcPr>
            <w:tcW w:w="2183" w:type="dxa"/>
            <w:tcBorders>
              <w:top w:val="single" w:sz="4" w:space="0" w:color="auto"/>
              <w:left w:val="single" w:sz="4" w:space="0" w:color="auto"/>
              <w:bottom w:val="single" w:sz="4" w:space="0" w:color="auto"/>
              <w:right w:val="single" w:sz="4" w:space="0" w:color="auto"/>
            </w:tcBorders>
            <w:shd w:val="clear" w:color="000000" w:fill="FFFFFF"/>
            <w:vAlign w:val="center"/>
          </w:tcPr>
          <w:p w14:paraId="54A0F835" w14:textId="77777777" w:rsidR="00012888" w:rsidRPr="006C69FD" w:rsidRDefault="00012888" w:rsidP="00CE4131">
            <w:r w:rsidRPr="006C69FD">
              <w:t xml:space="preserve">ТОО «Астра </w:t>
            </w:r>
            <w:proofErr w:type="spellStart"/>
            <w:r w:rsidRPr="006C69FD">
              <w:t>Медикал</w:t>
            </w:r>
            <w:proofErr w:type="spellEnd"/>
            <w:r w:rsidRPr="006C69FD">
              <w:t>»</w:t>
            </w:r>
          </w:p>
        </w:tc>
        <w:tc>
          <w:tcPr>
            <w:tcW w:w="642" w:type="dxa"/>
            <w:tcBorders>
              <w:top w:val="single" w:sz="4" w:space="0" w:color="auto"/>
              <w:left w:val="single" w:sz="4" w:space="0" w:color="auto"/>
              <w:bottom w:val="single" w:sz="4" w:space="0" w:color="auto"/>
              <w:right w:val="single" w:sz="4" w:space="0" w:color="auto"/>
            </w:tcBorders>
            <w:shd w:val="clear" w:color="000000" w:fill="FFFFFF"/>
          </w:tcPr>
          <w:p w14:paraId="3E5EEF3B" w14:textId="77777777" w:rsidR="00012888" w:rsidRPr="006C69FD" w:rsidRDefault="00012888" w:rsidP="00CE4131">
            <w:pPr>
              <w:jc w:val="center"/>
              <w:rPr>
                <w:bCs/>
                <w:color w:val="000000"/>
              </w:rPr>
            </w:pPr>
            <w:r w:rsidRPr="006C69FD">
              <w:rPr>
                <w:bCs/>
                <w:color w:val="000000"/>
              </w:rPr>
              <w:t>№4</w:t>
            </w:r>
          </w:p>
        </w:tc>
        <w:tc>
          <w:tcPr>
            <w:tcW w:w="6031" w:type="dxa"/>
            <w:tcBorders>
              <w:top w:val="single" w:sz="4" w:space="0" w:color="auto"/>
              <w:left w:val="single" w:sz="4" w:space="0" w:color="auto"/>
              <w:bottom w:val="single" w:sz="4" w:space="0" w:color="auto"/>
              <w:right w:val="single" w:sz="4" w:space="0" w:color="auto"/>
            </w:tcBorders>
            <w:shd w:val="clear" w:color="000000" w:fill="FFFFFF"/>
            <w:noWrap/>
          </w:tcPr>
          <w:p w14:paraId="5B0C8C70" w14:textId="77777777" w:rsidR="00012888" w:rsidRPr="006C69FD" w:rsidRDefault="00012888" w:rsidP="00CE4131">
            <w:pPr>
              <w:autoSpaceDE w:val="0"/>
              <w:autoSpaceDN w:val="0"/>
              <w:adjustRightInd w:val="0"/>
              <w:rPr>
                <w:bCs/>
              </w:rPr>
            </w:pPr>
            <w:r w:rsidRPr="006C69FD">
              <w:rPr>
                <w:bCs/>
              </w:rPr>
              <w:t xml:space="preserve">Дентальный рентген-аппарат диагностический портативный </w:t>
            </w:r>
            <w:r w:rsidRPr="006C69FD">
              <w:rPr>
                <w:bCs/>
                <w:lang w:val="en-US"/>
              </w:rPr>
              <w:t>RAY</w:t>
            </w:r>
            <w:r w:rsidRPr="006C69FD">
              <w:rPr>
                <w:bCs/>
              </w:rPr>
              <w:t>98. Производитель</w:t>
            </w:r>
            <w:r w:rsidRPr="006C69FD">
              <w:rPr>
                <w:bCs/>
                <w:lang w:val="en-US"/>
              </w:rPr>
              <w:t xml:space="preserve"> Ningbo </w:t>
            </w:r>
            <w:proofErr w:type="spellStart"/>
            <w:r w:rsidRPr="006C69FD">
              <w:rPr>
                <w:bCs/>
                <w:lang w:val="en-US"/>
              </w:rPr>
              <w:t>Runyes</w:t>
            </w:r>
            <w:proofErr w:type="spellEnd"/>
            <w:r w:rsidRPr="006C69FD">
              <w:rPr>
                <w:bCs/>
                <w:lang w:val="en-US"/>
              </w:rPr>
              <w:t xml:space="preserve"> Medical </w:t>
            </w:r>
            <w:r w:rsidRPr="006C69FD">
              <w:rPr>
                <w:lang w:val="en-US"/>
              </w:rPr>
              <w:t xml:space="preserve">Instrument Co., Ltd. </w:t>
            </w:r>
            <w:r w:rsidRPr="006C69FD">
              <w:t>Китай</w:t>
            </w:r>
          </w:p>
        </w:tc>
        <w:tc>
          <w:tcPr>
            <w:tcW w:w="850" w:type="dxa"/>
            <w:tcBorders>
              <w:top w:val="single" w:sz="4" w:space="0" w:color="auto"/>
              <w:left w:val="nil"/>
              <w:bottom w:val="single" w:sz="4" w:space="0" w:color="auto"/>
              <w:right w:val="single" w:sz="4" w:space="0" w:color="auto"/>
            </w:tcBorders>
            <w:shd w:val="clear" w:color="000000" w:fill="FFFFFF"/>
            <w:noWrap/>
          </w:tcPr>
          <w:p w14:paraId="0B749502" w14:textId="77777777" w:rsidR="00012888" w:rsidRPr="006C69FD" w:rsidRDefault="00012888" w:rsidP="00CE4131">
            <w:pPr>
              <w:jc w:val="center"/>
              <w:rPr>
                <w:bCs/>
                <w:color w:val="000000"/>
              </w:rPr>
            </w:pPr>
            <w:r w:rsidRPr="006C69FD">
              <w:rPr>
                <w:bCs/>
                <w:color w:val="000000"/>
              </w:rPr>
              <w:t xml:space="preserve">1 </w:t>
            </w:r>
          </w:p>
        </w:tc>
        <w:tc>
          <w:tcPr>
            <w:tcW w:w="1418" w:type="dxa"/>
            <w:tcBorders>
              <w:top w:val="single" w:sz="4" w:space="0" w:color="auto"/>
              <w:left w:val="nil"/>
              <w:bottom w:val="single" w:sz="4" w:space="0" w:color="auto"/>
              <w:right w:val="single" w:sz="4" w:space="0" w:color="auto"/>
            </w:tcBorders>
            <w:shd w:val="clear" w:color="000000" w:fill="FFFFFF"/>
          </w:tcPr>
          <w:p w14:paraId="12852BEC" w14:textId="77777777" w:rsidR="00012888" w:rsidRPr="006C69FD" w:rsidRDefault="00012888" w:rsidP="00CE4131">
            <w:pPr>
              <w:rPr>
                <w:bCs/>
                <w:color w:val="000000"/>
              </w:rPr>
            </w:pPr>
            <w:r w:rsidRPr="006C69FD">
              <w:rPr>
                <w:bCs/>
                <w:color w:val="000000"/>
              </w:rPr>
              <w:t>комплект</w:t>
            </w:r>
          </w:p>
        </w:tc>
        <w:tc>
          <w:tcPr>
            <w:tcW w:w="1559" w:type="dxa"/>
            <w:tcBorders>
              <w:top w:val="single" w:sz="4" w:space="0" w:color="auto"/>
              <w:left w:val="single" w:sz="4" w:space="0" w:color="auto"/>
              <w:bottom w:val="single" w:sz="4" w:space="0" w:color="auto"/>
              <w:right w:val="single" w:sz="4" w:space="0" w:color="auto"/>
            </w:tcBorders>
            <w:shd w:val="clear" w:color="000000" w:fill="FFFFFF"/>
          </w:tcPr>
          <w:p w14:paraId="19F2A712" w14:textId="77777777" w:rsidR="00012888" w:rsidRPr="006C69FD" w:rsidRDefault="00012888" w:rsidP="00CE4131">
            <w:pPr>
              <w:rPr>
                <w:bCs/>
                <w:color w:val="000000"/>
              </w:rPr>
            </w:pPr>
            <w:r w:rsidRPr="006C69FD">
              <w:rPr>
                <w:bCs/>
                <w:color w:val="000000"/>
              </w:rPr>
              <w:t>4050000,00</w:t>
            </w:r>
          </w:p>
        </w:tc>
        <w:tc>
          <w:tcPr>
            <w:tcW w:w="2126" w:type="dxa"/>
            <w:tcBorders>
              <w:top w:val="single" w:sz="4" w:space="0" w:color="auto"/>
              <w:left w:val="nil"/>
              <w:bottom w:val="single" w:sz="4" w:space="0" w:color="auto"/>
              <w:right w:val="single" w:sz="4" w:space="0" w:color="auto"/>
            </w:tcBorders>
            <w:shd w:val="clear" w:color="auto" w:fill="auto"/>
            <w:noWrap/>
          </w:tcPr>
          <w:p w14:paraId="0D002912" w14:textId="77777777" w:rsidR="00012888" w:rsidRPr="006C69FD" w:rsidRDefault="00012888" w:rsidP="00CE4131">
            <w:pPr>
              <w:jc w:val="center"/>
              <w:rPr>
                <w:b/>
                <w:bCs/>
                <w:color w:val="000000"/>
              </w:rPr>
            </w:pPr>
            <w:r w:rsidRPr="006C69FD">
              <w:rPr>
                <w:b/>
                <w:bCs/>
                <w:color w:val="000000"/>
              </w:rPr>
              <w:t>4 050 000,00</w:t>
            </w:r>
          </w:p>
        </w:tc>
      </w:tr>
      <w:tr w:rsidR="00012888" w:rsidRPr="006C69FD" w14:paraId="69BB6257" w14:textId="77777777" w:rsidTr="00CE4131">
        <w:trPr>
          <w:trHeight w:val="3247"/>
        </w:trPr>
        <w:tc>
          <w:tcPr>
            <w:tcW w:w="642" w:type="dxa"/>
            <w:tcBorders>
              <w:top w:val="single" w:sz="4" w:space="0" w:color="auto"/>
              <w:left w:val="single" w:sz="4" w:space="0" w:color="auto"/>
              <w:bottom w:val="single" w:sz="4" w:space="0" w:color="auto"/>
              <w:right w:val="single" w:sz="4" w:space="0" w:color="auto"/>
            </w:tcBorders>
            <w:shd w:val="clear" w:color="000000" w:fill="FFFFFF"/>
          </w:tcPr>
          <w:p w14:paraId="23B8A3EB" w14:textId="77777777" w:rsidR="00012888" w:rsidRPr="006C69FD" w:rsidRDefault="00012888" w:rsidP="00CE4131">
            <w:r w:rsidRPr="006C69FD">
              <w:t>3</w:t>
            </w:r>
          </w:p>
        </w:tc>
        <w:tc>
          <w:tcPr>
            <w:tcW w:w="2183" w:type="dxa"/>
            <w:tcBorders>
              <w:top w:val="single" w:sz="4" w:space="0" w:color="auto"/>
              <w:left w:val="single" w:sz="4" w:space="0" w:color="auto"/>
              <w:bottom w:val="single" w:sz="4" w:space="0" w:color="auto"/>
              <w:right w:val="single" w:sz="4" w:space="0" w:color="auto"/>
            </w:tcBorders>
            <w:shd w:val="clear" w:color="000000" w:fill="FFFFFF"/>
            <w:vAlign w:val="center"/>
          </w:tcPr>
          <w:p w14:paraId="7D7541C3" w14:textId="77777777" w:rsidR="00012888" w:rsidRPr="006C69FD" w:rsidRDefault="00012888" w:rsidP="00CE4131">
            <w:pPr>
              <w:rPr>
                <w:b/>
              </w:rPr>
            </w:pPr>
            <w:r w:rsidRPr="006C69FD">
              <w:t>ТОО «</w:t>
            </w:r>
            <w:r w:rsidRPr="006C69FD">
              <w:rPr>
                <w:lang w:val="en-US"/>
              </w:rPr>
              <w:t>Inayat Ltd</w:t>
            </w:r>
            <w:r w:rsidRPr="006C69FD">
              <w:t>»</w:t>
            </w:r>
          </w:p>
        </w:tc>
        <w:tc>
          <w:tcPr>
            <w:tcW w:w="642" w:type="dxa"/>
            <w:tcBorders>
              <w:top w:val="single" w:sz="4" w:space="0" w:color="auto"/>
              <w:left w:val="single" w:sz="4" w:space="0" w:color="auto"/>
              <w:bottom w:val="single" w:sz="4" w:space="0" w:color="auto"/>
              <w:right w:val="single" w:sz="4" w:space="0" w:color="auto"/>
            </w:tcBorders>
            <w:shd w:val="clear" w:color="000000" w:fill="FFFFFF"/>
          </w:tcPr>
          <w:p w14:paraId="1668DC6A" w14:textId="77777777" w:rsidR="00012888" w:rsidRPr="006C69FD" w:rsidRDefault="00012888" w:rsidP="00CE4131">
            <w:pPr>
              <w:rPr>
                <w:bCs/>
                <w:color w:val="000000"/>
              </w:rPr>
            </w:pPr>
            <w:r w:rsidRPr="006C69FD">
              <w:rPr>
                <w:bCs/>
                <w:color w:val="000000"/>
              </w:rPr>
              <w:t>№1</w:t>
            </w:r>
          </w:p>
          <w:p w14:paraId="4FDC8AAD" w14:textId="77777777" w:rsidR="00012888" w:rsidRPr="006C69FD" w:rsidRDefault="00012888" w:rsidP="00CE4131">
            <w:pPr>
              <w:rPr>
                <w:bCs/>
                <w:color w:val="000000"/>
              </w:rPr>
            </w:pPr>
          </w:p>
          <w:p w14:paraId="5AC0E337" w14:textId="77777777" w:rsidR="00012888" w:rsidRPr="006C69FD" w:rsidRDefault="00012888" w:rsidP="00CE4131">
            <w:pPr>
              <w:rPr>
                <w:bCs/>
                <w:color w:val="000000"/>
              </w:rPr>
            </w:pPr>
          </w:p>
          <w:p w14:paraId="34D9A30D" w14:textId="77777777" w:rsidR="00012888" w:rsidRPr="006C69FD" w:rsidRDefault="00012888" w:rsidP="00CE4131">
            <w:pPr>
              <w:rPr>
                <w:bCs/>
                <w:color w:val="000000"/>
              </w:rPr>
            </w:pPr>
          </w:p>
          <w:p w14:paraId="1C50FD0C" w14:textId="77777777" w:rsidR="00012888" w:rsidRPr="006C69FD" w:rsidRDefault="00012888" w:rsidP="00CE4131">
            <w:pPr>
              <w:rPr>
                <w:bCs/>
                <w:color w:val="000000"/>
              </w:rPr>
            </w:pPr>
          </w:p>
          <w:p w14:paraId="6A08683C" w14:textId="77777777" w:rsidR="00012888" w:rsidRPr="006C69FD" w:rsidRDefault="00012888" w:rsidP="00CE4131">
            <w:pPr>
              <w:rPr>
                <w:bCs/>
                <w:color w:val="000000"/>
              </w:rPr>
            </w:pPr>
            <w:r w:rsidRPr="006C69FD">
              <w:rPr>
                <w:bCs/>
                <w:color w:val="000000"/>
              </w:rPr>
              <w:t>№2</w:t>
            </w:r>
          </w:p>
          <w:p w14:paraId="5F93AC72" w14:textId="77777777" w:rsidR="00012888" w:rsidRPr="006C69FD" w:rsidRDefault="00012888" w:rsidP="00CE4131">
            <w:pPr>
              <w:rPr>
                <w:bCs/>
                <w:color w:val="000000"/>
              </w:rPr>
            </w:pPr>
          </w:p>
          <w:p w14:paraId="3F4B8BC6" w14:textId="77777777" w:rsidR="00012888" w:rsidRPr="006C69FD" w:rsidRDefault="00012888" w:rsidP="00CE4131">
            <w:pPr>
              <w:rPr>
                <w:bCs/>
                <w:color w:val="000000"/>
              </w:rPr>
            </w:pPr>
          </w:p>
          <w:p w14:paraId="503DF628" w14:textId="77777777" w:rsidR="00012888" w:rsidRPr="006C69FD" w:rsidRDefault="00012888" w:rsidP="00CE4131">
            <w:pPr>
              <w:rPr>
                <w:bCs/>
                <w:color w:val="000000"/>
              </w:rPr>
            </w:pPr>
            <w:r w:rsidRPr="006C69FD">
              <w:rPr>
                <w:bCs/>
                <w:color w:val="000000"/>
              </w:rPr>
              <w:t>№3</w:t>
            </w:r>
          </w:p>
          <w:p w14:paraId="74194474" w14:textId="77777777" w:rsidR="00012888" w:rsidRPr="006C69FD" w:rsidRDefault="00012888" w:rsidP="00CE4131">
            <w:pPr>
              <w:rPr>
                <w:bCs/>
                <w:color w:val="000000"/>
              </w:rPr>
            </w:pPr>
          </w:p>
          <w:p w14:paraId="086413E0" w14:textId="77777777" w:rsidR="00012888" w:rsidRPr="006C69FD" w:rsidRDefault="00012888" w:rsidP="00CE4131">
            <w:pPr>
              <w:rPr>
                <w:bCs/>
                <w:color w:val="000000"/>
              </w:rPr>
            </w:pPr>
          </w:p>
        </w:tc>
        <w:tc>
          <w:tcPr>
            <w:tcW w:w="6031" w:type="dxa"/>
            <w:tcBorders>
              <w:top w:val="single" w:sz="4" w:space="0" w:color="auto"/>
              <w:left w:val="single" w:sz="4" w:space="0" w:color="auto"/>
              <w:bottom w:val="single" w:sz="4" w:space="0" w:color="auto"/>
              <w:right w:val="single" w:sz="4" w:space="0" w:color="auto"/>
            </w:tcBorders>
            <w:shd w:val="clear" w:color="000000" w:fill="FFFFFF"/>
            <w:noWrap/>
          </w:tcPr>
          <w:p w14:paraId="025B2410" w14:textId="77777777" w:rsidR="00012888" w:rsidRPr="006C69FD" w:rsidRDefault="00012888" w:rsidP="00CE4131">
            <w:pPr>
              <w:rPr>
                <w:iCs/>
              </w:rPr>
            </w:pPr>
            <w:proofErr w:type="spellStart"/>
            <w:r w:rsidRPr="006C69FD">
              <w:rPr>
                <w:iCs/>
              </w:rPr>
              <w:t>Аудиологическое</w:t>
            </w:r>
            <w:proofErr w:type="spellEnd"/>
            <w:r w:rsidRPr="006C69FD">
              <w:rPr>
                <w:iCs/>
              </w:rPr>
              <w:t xml:space="preserve"> оборудование для регистрации   </w:t>
            </w:r>
            <w:proofErr w:type="spellStart"/>
            <w:r w:rsidRPr="006C69FD">
              <w:rPr>
                <w:iCs/>
              </w:rPr>
              <w:t>отоакустической</w:t>
            </w:r>
            <w:proofErr w:type="spellEnd"/>
            <w:r w:rsidRPr="006C69FD">
              <w:rPr>
                <w:iCs/>
              </w:rPr>
              <w:t xml:space="preserve"> эмиссии (ОАЭ) и коротко-латентных слуховых вызванных потенциалов (КСВП) </w:t>
            </w:r>
            <w:r w:rsidRPr="006C69FD">
              <w:rPr>
                <w:iCs/>
                <w:lang w:val="en-US"/>
              </w:rPr>
              <w:t>Easy</w:t>
            </w:r>
            <w:r w:rsidRPr="006C69FD">
              <w:rPr>
                <w:iCs/>
              </w:rPr>
              <w:t xml:space="preserve"> </w:t>
            </w:r>
            <w:r w:rsidRPr="006C69FD">
              <w:rPr>
                <w:iCs/>
                <w:lang w:val="en-US"/>
              </w:rPr>
              <w:t>Screen</w:t>
            </w:r>
            <w:r w:rsidRPr="006C69FD">
              <w:rPr>
                <w:iCs/>
              </w:rPr>
              <w:t xml:space="preserve"> .</w:t>
            </w:r>
          </w:p>
          <w:p w14:paraId="7D832950" w14:textId="77777777" w:rsidR="00012888" w:rsidRPr="006C69FD" w:rsidRDefault="00012888" w:rsidP="00CE4131">
            <w:pPr>
              <w:rPr>
                <w:iCs/>
              </w:rPr>
            </w:pPr>
            <w:r w:rsidRPr="006C69FD">
              <w:rPr>
                <w:iCs/>
              </w:rPr>
              <w:t xml:space="preserve">Производитель: </w:t>
            </w:r>
            <w:r w:rsidRPr="006C69FD">
              <w:rPr>
                <w:iCs/>
                <w:lang w:val="en-US"/>
              </w:rPr>
              <w:t>MAICO</w:t>
            </w:r>
            <w:r w:rsidRPr="006C69FD">
              <w:rPr>
                <w:iCs/>
              </w:rPr>
              <w:t xml:space="preserve"> </w:t>
            </w:r>
            <w:r w:rsidRPr="006C69FD">
              <w:rPr>
                <w:iCs/>
                <w:lang w:val="en-US"/>
              </w:rPr>
              <w:t>Diagnostic</w:t>
            </w:r>
            <w:r w:rsidRPr="006C69FD">
              <w:rPr>
                <w:iCs/>
              </w:rPr>
              <w:t xml:space="preserve"> </w:t>
            </w:r>
            <w:proofErr w:type="spellStart"/>
            <w:r w:rsidRPr="006C69FD">
              <w:rPr>
                <w:iCs/>
                <w:lang w:val="en-US"/>
              </w:rPr>
              <w:t>Gmbn</w:t>
            </w:r>
            <w:proofErr w:type="spellEnd"/>
            <w:r w:rsidRPr="006C69FD">
              <w:rPr>
                <w:iCs/>
              </w:rPr>
              <w:t>. Германия.</w:t>
            </w:r>
          </w:p>
          <w:p w14:paraId="2BD4E86A" w14:textId="77777777" w:rsidR="00012888" w:rsidRPr="006C69FD" w:rsidRDefault="00012888" w:rsidP="00CE4131">
            <w:pPr>
              <w:rPr>
                <w:iCs/>
              </w:rPr>
            </w:pPr>
          </w:p>
          <w:p w14:paraId="21E4E8C6" w14:textId="77777777" w:rsidR="00012888" w:rsidRPr="006C69FD" w:rsidRDefault="00012888" w:rsidP="00CE4131">
            <w:pPr>
              <w:rPr>
                <w:iCs/>
              </w:rPr>
            </w:pPr>
            <w:r w:rsidRPr="006C69FD">
              <w:rPr>
                <w:iCs/>
              </w:rPr>
              <w:t>Фетальный монитор (</w:t>
            </w:r>
            <w:proofErr w:type="spellStart"/>
            <w:r w:rsidRPr="006C69FD">
              <w:rPr>
                <w:iCs/>
              </w:rPr>
              <w:t>кардиотокограф</w:t>
            </w:r>
            <w:proofErr w:type="spellEnd"/>
            <w:r w:rsidRPr="006C69FD">
              <w:rPr>
                <w:iCs/>
              </w:rPr>
              <w:t xml:space="preserve">) матери и плода </w:t>
            </w:r>
            <w:r w:rsidRPr="006C69FD">
              <w:rPr>
                <w:iCs/>
                <w:lang w:val="en-US"/>
              </w:rPr>
              <w:t>Edan</w:t>
            </w:r>
            <w:r w:rsidRPr="006C69FD">
              <w:rPr>
                <w:iCs/>
              </w:rPr>
              <w:t xml:space="preserve"> </w:t>
            </w:r>
            <w:r w:rsidRPr="006C69FD">
              <w:rPr>
                <w:iCs/>
                <w:lang w:val="en-US"/>
              </w:rPr>
              <w:t>F</w:t>
            </w:r>
            <w:r w:rsidRPr="006C69FD">
              <w:rPr>
                <w:iCs/>
              </w:rPr>
              <w:t xml:space="preserve">9, Производитель: </w:t>
            </w:r>
            <w:r w:rsidRPr="006C69FD">
              <w:rPr>
                <w:lang w:val="en-US"/>
              </w:rPr>
              <w:t>Edan</w:t>
            </w:r>
            <w:r w:rsidRPr="006C69FD">
              <w:t xml:space="preserve"> </w:t>
            </w:r>
            <w:r w:rsidRPr="006C69FD">
              <w:rPr>
                <w:lang w:val="en-US"/>
              </w:rPr>
              <w:t>Instruments</w:t>
            </w:r>
            <w:r w:rsidRPr="006C69FD">
              <w:t xml:space="preserve">, </w:t>
            </w:r>
            <w:r w:rsidRPr="006C69FD">
              <w:rPr>
                <w:lang w:val="en-US"/>
              </w:rPr>
              <w:t>Inc</w:t>
            </w:r>
            <w:r w:rsidRPr="006C69FD">
              <w:rPr>
                <w:iCs/>
              </w:rPr>
              <w:t>. Китай.</w:t>
            </w:r>
          </w:p>
          <w:p w14:paraId="65C2CB98" w14:textId="77777777" w:rsidR="00012888" w:rsidRPr="006C69FD" w:rsidRDefault="00012888" w:rsidP="00CE4131">
            <w:pPr>
              <w:rPr>
                <w:iCs/>
              </w:rPr>
            </w:pPr>
          </w:p>
          <w:p w14:paraId="7D0973FC" w14:textId="77777777" w:rsidR="00012888" w:rsidRPr="006C69FD" w:rsidRDefault="00012888" w:rsidP="00CE4131">
            <w:pPr>
              <w:rPr>
                <w:iCs/>
              </w:rPr>
            </w:pPr>
            <w:r w:rsidRPr="006C69FD">
              <w:rPr>
                <w:iCs/>
              </w:rPr>
              <w:t xml:space="preserve">Дефибриллятор-монитор с принадлежностями. Модель: </w:t>
            </w:r>
            <w:r w:rsidRPr="006C69FD">
              <w:rPr>
                <w:iCs/>
                <w:lang w:val="en-US"/>
              </w:rPr>
              <w:t>Efficia</w:t>
            </w:r>
            <w:r w:rsidRPr="006C69FD">
              <w:rPr>
                <w:iCs/>
              </w:rPr>
              <w:t xml:space="preserve"> </w:t>
            </w:r>
            <w:r w:rsidRPr="006C69FD">
              <w:rPr>
                <w:iCs/>
                <w:lang w:val="en-US"/>
              </w:rPr>
              <w:t>DFM</w:t>
            </w:r>
            <w:r w:rsidRPr="006C69FD">
              <w:rPr>
                <w:iCs/>
              </w:rPr>
              <w:t xml:space="preserve"> 100. Производитель: Филипс </w:t>
            </w:r>
            <w:proofErr w:type="spellStart"/>
            <w:r w:rsidRPr="006C69FD">
              <w:rPr>
                <w:iCs/>
              </w:rPr>
              <w:t>Голдвэй</w:t>
            </w:r>
            <w:proofErr w:type="spellEnd"/>
            <w:r w:rsidRPr="006C69FD">
              <w:rPr>
                <w:iCs/>
              </w:rPr>
              <w:t xml:space="preserve"> (Шэньчжэнь) Индастриал Инк. Китай. </w:t>
            </w:r>
          </w:p>
        </w:tc>
        <w:tc>
          <w:tcPr>
            <w:tcW w:w="850" w:type="dxa"/>
            <w:tcBorders>
              <w:top w:val="single" w:sz="4" w:space="0" w:color="auto"/>
              <w:left w:val="nil"/>
              <w:bottom w:val="single" w:sz="4" w:space="0" w:color="auto"/>
              <w:right w:val="single" w:sz="4" w:space="0" w:color="auto"/>
            </w:tcBorders>
            <w:shd w:val="clear" w:color="000000" w:fill="FFFFFF"/>
            <w:noWrap/>
          </w:tcPr>
          <w:p w14:paraId="6EB38EB8" w14:textId="77777777" w:rsidR="00012888" w:rsidRPr="006C69FD" w:rsidRDefault="00012888" w:rsidP="00CE4131">
            <w:pPr>
              <w:jc w:val="center"/>
              <w:rPr>
                <w:bCs/>
                <w:color w:val="000000"/>
              </w:rPr>
            </w:pPr>
            <w:r w:rsidRPr="006C69FD">
              <w:rPr>
                <w:bCs/>
                <w:color w:val="000000"/>
                <w:lang w:val="en-US"/>
              </w:rPr>
              <w:t xml:space="preserve">1 </w:t>
            </w:r>
          </w:p>
          <w:p w14:paraId="79771290" w14:textId="77777777" w:rsidR="00012888" w:rsidRPr="006C69FD" w:rsidRDefault="00012888" w:rsidP="00CE4131">
            <w:pPr>
              <w:jc w:val="center"/>
              <w:rPr>
                <w:bCs/>
                <w:color w:val="000000"/>
              </w:rPr>
            </w:pPr>
          </w:p>
          <w:p w14:paraId="681029E7" w14:textId="77777777" w:rsidR="00012888" w:rsidRPr="006C69FD" w:rsidRDefault="00012888" w:rsidP="00CE4131">
            <w:pPr>
              <w:jc w:val="center"/>
              <w:rPr>
                <w:bCs/>
                <w:color w:val="000000"/>
              </w:rPr>
            </w:pPr>
          </w:p>
          <w:p w14:paraId="4F246C0B" w14:textId="77777777" w:rsidR="00012888" w:rsidRPr="006C69FD" w:rsidRDefault="00012888" w:rsidP="00CE4131">
            <w:pPr>
              <w:jc w:val="center"/>
              <w:rPr>
                <w:bCs/>
                <w:color w:val="000000"/>
                <w:lang w:val="en-US"/>
              </w:rPr>
            </w:pPr>
          </w:p>
          <w:p w14:paraId="4351B5C4" w14:textId="77777777" w:rsidR="00012888" w:rsidRPr="006C69FD" w:rsidRDefault="00012888" w:rsidP="00CE4131">
            <w:pPr>
              <w:jc w:val="center"/>
              <w:rPr>
                <w:bCs/>
                <w:color w:val="000000"/>
                <w:lang w:val="en-US"/>
              </w:rPr>
            </w:pPr>
          </w:p>
          <w:p w14:paraId="30B6FCE4" w14:textId="77777777" w:rsidR="00012888" w:rsidRPr="006C69FD" w:rsidRDefault="00012888" w:rsidP="00CE4131">
            <w:pPr>
              <w:jc w:val="center"/>
              <w:rPr>
                <w:bCs/>
                <w:color w:val="000000"/>
              </w:rPr>
            </w:pPr>
            <w:r w:rsidRPr="006C69FD">
              <w:rPr>
                <w:bCs/>
                <w:color w:val="000000"/>
                <w:lang w:val="en-US"/>
              </w:rPr>
              <w:t>1</w:t>
            </w:r>
          </w:p>
          <w:p w14:paraId="771084C0" w14:textId="77777777" w:rsidR="00012888" w:rsidRPr="006C69FD" w:rsidRDefault="00012888" w:rsidP="00CE4131">
            <w:pPr>
              <w:jc w:val="center"/>
              <w:rPr>
                <w:bCs/>
                <w:color w:val="000000"/>
              </w:rPr>
            </w:pPr>
          </w:p>
          <w:p w14:paraId="4FC1B65B" w14:textId="77777777" w:rsidR="00012888" w:rsidRPr="006C69FD" w:rsidRDefault="00012888" w:rsidP="00CE4131">
            <w:pPr>
              <w:jc w:val="center"/>
              <w:rPr>
                <w:bCs/>
                <w:color w:val="000000"/>
              </w:rPr>
            </w:pPr>
          </w:p>
          <w:p w14:paraId="557D9D98" w14:textId="77777777" w:rsidR="00012888" w:rsidRPr="006C69FD" w:rsidRDefault="00012888" w:rsidP="00CE4131">
            <w:pPr>
              <w:jc w:val="center"/>
              <w:rPr>
                <w:bCs/>
                <w:color w:val="000000"/>
              </w:rPr>
            </w:pPr>
            <w:r w:rsidRPr="006C69FD">
              <w:rPr>
                <w:bCs/>
                <w:color w:val="000000"/>
              </w:rPr>
              <w:t>2</w:t>
            </w:r>
          </w:p>
        </w:tc>
        <w:tc>
          <w:tcPr>
            <w:tcW w:w="1418" w:type="dxa"/>
            <w:tcBorders>
              <w:top w:val="single" w:sz="4" w:space="0" w:color="auto"/>
              <w:left w:val="nil"/>
              <w:bottom w:val="single" w:sz="4" w:space="0" w:color="auto"/>
              <w:right w:val="single" w:sz="4" w:space="0" w:color="auto"/>
            </w:tcBorders>
            <w:shd w:val="clear" w:color="000000" w:fill="FFFFFF"/>
          </w:tcPr>
          <w:p w14:paraId="4F13B692" w14:textId="77777777" w:rsidR="00012888" w:rsidRPr="006C69FD" w:rsidRDefault="00012888" w:rsidP="00CE4131">
            <w:pPr>
              <w:rPr>
                <w:bCs/>
                <w:color w:val="000000"/>
              </w:rPr>
            </w:pPr>
            <w:r w:rsidRPr="006C69FD">
              <w:rPr>
                <w:bCs/>
                <w:color w:val="000000"/>
              </w:rPr>
              <w:t>комплект</w:t>
            </w:r>
          </w:p>
          <w:p w14:paraId="424FDD86" w14:textId="77777777" w:rsidR="00012888" w:rsidRPr="006C69FD" w:rsidRDefault="00012888" w:rsidP="00CE4131">
            <w:pPr>
              <w:jc w:val="center"/>
              <w:rPr>
                <w:bCs/>
                <w:color w:val="000000"/>
              </w:rPr>
            </w:pPr>
          </w:p>
          <w:p w14:paraId="0CF23965" w14:textId="77777777" w:rsidR="00012888" w:rsidRPr="006C69FD" w:rsidRDefault="00012888" w:rsidP="00CE4131">
            <w:pPr>
              <w:rPr>
                <w:bCs/>
                <w:color w:val="000000"/>
                <w:lang w:val="en-US"/>
              </w:rPr>
            </w:pPr>
            <w:r w:rsidRPr="006C69FD">
              <w:rPr>
                <w:bCs/>
                <w:color w:val="000000"/>
                <w:lang w:val="en-US"/>
              </w:rPr>
              <w:t xml:space="preserve"> </w:t>
            </w:r>
          </w:p>
          <w:p w14:paraId="439097C1" w14:textId="77777777" w:rsidR="00012888" w:rsidRPr="006C69FD" w:rsidRDefault="00012888" w:rsidP="00CE4131">
            <w:pPr>
              <w:rPr>
                <w:bCs/>
                <w:color w:val="000000"/>
                <w:lang w:val="en-US"/>
              </w:rPr>
            </w:pPr>
          </w:p>
          <w:p w14:paraId="1D1AAC92" w14:textId="77777777" w:rsidR="00012888" w:rsidRPr="006C69FD" w:rsidRDefault="00012888" w:rsidP="00CE4131">
            <w:pPr>
              <w:rPr>
                <w:bCs/>
                <w:color w:val="000000"/>
                <w:lang w:val="en-US"/>
              </w:rPr>
            </w:pPr>
          </w:p>
          <w:p w14:paraId="235B0E45" w14:textId="77777777" w:rsidR="00012888" w:rsidRPr="006C69FD" w:rsidRDefault="00012888" w:rsidP="00CE4131">
            <w:pPr>
              <w:rPr>
                <w:bCs/>
                <w:color w:val="000000"/>
              </w:rPr>
            </w:pPr>
            <w:r w:rsidRPr="006C69FD">
              <w:rPr>
                <w:bCs/>
                <w:color w:val="000000"/>
              </w:rPr>
              <w:t>комплект</w:t>
            </w:r>
          </w:p>
          <w:p w14:paraId="773F2D80" w14:textId="77777777" w:rsidR="00012888" w:rsidRPr="006C69FD" w:rsidRDefault="00012888" w:rsidP="00CE4131">
            <w:pPr>
              <w:jc w:val="center"/>
              <w:rPr>
                <w:bCs/>
                <w:color w:val="000000"/>
              </w:rPr>
            </w:pPr>
          </w:p>
          <w:p w14:paraId="4DC18FCB" w14:textId="77777777" w:rsidR="00012888" w:rsidRPr="006C69FD" w:rsidRDefault="00012888" w:rsidP="00CE4131">
            <w:pPr>
              <w:rPr>
                <w:bCs/>
                <w:color w:val="000000"/>
                <w:lang w:val="en-US"/>
              </w:rPr>
            </w:pPr>
            <w:r w:rsidRPr="006C69FD">
              <w:rPr>
                <w:bCs/>
                <w:color w:val="000000"/>
                <w:lang w:val="en-US"/>
              </w:rPr>
              <w:t xml:space="preserve"> </w:t>
            </w:r>
          </w:p>
          <w:p w14:paraId="15B6482C" w14:textId="77777777" w:rsidR="00012888" w:rsidRPr="006C69FD" w:rsidRDefault="00012888" w:rsidP="00CE4131">
            <w:pPr>
              <w:rPr>
                <w:bCs/>
                <w:color w:val="000000"/>
              </w:rPr>
            </w:pPr>
            <w:r w:rsidRPr="006C69FD">
              <w:rPr>
                <w:bCs/>
                <w:color w:val="000000"/>
              </w:rPr>
              <w:t>комплект</w:t>
            </w:r>
          </w:p>
        </w:tc>
        <w:tc>
          <w:tcPr>
            <w:tcW w:w="1559" w:type="dxa"/>
            <w:tcBorders>
              <w:top w:val="single" w:sz="4" w:space="0" w:color="auto"/>
              <w:left w:val="single" w:sz="4" w:space="0" w:color="auto"/>
              <w:bottom w:val="single" w:sz="4" w:space="0" w:color="auto"/>
              <w:right w:val="single" w:sz="4" w:space="0" w:color="auto"/>
            </w:tcBorders>
            <w:shd w:val="clear" w:color="000000" w:fill="FFFFFF"/>
          </w:tcPr>
          <w:p w14:paraId="0CFB8945" w14:textId="77777777" w:rsidR="00012888" w:rsidRPr="006C69FD" w:rsidRDefault="00012888" w:rsidP="00CE4131">
            <w:pPr>
              <w:rPr>
                <w:bCs/>
                <w:color w:val="000000"/>
              </w:rPr>
            </w:pPr>
            <w:r w:rsidRPr="006C69FD">
              <w:rPr>
                <w:bCs/>
                <w:color w:val="000000"/>
              </w:rPr>
              <w:t>12300000,00</w:t>
            </w:r>
          </w:p>
          <w:p w14:paraId="28CDC1E8" w14:textId="77777777" w:rsidR="00012888" w:rsidRPr="006C69FD" w:rsidRDefault="00012888" w:rsidP="00CE4131">
            <w:pPr>
              <w:rPr>
                <w:bCs/>
                <w:color w:val="000000"/>
              </w:rPr>
            </w:pPr>
          </w:p>
          <w:p w14:paraId="7894B0B4" w14:textId="77777777" w:rsidR="00012888" w:rsidRPr="006C69FD" w:rsidRDefault="00012888" w:rsidP="00CE4131">
            <w:pPr>
              <w:rPr>
                <w:bCs/>
                <w:color w:val="000000"/>
              </w:rPr>
            </w:pPr>
          </w:p>
          <w:p w14:paraId="7B4BD7E8" w14:textId="77777777" w:rsidR="00012888" w:rsidRPr="006C69FD" w:rsidRDefault="00012888" w:rsidP="00CE4131">
            <w:pPr>
              <w:rPr>
                <w:bCs/>
                <w:color w:val="000000"/>
              </w:rPr>
            </w:pPr>
          </w:p>
          <w:p w14:paraId="27A6DC7D" w14:textId="77777777" w:rsidR="00012888" w:rsidRPr="006C69FD" w:rsidRDefault="00012888" w:rsidP="00CE4131">
            <w:pPr>
              <w:rPr>
                <w:bCs/>
                <w:color w:val="000000"/>
              </w:rPr>
            </w:pPr>
          </w:p>
          <w:p w14:paraId="47656EF7" w14:textId="77777777" w:rsidR="00012888" w:rsidRPr="006C69FD" w:rsidRDefault="00012888" w:rsidP="00CE4131">
            <w:pPr>
              <w:rPr>
                <w:bCs/>
                <w:color w:val="000000"/>
              </w:rPr>
            </w:pPr>
            <w:r w:rsidRPr="006C69FD">
              <w:rPr>
                <w:bCs/>
                <w:color w:val="000000"/>
              </w:rPr>
              <w:t>5000900,00</w:t>
            </w:r>
          </w:p>
          <w:p w14:paraId="195EE57B" w14:textId="77777777" w:rsidR="00012888" w:rsidRPr="006C69FD" w:rsidRDefault="00012888" w:rsidP="00CE4131">
            <w:pPr>
              <w:rPr>
                <w:bCs/>
                <w:color w:val="000000"/>
              </w:rPr>
            </w:pPr>
          </w:p>
          <w:p w14:paraId="68965ACD" w14:textId="77777777" w:rsidR="00012888" w:rsidRPr="006C69FD" w:rsidRDefault="00012888" w:rsidP="00CE4131">
            <w:pPr>
              <w:rPr>
                <w:bCs/>
                <w:color w:val="000000"/>
              </w:rPr>
            </w:pPr>
          </w:p>
          <w:p w14:paraId="6B26505F" w14:textId="77777777" w:rsidR="00012888" w:rsidRPr="006C69FD" w:rsidRDefault="00012888" w:rsidP="00CE4131">
            <w:pPr>
              <w:rPr>
                <w:bCs/>
                <w:color w:val="000000"/>
              </w:rPr>
            </w:pPr>
            <w:r w:rsidRPr="006C69FD">
              <w:rPr>
                <w:bCs/>
                <w:color w:val="000000"/>
              </w:rPr>
              <w:t>4700000,00</w:t>
            </w:r>
          </w:p>
        </w:tc>
        <w:tc>
          <w:tcPr>
            <w:tcW w:w="2126" w:type="dxa"/>
            <w:tcBorders>
              <w:top w:val="single" w:sz="4" w:space="0" w:color="auto"/>
              <w:left w:val="nil"/>
              <w:bottom w:val="single" w:sz="4" w:space="0" w:color="auto"/>
              <w:right w:val="single" w:sz="4" w:space="0" w:color="auto"/>
            </w:tcBorders>
            <w:shd w:val="clear" w:color="auto" w:fill="auto"/>
            <w:noWrap/>
          </w:tcPr>
          <w:p w14:paraId="37E64DEA" w14:textId="77777777" w:rsidR="00012888" w:rsidRPr="006C69FD" w:rsidRDefault="00012888" w:rsidP="00CE4131">
            <w:pPr>
              <w:jc w:val="center"/>
              <w:rPr>
                <w:b/>
                <w:bCs/>
                <w:color w:val="000000"/>
              </w:rPr>
            </w:pPr>
            <w:r w:rsidRPr="006C69FD">
              <w:rPr>
                <w:b/>
                <w:bCs/>
                <w:color w:val="000000"/>
              </w:rPr>
              <w:t>12 300 000,00</w:t>
            </w:r>
          </w:p>
          <w:p w14:paraId="1947D829" w14:textId="77777777" w:rsidR="00012888" w:rsidRPr="006C69FD" w:rsidRDefault="00012888" w:rsidP="00CE4131">
            <w:pPr>
              <w:jc w:val="center"/>
              <w:rPr>
                <w:b/>
                <w:bCs/>
                <w:color w:val="000000"/>
              </w:rPr>
            </w:pPr>
          </w:p>
          <w:p w14:paraId="743C61AD" w14:textId="77777777" w:rsidR="00012888" w:rsidRPr="006C69FD" w:rsidRDefault="00012888" w:rsidP="00CE4131">
            <w:pPr>
              <w:jc w:val="center"/>
              <w:rPr>
                <w:b/>
                <w:bCs/>
                <w:color w:val="000000"/>
              </w:rPr>
            </w:pPr>
          </w:p>
          <w:p w14:paraId="4B7C204F" w14:textId="77777777" w:rsidR="00012888" w:rsidRPr="006C69FD" w:rsidRDefault="00012888" w:rsidP="00CE4131">
            <w:pPr>
              <w:jc w:val="center"/>
              <w:rPr>
                <w:b/>
                <w:bCs/>
                <w:color w:val="000000"/>
              </w:rPr>
            </w:pPr>
          </w:p>
          <w:p w14:paraId="73F05747" w14:textId="77777777" w:rsidR="00012888" w:rsidRPr="006C69FD" w:rsidRDefault="00012888" w:rsidP="00CE4131">
            <w:pPr>
              <w:jc w:val="center"/>
              <w:rPr>
                <w:b/>
                <w:bCs/>
                <w:color w:val="000000"/>
              </w:rPr>
            </w:pPr>
          </w:p>
          <w:p w14:paraId="6651442A" w14:textId="77777777" w:rsidR="00012888" w:rsidRPr="006C69FD" w:rsidRDefault="00012888" w:rsidP="00CE4131">
            <w:pPr>
              <w:jc w:val="center"/>
              <w:rPr>
                <w:b/>
                <w:bCs/>
                <w:color w:val="000000"/>
              </w:rPr>
            </w:pPr>
            <w:r w:rsidRPr="006C69FD">
              <w:rPr>
                <w:b/>
                <w:bCs/>
                <w:color w:val="000000"/>
              </w:rPr>
              <w:t>5 090 000,00</w:t>
            </w:r>
          </w:p>
          <w:p w14:paraId="56B0E562" w14:textId="77777777" w:rsidR="00012888" w:rsidRPr="006C69FD" w:rsidRDefault="00012888" w:rsidP="00CE4131">
            <w:pPr>
              <w:jc w:val="center"/>
              <w:rPr>
                <w:b/>
                <w:bCs/>
                <w:color w:val="000000"/>
              </w:rPr>
            </w:pPr>
          </w:p>
          <w:p w14:paraId="5B5CD08B" w14:textId="77777777" w:rsidR="00012888" w:rsidRPr="006C69FD" w:rsidRDefault="00012888" w:rsidP="00CE4131">
            <w:pPr>
              <w:jc w:val="center"/>
              <w:rPr>
                <w:b/>
                <w:bCs/>
                <w:color w:val="000000"/>
              </w:rPr>
            </w:pPr>
          </w:p>
          <w:p w14:paraId="12B94C93" w14:textId="77777777" w:rsidR="00012888" w:rsidRPr="006C69FD" w:rsidRDefault="00012888" w:rsidP="00CE4131">
            <w:pPr>
              <w:jc w:val="center"/>
              <w:rPr>
                <w:b/>
                <w:bCs/>
                <w:color w:val="000000"/>
              </w:rPr>
            </w:pPr>
            <w:r w:rsidRPr="006C69FD">
              <w:rPr>
                <w:b/>
                <w:bCs/>
                <w:color w:val="000000"/>
              </w:rPr>
              <w:t>9 400 000,00</w:t>
            </w:r>
          </w:p>
        </w:tc>
      </w:tr>
      <w:tr w:rsidR="00012888" w:rsidRPr="006C69FD" w14:paraId="31CDB13C" w14:textId="77777777" w:rsidTr="00CE4131">
        <w:trPr>
          <w:trHeight w:val="1137"/>
        </w:trPr>
        <w:tc>
          <w:tcPr>
            <w:tcW w:w="642" w:type="dxa"/>
            <w:tcBorders>
              <w:top w:val="single" w:sz="4" w:space="0" w:color="auto"/>
              <w:left w:val="single" w:sz="4" w:space="0" w:color="auto"/>
              <w:bottom w:val="single" w:sz="4" w:space="0" w:color="auto"/>
              <w:right w:val="single" w:sz="4" w:space="0" w:color="auto"/>
            </w:tcBorders>
            <w:shd w:val="clear" w:color="000000" w:fill="FFFFFF"/>
          </w:tcPr>
          <w:p w14:paraId="54B8939F" w14:textId="77777777" w:rsidR="00012888" w:rsidRPr="006C69FD" w:rsidRDefault="00012888" w:rsidP="00CE4131">
            <w:r w:rsidRPr="006C69FD">
              <w:lastRenderedPageBreak/>
              <w:t>4</w:t>
            </w:r>
          </w:p>
        </w:tc>
        <w:tc>
          <w:tcPr>
            <w:tcW w:w="2183" w:type="dxa"/>
            <w:tcBorders>
              <w:top w:val="single" w:sz="4" w:space="0" w:color="auto"/>
              <w:left w:val="single" w:sz="4" w:space="0" w:color="auto"/>
              <w:bottom w:val="single" w:sz="4" w:space="0" w:color="auto"/>
              <w:right w:val="single" w:sz="4" w:space="0" w:color="auto"/>
            </w:tcBorders>
            <w:shd w:val="clear" w:color="000000" w:fill="FFFFFF"/>
            <w:vAlign w:val="center"/>
          </w:tcPr>
          <w:p w14:paraId="480429CE" w14:textId="77777777" w:rsidR="00012888" w:rsidRPr="006C69FD" w:rsidRDefault="00012888" w:rsidP="00CE4131">
            <w:pPr>
              <w:rPr>
                <w:b/>
              </w:rPr>
            </w:pPr>
            <w:r w:rsidRPr="006C69FD">
              <w:t>ТОО «</w:t>
            </w:r>
            <w:proofErr w:type="spellStart"/>
            <w:r w:rsidRPr="006C69FD">
              <w:t>РиХ</w:t>
            </w:r>
            <w:proofErr w:type="spellEnd"/>
            <w:r w:rsidRPr="006C69FD">
              <w:t>»</w:t>
            </w:r>
          </w:p>
        </w:tc>
        <w:tc>
          <w:tcPr>
            <w:tcW w:w="642" w:type="dxa"/>
            <w:tcBorders>
              <w:top w:val="single" w:sz="4" w:space="0" w:color="auto"/>
              <w:left w:val="single" w:sz="4" w:space="0" w:color="auto"/>
              <w:bottom w:val="single" w:sz="4" w:space="0" w:color="auto"/>
              <w:right w:val="single" w:sz="4" w:space="0" w:color="auto"/>
            </w:tcBorders>
            <w:shd w:val="clear" w:color="000000" w:fill="FFFFFF"/>
          </w:tcPr>
          <w:p w14:paraId="62C4A504" w14:textId="77777777" w:rsidR="00012888" w:rsidRPr="006C69FD" w:rsidRDefault="00012888" w:rsidP="00CE4131">
            <w:pPr>
              <w:rPr>
                <w:bCs/>
                <w:color w:val="000000"/>
              </w:rPr>
            </w:pPr>
            <w:r w:rsidRPr="006C69FD">
              <w:rPr>
                <w:bCs/>
                <w:color w:val="000000"/>
              </w:rPr>
              <w:t>№1</w:t>
            </w:r>
          </w:p>
          <w:p w14:paraId="2CFB7AD9" w14:textId="77777777" w:rsidR="00012888" w:rsidRPr="006C69FD" w:rsidRDefault="00012888" w:rsidP="00CE4131">
            <w:pPr>
              <w:rPr>
                <w:bCs/>
                <w:color w:val="000000"/>
              </w:rPr>
            </w:pPr>
          </w:p>
          <w:p w14:paraId="46A49BFE" w14:textId="77777777" w:rsidR="00012888" w:rsidRPr="006C69FD" w:rsidRDefault="00012888" w:rsidP="00CE4131">
            <w:pPr>
              <w:rPr>
                <w:bCs/>
                <w:color w:val="000000"/>
              </w:rPr>
            </w:pPr>
          </w:p>
          <w:p w14:paraId="34012BDA" w14:textId="77777777" w:rsidR="00012888" w:rsidRPr="006C69FD" w:rsidRDefault="00012888" w:rsidP="00CE4131">
            <w:pPr>
              <w:rPr>
                <w:bCs/>
                <w:color w:val="000000"/>
              </w:rPr>
            </w:pPr>
          </w:p>
          <w:p w14:paraId="2BFC1619" w14:textId="77777777" w:rsidR="00012888" w:rsidRPr="006C69FD" w:rsidRDefault="00012888" w:rsidP="00CE4131">
            <w:pPr>
              <w:rPr>
                <w:bCs/>
                <w:color w:val="000000"/>
              </w:rPr>
            </w:pPr>
          </w:p>
          <w:p w14:paraId="00E89700" w14:textId="77777777" w:rsidR="00012888" w:rsidRPr="006C69FD" w:rsidRDefault="00012888" w:rsidP="00CE4131">
            <w:pPr>
              <w:rPr>
                <w:bCs/>
                <w:color w:val="000000"/>
              </w:rPr>
            </w:pPr>
            <w:r w:rsidRPr="006C69FD">
              <w:rPr>
                <w:bCs/>
                <w:color w:val="000000"/>
              </w:rPr>
              <w:t>№</w:t>
            </w:r>
            <w:r w:rsidRPr="006C69FD">
              <w:rPr>
                <w:bCs/>
                <w:color w:val="000000"/>
                <w:lang w:val="en-US"/>
              </w:rPr>
              <w:t>3</w:t>
            </w:r>
            <w:r w:rsidRPr="006C69FD">
              <w:rPr>
                <w:bCs/>
                <w:color w:val="000000"/>
              </w:rPr>
              <w:t xml:space="preserve"> </w:t>
            </w:r>
          </w:p>
        </w:tc>
        <w:tc>
          <w:tcPr>
            <w:tcW w:w="6031" w:type="dxa"/>
            <w:tcBorders>
              <w:top w:val="single" w:sz="4" w:space="0" w:color="auto"/>
              <w:left w:val="single" w:sz="4" w:space="0" w:color="auto"/>
              <w:bottom w:val="single" w:sz="4" w:space="0" w:color="auto"/>
              <w:right w:val="single" w:sz="4" w:space="0" w:color="auto"/>
            </w:tcBorders>
            <w:shd w:val="clear" w:color="000000" w:fill="FFFFFF"/>
            <w:noWrap/>
          </w:tcPr>
          <w:p w14:paraId="75F58D46" w14:textId="77777777" w:rsidR="00012888" w:rsidRPr="006C69FD" w:rsidRDefault="00012888" w:rsidP="00CE4131">
            <w:pPr>
              <w:rPr>
                <w:iCs/>
              </w:rPr>
            </w:pPr>
            <w:proofErr w:type="spellStart"/>
            <w:r w:rsidRPr="006C69FD">
              <w:rPr>
                <w:iCs/>
              </w:rPr>
              <w:t>Аудиологическое</w:t>
            </w:r>
            <w:proofErr w:type="spellEnd"/>
            <w:r w:rsidRPr="006C69FD">
              <w:rPr>
                <w:iCs/>
              </w:rPr>
              <w:t xml:space="preserve"> оборудование для регистрации   </w:t>
            </w:r>
            <w:proofErr w:type="spellStart"/>
            <w:r w:rsidRPr="006C69FD">
              <w:rPr>
                <w:iCs/>
              </w:rPr>
              <w:t>отоакустической</w:t>
            </w:r>
            <w:proofErr w:type="spellEnd"/>
            <w:r w:rsidRPr="006C69FD">
              <w:rPr>
                <w:iCs/>
              </w:rPr>
              <w:t xml:space="preserve"> эмиссии (ОАЭ) и коротко-латентных слуховых вызванных потенциалов (КСВП) </w:t>
            </w:r>
            <w:r w:rsidRPr="006C69FD">
              <w:rPr>
                <w:iCs/>
                <w:lang w:val="en-US"/>
              </w:rPr>
              <w:t>Easy</w:t>
            </w:r>
            <w:r w:rsidRPr="006C69FD">
              <w:rPr>
                <w:iCs/>
              </w:rPr>
              <w:t xml:space="preserve"> </w:t>
            </w:r>
            <w:r w:rsidRPr="006C69FD">
              <w:rPr>
                <w:iCs/>
                <w:lang w:val="en-US"/>
              </w:rPr>
              <w:t>Screen</w:t>
            </w:r>
            <w:r w:rsidRPr="006C69FD">
              <w:rPr>
                <w:iCs/>
              </w:rPr>
              <w:t xml:space="preserve"> .</w:t>
            </w:r>
          </w:p>
          <w:p w14:paraId="6839B20F" w14:textId="77777777" w:rsidR="00012888" w:rsidRPr="006C69FD" w:rsidRDefault="00012888" w:rsidP="00CE4131">
            <w:pPr>
              <w:rPr>
                <w:iCs/>
              </w:rPr>
            </w:pPr>
            <w:r w:rsidRPr="006C69FD">
              <w:rPr>
                <w:iCs/>
              </w:rPr>
              <w:t xml:space="preserve">Производитель </w:t>
            </w:r>
            <w:r w:rsidRPr="006C69FD">
              <w:rPr>
                <w:iCs/>
                <w:lang w:val="en-US"/>
              </w:rPr>
              <w:t>MAICO</w:t>
            </w:r>
            <w:r w:rsidRPr="006C69FD">
              <w:rPr>
                <w:iCs/>
              </w:rPr>
              <w:t xml:space="preserve"> </w:t>
            </w:r>
            <w:r w:rsidRPr="006C69FD">
              <w:rPr>
                <w:iCs/>
                <w:lang w:val="en-US"/>
              </w:rPr>
              <w:t>Diagnostic</w:t>
            </w:r>
            <w:r w:rsidRPr="006C69FD">
              <w:rPr>
                <w:iCs/>
              </w:rPr>
              <w:t xml:space="preserve"> </w:t>
            </w:r>
            <w:proofErr w:type="spellStart"/>
            <w:r w:rsidRPr="006C69FD">
              <w:rPr>
                <w:iCs/>
                <w:lang w:val="en-US"/>
              </w:rPr>
              <w:t>Gmbn</w:t>
            </w:r>
            <w:proofErr w:type="spellEnd"/>
            <w:r w:rsidRPr="006C69FD">
              <w:rPr>
                <w:iCs/>
              </w:rPr>
              <w:t>. Германия.</w:t>
            </w:r>
          </w:p>
          <w:p w14:paraId="0870E9F4" w14:textId="77777777" w:rsidR="00012888" w:rsidRPr="006C69FD" w:rsidRDefault="00012888" w:rsidP="00CE4131">
            <w:pPr>
              <w:rPr>
                <w:iCs/>
              </w:rPr>
            </w:pPr>
          </w:p>
          <w:p w14:paraId="6ECBFCD2" w14:textId="77777777" w:rsidR="00012888" w:rsidRPr="006C69FD" w:rsidRDefault="00012888" w:rsidP="00CE4131">
            <w:pPr>
              <w:rPr>
                <w:iCs/>
              </w:rPr>
            </w:pPr>
            <w:r w:rsidRPr="006C69FD">
              <w:rPr>
                <w:iCs/>
              </w:rPr>
              <w:t xml:space="preserve">Дефибриллятор-монитор с принадлежностями. Модель: </w:t>
            </w:r>
            <w:r w:rsidRPr="006C69FD">
              <w:rPr>
                <w:iCs/>
                <w:lang w:val="en-US"/>
              </w:rPr>
              <w:t>Efficia</w:t>
            </w:r>
            <w:r w:rsidRPr="006C69FD">
              <w:rPr>
                <w:iCs/>
              </w:rPr>
              <w:t xml:space="preserve"> </w:t>
            </w:r>
            <w:r w:rsidRPr="006C69FD">
              <w:rPr>
                <w:iCs/>
                <w:lang w:val="en-US"/>
              </w:rPr>
              <w:t>DFM</w:t>
            </w:r>
            <w:r w:rsidRPr="006C69FD">
              <w:rPr>
                <w:iCs/>
              </w:rPr>
              <w:t xml:space="preserve"> 100. Производитель: </w:t>
            </w:r>
            <w:r w:rsidRPr="006C69FD">
              <w:rPr>
                <w:iCs/>
                <w:lang w:val="en-US"/>
              </w:rPr>
              <w:t xml:space="preserve">Philips </w:t>
            </w:r>
            <w:proofErr w:type="spellStart"/>
            <w:r w:rsidRPr="006C69FD">
              <w:rPr>
                <w:iCs/>
                <w:lang w:val="en-US"/>
              </w:rPr>
              <w:t>Goldway</w:t>
            </w:r>
            <w:proofErr w:type="spellEnd"/>
            <w:r w:rsidRPr="006C69FD">
              <w:rPr>
                <w:iCs/>
                <w:lang w:val="en-US"/>
              </w:rPr>
              <w:t xml:space="preserve">  </w:t>
            </w:r>
            <w:r w:rsidRPr="006C69FD">
              <w:rPr>
                <w:iCs/>
              </w:rPr>
              <w:t>(</w:t>
            </w:r>
            <w:r w:rsidRPr="006C69FD">
              <w:rPr>
                <w:iCs/>
                <w:lang w:val="en-US"/>
              </w:rPr>
              <w:t>Shenzhen</w:t>
            </w:r>
            <w:r w:rsidRPr="006C69FD">
              <w:rPr>
                <w:iCs/>
              </w:rPr>
              <w:t>)</w:t>
            </w:r>
            <w:r w:rsidRPr="006C69FD">
              <w:rPr>
                <w:iCs/>
                <w:lang w:val="en-US"/>
              </w:rPr>
              <w:t xml:space="preserve"> Industrial Ind</w:t>
            </w:r>
            <w:r w:rsidRPr="006C69FD">
              <w:rPr>
                <w:iCs/>
              </w:rPr>
              <w:t>. Китай.</w:t>
            </w:r>
          </w:p>
        </w:tc>
        <w:tc>
          <w:tcPr>
            <w:tcW w:w="850" w:type="dxa"/>
            <w:tcBorders>
              <w:top w:val="single" w:sz="4" w:space="0" w:color="auto"/>
              <w:left w:val="nil"/>
              <w:bottom w:val="single" w:sz="4" w:space="0" w:color="auto"/>
              <w:right w:val="single" w:sz="4" w:space="0" w:color="auto"/>
            </w:tcBorders>
            <w:shd w:val="clear" w:color="000000" w:fill="FFFFFF"/>
            <w:noWrap/>
          </w:tcPr>
          <w:p w14:paraId="22AEF38F" w14:textId="77777777" w:rsidR="00012888" w:rsidRPr="006C69FD" w:rsidRDefault="00012888" w:rsidP="00CE4131">
            <w:pPr>
              <w:jc w:val="center"/>
              <w:rPr>
                <w:bCs/>
                <w:color w:val="000000"/>
              </w:rPr>
            </w:pPr>
            <w:r w:rsidRPr="006C69FD">
              <w:rPr>
                <w:bCs/>
                <w:color w:val="000000"/>
                <w:lang w:val="en-US"/>
              </w:rPr>
              <w:t>1</w:t>
            </w:r>
          </w:p>
          <w:p w14:paraId="2CC284C0" w14:textId="77777777" w:rsidR="00012888" w:rsidRPr="006C69FD" w:rsidRDefault="00012888" w:rsidP="00CE4131">
            <w:pPr>
              <w:jc w:val="center"/>
              <w:rPr>
                <w:bCs/>
                <w:color w:val="000000"/>
              </w:rPr>
            </w:pPr>
          </w:p>
          <w:p w14:paraId="3D6B7E63" w14:textId="77777777" w:rsidR="00012888" w:rsidRPr="006C69FD" w:rsidRDefault="00012888" w:rsidP="00CE4131">
            <w:pPr>
              <w:jc w:val="center"/>
              <w:rPr>
                <w:bCs/>
                <w:color w:val="000000"/>
              </w:rPr>
            </w:pPr>
          </w:p>
          <w:p w14:paraId="5FDC5E20" w14:textId="77777777" w:rsidR="00012888" w:rsidRPr="006C69FD" w:rsidRDefault="00012888" w:rsidP="00CE4131">
            <w:pPr>
              <w:jc w:val="center"/>
              <w:rPr>
                <w:bCs/>
                <w:color w:val="000000"/>
              </w:rPr>
            </w:pPr>
          </w:p>
          <w:p w14:paraId="2413DA60" w14:textId="77777777" w:rsidR="00012888" w:rsidRPr="006C69FD" w:rsidRDefault="00012888" w:rsidP="00CE4131">
            <w:pPr>
              <w:jc w:val="center"/>
              <w:rPr>
                <w:bCs/>
                <w:color w:val="000000"/>
              </w:rPr>
            </w:pPr>
          </w:p>
          <w:p w14:paraId="28AD6C2B" w14:textId="77777777" w:rsidR="00012888" w:rsidRPr="006C69FD" w:rsidRDefault="00012888" w:rsidP="00CE4131">
            <w:pPr>
              <w:jc w:val="center"/>
              <w:rPr>
                <w:bCs/>
                <w:color w:val="000000"/>
              </w:rPr>
            </w:pPr>
            <w:r w:rsidRPr="006C69FD">
              <w:rPr>
                <w:bCs/>
                <w:color w:val="000000"/>
              </w:rPr>
              <w:t>2</w:t>
            </w:r>
          </w:p>
          <w:p w14:paraId="201B788D" w14:textId="77777777" w:rsidR="00012888" w:rsidRPr="006C69FD" w:rsidRDefault="00012888" w:rsidP="00CE4131">
            <w:pPr>
              <w:jc w:val="center"/>
              <w:rPr>
                <w:bCs/>
                <w:color w:val="000000"/>
              </w:rPr>
            </w:pPr>
          </w:p>
        </w:tc>
        <w:tc>
          <w:tcPr>
            <w:tcW w:w="1418" w:type="dxa"/>
            <w:tcBorders>
              <w:top w:val="single" w:sz="4" w:space="0" w:color="auto"/>
              <w:left w:val="nil"/>
              <w:bottom w:val="single" w:sz="4" w:space="0" w:color="auto"/>
              <w:right w:val="single" w:sz="4" w:space="0" w:color="auto"/>
            </w:tcBorders>
            <w:shd w:val="clear" w:color="000000" w:fill="FFFFFF"/>
          </w:tcPr>
          <w:p w14:paraId="58EC8546" w14:textId="77777777" w:rsidR="00012888" w:rsidRPr="006C69FD" w:rsidRDefault="00012888" w:rsidP="00CE4131">
            <w:pPr>
              <w:rPr>
                <w:bCs/>
                <w:color w:val="000000"/>
              </w:rPr>
            </w:pPr>
            <w:r w:rsidRPr="006C69FD">
              <w:rPr>
                <w:bCs/>
                <w:color w:val="000000"/>
              </w:rPr>
              <w:t>комплект</w:t>
            </w:r>
          </w:p>
          <w:p w14:paraId="04C1B649" w14:textId="77777777" w:rsidR="00012888" w:rsidRPr="006C69FD" w:rsidRDefault="00012888" w:rsidP="00CE4131">
            <w:pPr>
              <w:jc w:val="center"/>
              <w:rPr>
                <w:bCs/>
                <w:color w:val="000000"/>
              </w:rPr>
            </w:pPr>
          </w:p>
          <w:p w14:paraId="167AB88F" w14:textId="77777777" w:rsidR="00012888" w:rsidRPr="006C69FD" w:rsidRDefault="00012888" w:rsidP="00CE4131">
            <w:pPr>
              <w:jc w:val="center"/>
              <w:rPr>
                <w:bCs/>
                <w:color w:val="000000"/>
              </w:rPr>
            </w:pPr>
          </w:p>
          <w:p w14:paraId="7D06F59A" w14:textId="77777777" w:rsidR="00012888" w:rsidRPr="006C69FD" w:rsidRDefault="00012888" w:rsidP="00CE4131">
            <w:pPr>
              <w:jc w:val="center"/>
              <w:rPr>
                <w:bCs/>
                <w:color w:val="000000"/>
              </w:rPr>
            </w:pPr>
          </w:p>
          <w:p w14:paraId="0F0902DE" w14:textId="77777777" w:rsidR="00012888" w:rsidRPr="006C69FD" w:rsidRDefault="00012888" w:rsidP="00CE4131">
            <w:pPr>
              <w:jc w:val="center"/>
              <w:rPr>
                <w:bCs/>
                <w:color w:val="000000"/>
              </w:rPr>
            </w:pPr>
          </w:p>
          <w:p w14:paraId="67BFC41B" w14:textId="77777777" w:rsidR="00012888" w:rsidRPr="006C69FD" w:rsidRDefault="00012888" w:rsidP="00CE4131">
            <w:pPr>
              <w:rPr>
                <w:bCs/>
                <w:color w:val="000000"/>
              </w:rPr>
            </w:pPr>
            <w:r w:rsidRPr="006C69FD">
              <w:rPr>
                <w:bCs/>
                <w:color w:val="000000"/>
              </w:rPr>
              <w:t>комплект</w:t>
            </w:r>
          </w:p>
          <w:p w14:paraId="42D32842" w14:textId="77777777" w:rsidR="00012888" w:rsidRPr="006C69FD" w:rsidRDefault="00012888" w:rsidP="00CE4131">
            <w:pPr>
              <w:rPr>
                <w:bCs/>
                <w:color w:val="000000"/>
              </w:rPr>
            </w:pPr>
          </w:p>
        </w:tc>
        <w:tc>
          <w:tcPr>
            <w:tcW w:w="1559" w:type="dxa"/>
            <w:tcBorders>
              <w:top w:val="single" w:sz="4" w:space="0" w:color="auto"/>
              <w:left w:val="single" w:sz="4" w:space="0" w:color="auto"/>
              <w:bottom w:val="single" w:sz="4" w:space="0" w:color="auto"/>
              <w:right w:val="single" w:sz="4" w:space="0" w:color="auto"/>
            </w:tcBorders>
            <w:shd w:val="clear" w:color="000000" w:fill="FFFFFF"/>
          </w:tcPr>
          <w:p w14:paraId="39BC4DC2" w14:textId="77777777" w:rsidR="00012888" w:rsidRPr="006C69FD" w:rsidRDefault="00012888" w:rsidP="00CE4131">
            <w:pPr>
              <w:rPr>
                <w:bCs/>
                <w:color w:val="000000"/>
              </w:rPr>
            </w:pPr>
            <w:r w:rsidRPr="006C69FD">
              <w:rPr>
                <w:bCs/>
                <w:color w:val="000000"/>
              </w:rPr>
              <w:t>14995000,00</w:t>
            </w:r>
          </w:p>
          <w:p w14:paraId="07FFE6E5" w14:textId="77777777" w:rsidR="00012888" w:rsidRPr="006C69FD" w:rsidRDefault="00012888" w:rsidP="00CE4131">
            <w:pPr>
              <w:rPr>
                <w:bCs/>
                <w:color w:val="000000"/>
              </w:rPr>
            </w:pPr>
          </w:p>
          <w:p w14:paraId="7F498361" w14:textId="77777777" w:rsidR="00012888" w:rsidRPr="006C69FD" w:rsidRDefault="00012888" w:rsidP="00CE4131">
            <w:pPr>
              <w:rPr>
                <w:bCs/>
                <w:color w:val="000000"/>
              </w:rPr>
            </w:pPr>
          </w:p>
          <w:p w14:paraId="4242162D" w14:textId="77777777" w:rsidR="00012888" w:rsidRPr="006C69FD" w:rsidRDefault="00012888" w:rsidP="00CE4131">
            <w:pPr>
              <w:rPr>
                <w:bCs/>
                <w:color w:val="000000"/>
              </w:rPr>
            </w:pPr>
          </w:p>
          <w:p w14:paraId="7C599296" w14:textId="77777777" w:rsidR="00012888" w:rsidRPr="006C69FD" w:rsidRDefault="00012888" w:rsidP="00CE4131">
            <w:pPr>
              <w:rPr>
                <w:bCs/>
                <w:color w:val="000000"/>
              </w:rPr>
            </w:pPr>
          </w:p>
          <w:p w14:paraId="13598752" w14:textId="77777777" w:rsidR="00012888" w:rsidRPr="006C69FD" w:rsidRDefault="00012888" w:rsidP="00CE4131">
            <w:pPr>
              <w:rPr>
                <w:bCs/>
                <w:color w:val="000000"/>
              </w:rPr>
            </w:pPr>
            <w:r w:rsidRPr="006C69FD">
              <w:rPr>
                <w:bCs/>
                <w:color w:val="000000"/>
              </w:rPr>
              <w:t>5600000,00</w:t>
            </w:r>
          </w:p>
        </w:tc>
        <w:tc>
          <w:tcPr>
            <w:tcW w:w="2126" w:type="dxa"/>
            <w:tcBorders>
              <w:top w:val="single" w:sz="4" w:space="0" w:color="auto"/>
              <w:left w:val="nil"/>
              <w:bottom w:val="single" w:sz="4" w:space="0" w:color="auto"/>
              <w:right w:val="single" w:sz="4" w:space="0" w:color="auto"/>
            </w:tcBorders>
            <w:shd w:val="clear" w:color="auto" w:fill="auto"/>
            <w:noWrap/>
          </w:tcPr>
          <w:p w14:paraId="6CA90DF5" w14:textId="77777777" w:rsidR="00012888" w:rsidRPr="006C69FD" w:rsidRDefault="00012888" w:rsidP="00CE4131">
            <w:pPr>
              <w:jc w:val="center"/>
              <w:rPr>
                <w:b/>
                <w:bCs/>
                <w:color w:val="000000"/>
              </w:rPr>
            </w:pPr>
            <w:r w:rsidRPr="006C69FD">
              <w:rPr>
                <w:b/>
                <w:bCs/>
                <w:color w:val="000000"/>
              </w:rPr>
              <w:t>14 995 000,00</w:t>
            </w:r>
          </w:p>
          <w:p w14:paraId="2C89608C" w14:textId="77777777" w:rsidR="00012888" w:rsidRPr="006C69FD" w:rsidRDefault="00012888" w:rsidP="00CE4131">
            <w:pPr>
              <w:jc w:val="center"/>
              <w:rPr>
                <w:b/>
                <w:bCs/>
                <w:color w:val="000000"/>
              </w:rPr>
            </w:pPr>
          </w:p>
          <w:p w14:paraId="2D49AE1B" w14:textId="77777777" w:rsidR="00012888" w:rsidRPr="006C69FD" w:rsidRDefault="00012888" w:rsidP="00CE4131">
            <w:pPr>
              <w:jc w:val="center"/>
              <w:rPr>
                <w:b/>
                <w:bCs/>
                <w:color w:val="000000"/>
              </w:rPr>
            </w:pPr>
          </w:p>
          <w:p w14:paraId="7EA91414" w14:textId="77777777" w:rsidR="00012888" w:rsidRPr="006C69FD" w:rsidRDefault="00012888" w:rsidP="00CE4131">
            <w:pPr>
              <w:jc w:val="center"/>
              <w:rPr>
                <w:b/>
                <w:bCs/>
                <w:color w:val="000000"/>
              </w:rPr>
            </w:pPr>
          </w:p>
          <w:p w14:paraId="37742E0A" w14:textId="77777777" w:rsidR="00012888" w:rsidRPr="006C69FD" w:rsidRDefault="00012888" w:rsidP="00CE4131">
            <w:pPr>
              <w:jc w:val="center"/>
              <w:rPr>
                <w:b/>
                <w:bCs/>
                <w:color w:val="000000"/>
              </w:rPr>
            </w:pPr>
          </w:p>
          <w:p w14:paraId="7F170953" w14:textId="77777777" w:rsidR="00012888" w:rsidRPr="006C69FD" w:rsidRDefault="00012888" w:rsidP="00CE4131">
            <w:pPr>
              <w:jc w:val="center"/>
              <w:rPr>
                <w:b/>
                <w:bCs/>
                <w:color w:val="000000"/>
              </w:rPr>
            </w:pPr>
            <w:r w:rsidRPr="006C69FD">
              <w:rPr>
                <w:b/>
                <w:bCs/>
                <w:color w:val="000000"/>
              </w:rPr>
              <w:t>11 200 000,00</w:t>
            </w:r>
          </w:p>
        </w:tc>
      </w:tr>
      <w:tr w:rsidR="00012888" w:rsidRPr="006C69FD" w14:paraId="7FBB39E9" w14:textId="77777777" w:rsidTr="00CE4131">
        <w:trPr>
          <w:trHeight w:val="1137"/>
        </w:trPr>
        <w:tc>
          <w:tcPr>
            <w:tcW w:w="642" w:type="dxa"/>
            <w:tcBorders>
              <w:top w:val="single" w:sz="4" w:space="0" w:color="auto"/>
              <w:left w:val="single" w:sz="4" w:space="0" w:color="auto"/>
              <w:bottom w:val="single" w:sz="4" w:space="0" w:color="auto"/>
              <w:right w:val="single" w:sz="4" w:space="0" w:color="auto"/>
            </w:tcBorders>
            <w:shd w:val="clear" w:color="000000" w:fill="FFFFFF"/>
          </w:tcPr>
          <w:p w14:paraId="3B151CD8" w14:textId="77777777" w:rsidR="00012888" w:rsidRPr="006C69FD" w:rsidRDefault="00012888" w:rsidP="00CE4131">
            <w:r w:rsidRPr="006C69FD">
              <w:t>5</w:t>
            </w:r>
          </w:p>
        </w:tc>
        <w:tc>
          <w:tcPr>
            <w:tcW w:w="2183" w:type="dxa"/>
            <w:tcBorders>
              <w:top w:val="single" w:sz="4" w:space="0" w:color="auto"/>
              <w:left w:val="single" w:sz="4" w:space="0" w:color="auto"/>
              <w:bottom w:val="single" w:sz="4" w:space="0" w:color="auto"/>
              <w:right w:val="single" w:sz="4" w:space="0" w:color="auto"/>
            </w:tcBorders>
            <w:shd w:val="clear" w:color="000000" w:fill="FFFFFF"/>
            <w:vAlign w:val="center"/>
          </w:tcPr>
          <w:p w14:paraId="34006056" w14:textId="77777777" w:rsidR="00012888" w:rsidRPr="006C69FD" w:rsidRDefault="00012888" w:rsidP="00CE4131">
            <w:pPr>
              <w:rPr>
                <w:b/>
              </w:rPr>
            </w:pPr>
            <w:r w:rsidRPr="006C69FD">
              <w:t>АО «</w:t>
            </w:r>
            <w:proofErr w:type="spellStart"/>
            <w:r w:rsidRPr="006C69FD">
              <w:rPr>
                <w:lang w:val="en-US"/>
              </w:rPr>
              <w:t>Ordamed</w:t>
            </w:r>
            <w:proofErr w:type="spellEnd"/>
            <w:r w:rsidRPr="006C69FD">
              <w:t>»</w:t>
            </w:r>
          </w:p>
        </w:tc>
        <w:tc>
          <w:tcPr>
            <w:tcW w:w="642" w:type="dxa"/>
            <w:tcBorders>
              <w:top w:val="single" w:sz="4" w:space="0" w:color="auto"/>
              <w:left w:val="single" w:sz="4" w:space="0" w:color="auto"/>
              <w:bottom w:val="single" w:sz="4" w:space="0" w:color="auto"/>
              <w:right w:val="single" w:sz="4" w:space="0" w:color="auto"/>
            </w:tcBorders>
            <w:shd w:val="clear" w:color="000000" w:fill="FFFFFF"/>
          </w:tcPr>
          <w:p w14:paraId="0D7CA33B" w14:textId="77777777" w:rsidR="00012888" w:rsidRPr="006C69FD" w:rsidRDefault="00012888" w:rsidP="00CE4131">
            <w:pPr>
              <w:rPr>
                <w:bCs/>
                <w:color w:val="000000"/>
              </w:rPr>
            </w:pPr>
            <w:r w:rsidRPr="006C69FD">
              <w:rPr>
                <w:bCs/>
                <w:color w:val="000000"/>
              </w:rPr>
              <w:t>№4</w:t>
            </w:r>
          </w:p>
        </w:tc>
        <w:tc>
          <w:tcPr>
            <w:tcW w:w="6031" w:type="dxa"/>
            <w:tcBorders>
              <w:top w:val="single" w:sz="4" w:space="0" w:color="auto"/>
              <w:left w:val="single" w:sz="4" w:space="0" w:color="auto"/>
              <w:bottom w:val="single" w:sz="4" w:space="0" w:color="auto"/>
              <w:right w:val="single" w:sz="4" w:space="0" w:color="auto"/>
            </w:tcBorders>
            <w:shd w:val="clear" w:color="000000" w:fill="FFFFFF"/>
            <w:noWrap/>
          </w:tcPr>
          <w:p w14:paraId="018EB5B3" w14:textId="77777777" w:rsidR="00012888" w:rsidRPr="006C69FD" w:rsidRDefault="00012888" w:rsidP="00CE4131">
            <w:r w:rsidRPr="006C69FD">
              <w:t xml:space="preserve">Стоматологический цифровой портативный рентгеновский комплекс </w:t>
            </w:r>
            <w:proofErr w:type="spellStart"/>
            <w:r w:rsidRPr="006C69FD">
              <w:rPr>
                <w:lang w:val="en-US"/>
              </w:rPr>
              <w:t>PortX</w:t>
            </w:r>
            <w:proofErr w:type="spellEnd"/>
            <w:r w:rsidRPr="006C69FD">
              <w:t xml:space="preserve"> </w:t>
            </w:r>
            <w:r w:rsidRPr="006C69FD">
              <w:rPr>
                <w:lang w:val="en-US"/>
              </w:rPr>
              <w:t>IV</w:t>
            </w:r>
            <w:r w:rsidRPr="006C69FD">
              <w:t xml:space="preserve">. Производитель: </w:t>
            </w:r>
            <w:proofErr w:type="spellStart"/>
            <w:r w:rsidRPr="006C69FD">
              <w:rPr>
                <w:lang w:val="en-US"/>
              </w:rPr>
              <w:t>Genoray</w:t>
            </w:r>
            <w:proofErr w:type="spellEnd"/>
            <w:r w:rsidRPr="006C69FD">
              <w:rPr>
                <w:lang w:val="en-US"/>
              </w:rPr>
              <w:t xml:space="preserve"> Co</w:t>
            </w:r>
            <w:r w:rsidRPr="006C69FD">
              <w:t xml:space="preserve">., </w:t>
            </w:r>
            <w:r w:rsidRPr="006C69FD">
              <w:rPr>
                <w:lang w:val="en-US"/>
              </w:rPr>
              <w:t>Ltd</w:t>
            </w:r>
            <w:r w:rsidRPr="006C69FD">
              <w:t xml:space="preserve">. Республика Корея. </w:t>
            </w:r>
          </w:p>
        </w:tc>
        <w:tc>
          <w:tcPr>
            <w:tcW w:w="850" w:type="dxa"/>
            <w:tcBorders>
              <w:top w:val="single" w:sz="4" w:space="0" w:color="auto"/>
              <w:left w:val="nil"/>
              <w:bottom w:val="single" w:sz="4" w:space="0" w:color="auto"/>
              <w:right w:val="single" w:sz="4" w:space="0" w:color="auto"/>
            </w:tcBorders>
            <w:shd w:val="clear" w:color="000000" w:fill="FFFFFF"/>
            <w:noWrap/>
          </w:tcPr>
          <w:p w14:paraId="5ADD4E65" w14:textId="77777777" w:rsidR="00012888" w:rsidRPr="006C69FD" w:rsidRDefault="00012888" w:rsidP="00CE4131">
            <w:pPr>
              <w:jc w:val="center"/>
              <w:rPr>
                <w:bCs/>
                <w:color w:val="000000"/>
              </w:rPr>
            </w:pPr>
            <w:r w:rsidRPr="006C69FD">
              <w:rPr>
                <w:bCs/>
                <w:color w:val="000000"/>
                <w:lang w:val="en-US"/>
              </w:rPr>
              <w:t xml:space="preserve">1 </w:t>
            </w:r>
          </w:p>
          <w:p w14:paraId="771565A3" w14:textId="77777777" w:rsidR="00012888" w:rsidRPr="006C69FD" w:rsidRDefault="00012888" w:rsidP="00CE4131">
            <w:pPr>
              <w:jc w:val="center"/>
              <w:rPr>
                <w:bCs/>
                <w:color w:val="000000"/>
              </w:rPr>
            </w:pPr>
          </w:p>
        </w:tc>
        <w:tc>
          <w:tcPr>
            <w:tcW w:w="1418" w:type="dxa"/>
            <w:tcBorders>
              <w:top w:val="single" w:sz="4" w:space="0" w:color="auto"/>
              <w:left w:val="nil"/>
              <w:bottom w:val="single" w:sz="4" w:space="0" w:color="auto"/>
              <w:right w:val="single" w:sz="4" w:space="0" w:color="auto"/>
            </w:tcBorders>
            <w:shd w:val="clear" w:color="000000" w:fill="FFFFFF"/>
          </w:tcPr>
          <w:p w14:paraId="0AE90791" w14:textId="77777777" w:rsidR="00012888" w:rsidRPr="006C69FD" w:rsidRDefault="00012888" w:rsidP="00CE4131">
            <w:pPr>
              <w:rPr>
                <w:bCs/>
                <w:color w:val="000000"/>
              </w:rPr>
            </w:pPr>
            <w:r w:rsidRPr="006C69FD">
              <w:rPr>
                <w:bCs/>
                <w:color w:val="000000"/>
              </w:rPr>
              <w:t>комплект</w:t>
            </w:r>
          </w:p>
          <w:p w14:paraId="28D40824" w14:textId="77777777" w:rsidR="00012888" w:rsidRPr="006C69FD" w:rsidRDefault="00012888" w:rsidP="00CE4131">
            <w:pPr>
              <w:rPr>
                <w:bCs/>
                <w:color w:val="000000"/>
                <w:lang w:val="en-US"/>
              </w:rPr>
            </w:pPr>
          </w:p>
        </w:tc>
        <w:tc>
          <w:tcPr>
            <w:tcW w:w="1559" w:type="dxa"/>
            <w:tcBorders>
              <w:top w:val="single" w:sz="4" w:space="0" w:color="auto"/>
              <w:left w:val="single" w:sz="4" w:space="0" w:color="auto"/>
              <w:bottom w:val="single" w:sz="4" w:space="0" w:color="auto"/>
              <w:right w:val="single" w:sz="4" w:space="0" w:color="auto"/>
            </w:tcBorders>
            <w:shd w:val="clear" w:color="000000" w:fill="FFFFFF"/>
          </w:tcPr>
          <w:p w14:paraId="694904F9" w14:textId="77777777" w:rsidR="00012888" w:rsidRPr="006C69FD" w:rsidRDefault="00012888" w:rsidP="00CE4131">
            <w:pPr>
              <w:rPr>
                <w:bCs/>
                <w:color w:val="000000"/>
                <w:lang w:val="en-US"/>
              </w:rPr>
            </w:pPr>
            <w:r w:rsidRPr="006C69FD">
              <w:rPr>
                <w:bCs/>
                <w:color w:val="000000"/>
                <w:lang w:val="en-US"/>
              </w:rPr>
              <w:t>4 550 000</w:t>
            </w:r>
            <w:r w:rsidRPr="006C69FD">
              <w:rPr>
                <w:bCs/>
                <w:color w:val="000000"/>
              </w:rPr>
              <w:t>,</w:t>
            </w:r>
            <w:r w:rsidRPr="006C69FD">
              <w:rPr>
                <w:bCs/>
                <w:color w:val="000000"/>
                <w:lang w:val="en-US"/>
              </w:rPr>
              <w:t>00</w:t>
            </w:r>
          </w:p>
        </w:tc>
        <w:tc>
          <w:tcPr>
            <w:tcW w:w="2126" w:type="dxa"/>
            <w:tcBorders>
              <w:top w:val="single" w:sz="4" w:space="0" w:color="auto"/>
              <w:left w:val="nil"/>
              <w:bottom w:val="single" w:sz="4" w:space="0" w:color="auto"/>
              <w:right w:val="single" w:sz="4" w:space="0" w:color="auto"/>
            </w:tcBorders>
            <w:shd w:val="clear" w:color="auto" w:fill="auto"/>
            <w:noWrap/>
          </w:tcPr>
          <w:p w14:paraId="3150B1A1" w14:textId="77777777" w:rsidR="00012888" w:rsidRPr="006C69FD" w:rsidRDefault="00012888" w:rsidP="00CE4131">
            <w:pPr>
              <w:jc w:val="center"/>
              <w:rPr>
                <w:b/>
                <w:bCs/>
                <w:color w:val="000000"/>
                <w:lang w:val="en-US"/>
              </w:rPr>
            </w:pPr>
            <w:r w:rsidRPr="006C69FD">
              <w:rPr>
                <w:b/>
                <w:bCs/>
                <w:color w:val="000000"/>
                <w:lang w:val="en-US"/>
              </w:rPr>
              <w:t>4 550 000.00</w:t>
            </w:r>
          </w:p>
        </w:tc>
      </w:tr>
      <w:tr w:rsidR="00012888" w:rsidRPr="006C69FD" w14:paraId="36491855" w14:textId="77777777" w:rsidTr="00CE4131">
        <w:trPr>
          <w:trHeight w:val="132"/>
        </w:trPr>
        <w:tc>
          <w:tcPr>
            <w:tcW w:w="642" w:type="dxa"/>
            <w:tcBorders>
              <w:top w:val="single" w:sz="4" w:space="0" w:color="auto"/>
              <w:left w:val="single" w:sz="4" w:space="0" w:color="auto"/>
              <w:bottom w:val="single" w:sz="4" w:space="0" w:color="auto"/>
              <w:right w:val="single" w:sz="4" w:space="0" w:color="auto"/>
            </w:tcBorders>
            <w:shd w:val="clear" w:color="000000" w:fill="FFFFFF"/>
          </w:tcPr>
          <w:p w14:paraId="4CA9AA56" w14:textId="77777777" w:rsidR="00012888" w:rsidRPr="006C69FD" w:rsidRDefault="00012888" w:rsidP="00CE4131">
            <w:r w:rsidRPr="006C69FD">
              <w:t>6</w:t>
            </w:r>
          </w:p>
        </w:tc>
        <w:tc>
          <w:tcPr>
            <w:tcW w:w="2183" w:type="dxa"/>
            <w:tcBorders>
              <w:top w:val="single" w:sz="4" w:space="0" w:color="auto"/>
              <w:left w:val="single" w:sz="4" w:space="0" w:color="auto"/>
              <w:bottom w:val="single" w:sz="4" w:space="0" w:color="auto"/>
              <w:right w:val="single" w:sz="4" w:space="0" w:color="auto"/>
            </w:tcBorders>
            <w:shd w:val="clear" w:color="000000" w:fill="FFFFFF"/>
            <w:vAlign w:val="center"/>
          </w:tcPr>
          <w:p w14:paraId="23F8877A" w14:textId="77777777" w:rsidR="00012888" w:rsidRPr="006C69FD" w:rsidRDefault="00012888" w:rsidP="00CE4131">
            <w:pPr>
              <w:rPr>
                <w:b/>
              </w:rPr>
            </w:pPr>
            <w:r w:rsidRPr="006C69FD">
              <w:t>ТОО «</w:t>
            </w:r>
            <w:r w:rsidRPr="006C69FD">
              <w:rPr>
                <w:lang w:val="en-US"/>
              </w:rPr>
              <w:t>Atlas Medical Trade</w:t>
            </w:r>
            <w:r w:rsidRPr="006C69FD">
              <w:t>»</w:t>
            </w:r>
          </w:p>
        </w:tc>
        <w:tc>
          <w:tcPr>
            <w:tcW w:w="642" w:type="dxa"/>
            <w:tcBorders>
              <w:top w:val="single" w:sz="4" w:space="0" w:color="auto"/>
              <w:left w:val="single" w:sz="4" w:space="0" w:color="auto"/>
              <w:bottom w:val="single" w:sz="4" w:space="0" w:color="auto"/>
              <w:right w:val="single" w:sz="4" w:space="0" w:color="auto"/>
            </w:tcBorders>
            <w:shd w:val="clear" w:color="000000" w:fill="FFFFFF"/>
          </w:tcPr>
          <w:p w14:paraId="10720BD2" w14:textId="77777777" w:rsidR="00012888" w:rsidRPr="006C69FD" w:rsidRDefault="00012888" w:rsidP="00CE4131">
            <w:pPr>
              <w:rPr>
                <w:bCs/>
                <w:color w:val="000000"/>
              </w:rPr>
            </w:pPr>
            <w:r w:rsidRPr="006C69FD">
              <w:rPr>
                <w:bCs/>
                <w:color w:val="000000"/>
              </w:rPr>
              <w:t>Лот№1</w:t>
            </w:r>
          </w:p>
          <w:p w14:paraId="023C291F" w14:textId="77777777" w:rsidR="00012888" w:rsidRPr="006C69FD" w:rsidRDefault="00012888" w:rsidP="00CE4131">
            <w:pPr>
              <w:rPr>
                <w:bCs/>
                <w:color w:val="000000"/>
              </w:rPr>
            </w:pPr>
          </w:p>
          <w:p w14:paraId="590235B8" w14:textId="77777777" w:rsidR="00012888" w:rsidRPr="006C69FD" w:rsidRDefault="00012888" w:rsidP="00CE4131">
            <w:pPr>
              <w:rPr>
                <w:bCs/>
                <w:color w:val="000000"/>
              </w:rPr>
            </w:pPr>
          </w:p>
          <w:p w14:paraId="44D3BB2C" w14:textId="77777777" w:rsidR="00012888" w:rsidRPr="006C69FD" w:rsidRDefault="00012888" w:rsidP="00CE4131">
            <w:pPr>
              <w:rPr>
                <w:bCs/>
                <w:color w:val="000000"/>
              </w:rPr>
            </w:pPr>
          </w:p>
          <w:p w14:paraId="09C063F9" w14:textId="77777777" w:rsidR="00012888" w:rsidRPr="006C69FD" w:rsidRDefault="00012888" w:rsidP="00CE4131">
            <w:pPr>
              <w:rPr>
                <w:bCs/>
                <w:color w:val="000000"/>
              </w:rPr>
            </w:pPr>
          </w:p>
          <w:p w14:paraId="34C80AE5" w14:textId="77777777" w:rsidR="00012888" w:rsidRPr="006C69FD" w:rsidRDefault="00012888" w:rsidP="00CE4131">
            <w:pPr>
              <w:rPr>
                <w:bCs/>
                <w:color w:val="000000"/>
              </w:rPr>
            </w:pPr>
            <w:r w:rsidRPr="006C69FD">
              <w:rPr>
                <w:bCs/>
                <w:color w:val="000000"/>
              </w:rPr>
              <w:t>Лот№2</w:t>
            </w:r>
          </w:p>
        </w:tc>
        <w:tc>
          <w:tcPr>
            <w:tcW w:w="6031" w:type="dxa"/>
            <w:tcBorders>
              <w:top w:val="single" w:sz="4" w:space="0" w:color="auto"/>
              <w:left w:val="single" w:sz="4" w:space="0" w:color="auto"/>
              <w:bottom w:val="single" w:sz="4" w:space="0" w:color="auto"/>
              <w:right w:val="single" w:sz="4" w:space="0" w:color="auto"/>
            </w:tcBorders>
            <w:shd w:val="clear" w:color="000000" w:fill="FFFFFF"/>
            <w:noWrap/>
          </w:tcPr>
          <w:p w14:paraId="7956B8F2" w14:textId="77777777" w:rsidR="00012888" w:rsidRPr="006C69FD" w:rsidRDefault="00012888" w:rsidP="00CE4131">
            <w:pPr>
              <w:rPr>
                <w:bCs/>
              </w:rPr>
            </w:pPr>
            <w:r w:rsidRPr="006C69FD">
              <w:t xml:space="preserve">Модульное устройство объективного </w:t>
            </w:r>
            <w:proofErr w:type="spellStart"/>
            <w:r w:rsidRPr="006C69FD">
              <w:t>аудиологического</w:t>
            </w:r>
            <w:proofErr w:type="spellEnd"/>
            <w:r w:rsidRPr="006C69FD">
              <w:t xml:space="preserve"> скрининга и диагностики слуховой функции серий </w:t>
            </w:r>
            <w:proofErr w:type="spellStart"/>
            <w:r w:rsidRPr="006C69FD">
              <w:rPr>
                <w:lang w:val="en-US"/>
              </w:rPr>
              <w:t>Sentiero</w:t>
            </w:r>
            <w:proofErr w:type="spellEnd"/>
            <w:r w:rsidRPr="006C69FD">
              <w:t xml:space="preserve"> модели </w:t>
            </w:r>
            <w:r w:rsidRPr="006C69FD">
              <w:rPr>
                <w:lang w:val="en-US"/>
              </w:rPr>
              <w:t>Advanced</w:t>
            </w:r>
            <w:r w:rsidRPr="006C69FD">
              <w:t>/</w:t>
            </w:r>
            <w:r w:rsidRPr="006C69FD">
              <w:rPr>
                <w:bCs/>
                <w:lang w:val="en-US"/>
              </w:rPr>
              <w:t>Advanced</w:t>
            </w:r>
            <w:r w:rsidRPr="006C69FD">
              <w:rPr>
                <w:bCs/>
              </w:rPr>
              <w:t xml:space="preserve"> </w:t>
            </w:r>
            <w:r w:rsidRPr="006C69FD">
              <w:rPr>
                <w:bCs/>
                <w:lang w:val="en-US"/>
              </w:rPr>
              <w:t>Diagnostic</w:t>
            </w:r>
            <w:r w:rsidRPr="006C69FD">
              <w:rPr>
                <w:bCs/>
              </w:rPr>
              <w:t xml:space="preserve"> / </w:t>
            </w:r>
            <w:r w:rsidRPr="006C69FD">
              <w:rPr>
                <w:bCs/>
                <w:lang w:val="en-US"/>
              </w:rPr>
              <w:t>Advanced</w:t>
            </w:r>
            <w:r w:rsidRPr="006C69FD">
              <w:rPr>
                <w:bCs/>
              </w:rPr>
              <w:t xml:space="preserve"> </w:t>
            </w:r>
            <w:r w:rsidRPr="006C69FD">
              <w:rPr>
                <w:bCs/>
                <w:lang w:val="en-US"/>
              </w:rPr>
              <w:t>Screening</w:t>
            </w:r>
            <w:r w:rsidRPr="006C69FD">
              <w:rPr>
                <w:bCs/>
              </w:rPr>
              <w:t>.</w:t>
            </w:r>
          </w:p>
          <w:p w14:paraId="0F02203E" w14:textId="77777777" w:rsidR="00012888" w:rsidRPr="006C69FD" w:rsidRDefault="00012888" w:rsidP="00CE4131">
            <w:r w:rsidRPr="006C69FD">
              <w:t xml:space="preserve">Производитель </w:t>
            </w:r>
            <w:r w:rsidRPr="006C69FD">
              <w:rPr>
                <w:lang w:val="en-US"/>
              </w:rPr>
              <w:t>PATH</w:t>
            </w:r>
            <w:r w:rsidRPr="006C69FD">
              <w:t xml:space="preserve"> </w:t>
            </w:r>
            <w:r w:rsidRPr="006C69FD">
              <w:rPr>
                <w:lang w:val="en-US"/>
              </w:rPr>
              <w:t>medical</w:t>
            </w:r>
            <w:r w:rsidRPr="006C69FD">
              <w:t xml:space="preserve"> </w:t>
            </w:r>
            <w:proofErr w:type="spellStart"/>
            <w:r w:rsidRPr="006C69FD">
              <w:rPr>
                <w:lang w:val="en-US"/>
              </w:rPr>
              <w:t>Gmbn</w:t>
            </w:r>
            <w:proofErr w:type="spellEnd"/>
            <w:r w:rsidRPr="006C69FD">
              <w:t xml:space="preserve">. Германия. </w:t>
            </w:r>
          </w:p>
          <w:p w14:paraId="5F9B959B" w14:textId="77777777" w:rsidR="00012888" w:rsidRPr="006C69FD" w:rsidRDefault="00012888" w:rsidP="00CE4131"/>
          <w:p w14:paraId="6EC74627" w14:textId="77777777" w:rsidR="00012888" w:rsidRPr="006C69FD" w:rsidRDefault="00012888" w:rsidP="00CE4131">
            <w:r w:rsidRPr="006C69FD">
              <w:t>Фетальный</w:t>
            </w:r>
            <w:r w:rsidRPr="006C69FD">
              <w:rPr>
                <w:lang w:val="en-US"/>
              </w:rPr>
              <w:t xml:space="preserve"> </w:t>
            </w:r>
            <w:r w:rsidRPr="006C69FD">
              <w:t>монитор</w:t>
            </w:r>
            <w:r w:rsidRPr="006C69FD">
              <w:rPr>
                <w:lang w:val="en-US"/>
              </w:rPr>
              <w:t xml:space="preserve"> </w:t>
            </w:r>
            <w:r w:rsidRPr="006C69FD">
              <w:t>серии</w:t>
            </w:r>
            <w:r w:rsidRPr="006C69FD">
              <w:rPr>
                <w:lang w:val="en-US"/>
              </w:rPr>
              <w:t xml:space="preserve"> F90 Guangdong </w:t>
            </w:r>
            <w:proofErr w:type="spellStart"/>
            <w:r w:rsidRPr="006C69FD">
              <w:rPr>
                <w:lang w:val="en-US"/>
              </w:rPr>
              <w:t>Biolight</w:t>
            </w:r>
            <w:proofErr w:type="spellEnd"/>
            <w:r w:rsidRPr="006C69FD">
              <w:rPr>
                <w:lang w:val="en-US"/>
              </w:rPr>
              <w:t xml:space="preserve"> Meditech Co., Ltd. </w:t>
            </w:r>
            <w:r w:rsidRPr="006C69FD">
              <w:t>Китай</w:t>
            </w:r>
            <w:r w:rsidRPr="006C69FD">
              <w:rPr>
                <w:lang w:val="en-US"/>
              </w:rPr>
              <w:t>.</w:t>
            </w:r>
          </w:p>
        </w:tc>
        <w:tc>
          <w:tcPr>
            <w:tcW w:w="850" w:type="dxa"/>
            <w:tcBorders>
              <w:top w:val="single" w:sz="4" w:space="0" w:color="auto"/>
              <w:left w:val="nil"/>
              <w:bottom w:val="single" w:sz="4" w:space="0" w:color="auto"/>
              <w:right w:val="single" w:sz="4" w:space="0" w:color="auto"/>
            </w:tcBorders>
            <w:shd w:val="clear" w:color="000000" w:fill="FFFFFF"/>
            <w:noWrap/>
          </w:tcPr>
          <w:p w14:paraId="6DDB471E" w14:textId="77777777" w:rsidR="00012888" w:rsidRPr="006C69FD" w:rsidRDefault="00012888" w:rsidP="00CE4131">
            <w:pPr>
              <w:jc w:val="center"/>
              <w:rPr>
                <w:bCs/>
                <w:color w:val="000000"/>
              </w:rPr>
            </w:pPr>
            <w:r w:rsidRPr="006C69FD">
              <w:rPr>
                <w:bCs/>
                <w:color w:val="000000"/>
                <w:lang w:val="en-US"/>
              </w:rPr>
              <w:t xml:space="preserve">1 </w:t>
            </w:r>
          </w:p>
          <w:p w14:paraId="10443AF8" w14:textId="77777777" w:rsidR="00012888" w:rsidRPr="006C69FD" w:rsidRDefault="00012888" w:rsidP="00CE4131">
            <w:pPr>
              <w:jc w:val="center"/>
              <w:rPr>
                <w:bCs/>
                <w:color w:val="000000"/>
              </w:rPr>
            </w:pPr>
          </w:p>
          <w:p w14:paraId="2496F351" w14:textId="77777777" w:rsidR="00012888" w:rsidRPr="006C69FD" w:rsidRDefault="00012888" w:rsidP="00CE4131">
            <w:pPr>
              <w:jc w:val="center"/>
              <w:rPr>
                <w:bCs/>
                <w:color w:val="000000"/>
              </w:rPr>
            </w:pPr>
          </w:p>
          <w:p w14:paraId="4E013F3E" w14:textId="77777777" w:rsidR="00012888" w:rsidRPr="006C69FD" w:rsidRDefault="00012888" w:rsidP="00CE4131">
            <w:pPr>
              <w:jc w:val="center"/>
              <w:rPr>
                <w:bCs/>
                <w:color w:val="000000"/>
              </w:rPr>
            </w:pPr>
          </w:p>
          <w:p w14:paraId="20E41F0B" w14:textId="77777777" w:rsidR="00012888" w:rsidRPr="006C69FD" w:rsidRDefault="00012888" w:rsidP="00CE4131">
            <w:pPr>
              <w:jc w:val="center"/>
              <w:rPr>
                <w:bCs/>
                <w:color w:val="000000"/>
              </w:rPr>
            </w:pPr>
          </w:p>
          <w:p w14:paraId="6A87A396" w14:textId="77777777" w:rsidR="00012888" w:rsidRPr="006C69FD" w:rsidRDefault="00012888" w:rsidP="00CE4131">
            <w:pPr>
              <w:rPr>
                <w:bCs/>
                <w:color w:val="000000"/>
              </w:rPr>
            </w:pPr>
          </w:p>
          <w:p w14:paraId="709BB357" w14:textId="77777777" w:rsidR="00012888" w:rsidRPr="006C69FD" w:rsidRDefault="00012888" w:rsidP="00CE4131">
            <w:pPr>
              <w:rPr>
                <w:bCs/>
                <w:color w:val="000000"/>
              </w:rPr>
            </w:pPr>
            <w:r w:rsidRPr="006C69FD">
              <w:rPr>
                <w:bCs/>
                <w:color w:val="000000"/>
              </w:rPr>
              <w:t>1</w:t>
            </w:r>
          </w:p>
        </w:tc>
        <w:tc>
          <w:tcPr>
            <w:tcW w:w="1418" w:type="dxa"/>
            <w:tcBorders>
              <w:top w:val="single" w:sz="4" w:space="0" w:color="auto"/>
              <w:left w:val="nil"/>
              <w:bottom w:val="single" w:sz="4" w:space="0" w:color="auto"/>
              <w:right w:val="single" w:sz="4" w:space="0" w:color="auto"/>
            </w:tcBorders>
            <w:shd w:val="clear" w:color="000000" w:fill="FFFFFF"/>
          </w:tcPr>
          <w:p w14:paraId="203C087E" w14:textId="77777777" w:rsidR="00012888" w:rsidRPr="006C69FD" w:rsidRDefault="00012888" w:rsidP="00CE4131">
            <w:pPr>
              <w:rPr>
                <w:bCs/>
                <w:color w:val="000000"/>
              </w:rPr>
            </w:pPr>
            <w:r w:rsidRPr="006C69FD">
              <w:rPr>
                <w:bCs/>
                <w:color w:val="000000"/>
              </w:rPr>
              <w:t>комплект</w:t>
            </w:r>
          </w:p>
          <w:p w14:paraId="3A1E953A" w14:textId="77777777" w:rsidR="00012888" w:rsidRPr="006C69FD" w:rsidRDefault="00012888" w:rsidP="00CE4131">
            <w:pPr>
              <w:jc w:val="center"/>
              <w:rPr>
                <w:bCs/>
                <w:color w:val="000000"/>
              </w:rPr>
            </w:pPr>
          </w:p>
          <w:p w14:paraId="424FA88A" w14:textId="77777777" w:rsidR="00012888" w:rsidRPr="006C69FD" w:rsidRDefault="00012888" w:rsidP="00CE4131">
            <w:pPr>
              <w:jc w:val="center"/>
              <w:rPr>
                <w:bCs/>
                <w:color w:val="000000"/>
              </w:rPr>
            </w:pPr>
          </w:p>
          <w:p w14:paraId="05018124" w14:textId="77777777" w:rsidR="00012888" w:rsidRPr="006C69FD" w:rsidRDefault="00012888" w:rsidP="00CE4131">
            <w:pPr>
              <w:jc w:val="center"/>
              <w:rPr>
                <w:bCs/>
                <w:color w:val="000000"/>
              </w:rPr>
            </w:pPr>
          </w:p>
          <w:p w14:paraId="25C3EEBD" w14:textId="77777777" w:rsidR="00012888" w:rsidRPr="006C69FD" w:rsidRDefault="00012888" w:rsidP="00CE4131">
            <w:pPr>
              <w:jc w:val="center"/>
              <w:rPr>
                <w:bCs/>
                <w:color w:val="000000"/>
              </w:rPr>
            </w:pPr>
          </w:p>
          <w:p w14:paraId="68AA8606" w14:textId="77777777" w:rsidR="00012888" w:rsidRPr="006C69FD" w:rsidRDefault="00012888" w:rsidP="00CE4131">
            <w:pPr>
              <w:rPr>
                <w:bCs/>
                <w:color w:val="000000"/>
              </w:rPr>
            </w:pPr>
          </w:p>
          <w:p w14:paraId="70E48B50" w14:textId="77777777" w:rsidR="00012888" w:rsidRPr="006C69FD" w:rsidRDefault="00012888" w:rsidP="00CE4131">
            <w:pPr>
              <w:rPr>
                <w:bCs/>
                <w:color w:val="000000"/>
              </w:rPr>
            </w:pPr>
            <w:r w:rsidRPr="006C69FD">
              <w:rPr>
                <w:bCs/>
                <w:color w:val="000000"/>
              </w:rPr>
              <w:t>комплект</w:t>
            </w:r>
          </w:p>
        </w:tc>
        <w:tc>
          <w:tcPr>
            <w:tcW w:w="1559" w:type="dxa"/>
            <w:tcBorders>
              <w:top w:val="single" w:sz="4" w:space="0" w:color="auto"/>
              <w:left w:val="single" w:sz="4" w:space="0" w:color="auto"/>
              <w:bottom w:val="single" w:sz="4" w:space="0" w:color="auto"/>
              <w:right w:val="single" w:sz="4" w:space="0" w:color="auto"/>
            </w:tcBorders>
            <w:shd w:val="clear" w:color="000000" w:fill="FFFFFF"/>
          </w:tcPr>
          <w:p w14:paraId="0AC174ED" w14:textId="77777777" w:rsidR="00012888" w:rsidRPr="006C69FD" w:rsidRDefault="00012888" w:rsidP="00CE4131">
            <w:pPr>
              <w:rPr>
                <w:bCs/>
                <w:color w:val="000000"/>
              </w:rPr>
            </w:pPr>
            <w:r w:rsidRPr="006C69FD">
              <w:rPr>
                <w:bCs/>
                <w:color w:val="000000"/>
              </w:rPr>
              <w:t>14299300,00</w:t>
            </w:r>
          </w:p>
          <w:p w14:paraId="3AAF5B20" w14:textId="77777777" w:rsidR="00012888" w:rsidRPr="006C69FD" w:rsidRDefault="00012888" w:rsidP="00CE4131">
            <w:pPr>
              <w:rPr>
                <w:bCs/>
                <w:color w:val="000000"/>
              </w:rPr>
            </w:pPr>
          </w:p>
          <w:p w14:paraId="7447A8D9" w14:textId="77777777" w:rsidR="00012888" w:rsidRPr="006C69FD" w:rsidRDefault="00012888" w:rsidP="00CE4131">
            <w:pPr>
              <w:rPr>
                <w:bCs/>
                <w:color w:val="000000"/>
              </w:rPr>
            </w:pPr>
          </w:p>
          <w:p w14:paraId="7C257EF2" w14:textId="77777777" w:rsidR="00012888" w:rsidRPr="006C69FD" w:rsidRDefault="00012888" w:rsidP="00CE4131">
            <w:pPr>
              <w:rPr>
                <w:bCs/>
                <w:color w:val="000000"/>
              </w:rPr>
            </w:pPr>
          </w:p>
          <w:p w14:paraId="4583FC54" w14:textId="77777777" w:rsidR="00012888" w:rsidRPr="006C69FD" w:rsidRDefault="00012888" w:rsidP="00CE4131">
            <w:pPr>
              <w:rPr>
                <w:bCs/>
                <w:color w:val="000000"/>
              </w:rPr>
            </w:pPr>
          </w:p>
          <w:p w14:paraId="73740A70" w14:textId="77777777" w:rsidR="00012888" w:rsidRPr="006C69FD" w:rsidRDefault="00012888" w:rsidP="00CE4131">
            <w:pPr>
              <w:rPr>
                <w:bCs/>
                <w:color w:val="000000"/>
              </w:rPr>
            </w:pPr>
          </w:p>
          <w:p w14:paraId="45C1686B" w14:textId="77777777" w:rsidR="00012888" w:rsidRPr="006C69FD" w:rsidRDefault="00012888" w:rsidP="00CE4131">
            <w:pPr>
              <w:rPr>
                <w:bCs/>
                <w:color w:val="000000"/>
              </w:rPr>
            </w:pPr>
            <w:r w:rsidRPr="006C69FD">
              <w:rPr>
                <w:bCs/>
                <w:color w:val="000000"/>
              </w:rPr>
              <w:t>4899700,00</w:t>
            </w:r>
          </w:p>
        </w:tc>
        <w:tc>
          <w:tcPr>
            <w:tcW w:w="2126" w:type="dxa"/>
            <w:tcBorders>
              <w:top w:val="single" w:sz="4" w:space="0" w:color="auto"/>
              <w:left w:val="nil"/>
              <w:bottom w:val="single" w:sz="4" w:space="0" w:color="auto"/>
              <w:right w:val="single" w:sz="4" w:space="0" w:color="auto"/>
            </w:tcBorders>
            <w:shd w:val="clear" w:color="auto" w:fill="auto"/>
            <w:noWrap/>
          </w:tcPr>
          <w:p w14:paraId="27CFA2EB" w14:textId="77777777" w:rsidR="00012888" w:rsidRPr="006C69FD" w:rsidRDefault="00012888" w:rsidP="00CE4131">
            <w:pPr>
              <w:jc w:val="center"/>
              <w:rPr>
                <w:b/>
                <w:bCs/>
                <w:color w:val="000000"/>
              </w:rPr>
            </w:pPr>
            <w:r w:rsidRPr="006C69FD">
              <w:rPr>
                <w:b/>
                <w:bCs/>
                <w:color w:val="000000"/>
              </w:rPr>
              <w:t>14 299 300,00</w:t>
            </w:r>
          </w:p>
          <w:p w14:paraId="63A9E73D" w14:textId="77777777" w:rsidR="00012888" w:rsidRPr="006C69FD" w:rsidRDefault="00012888" w:rsidP="00CE4131">
            <w:pPr>
              <w:jc w:val="center"/>
              <w:rPr>
                <w:b/>
                <w:bCs/>
                <w:color w:val="000000"/>
              </w:rPr>
            </w:pPr>
          </w:p>
          <w:p w14:paraId="0818EF26" w14:textId="77777777" w:rsidR="00012888" w:rsidRPr="006C69FD" w:rsidRDefault="00012888" w:rsidP="00CE4131">
            <w:pPr>
              <w:jc w:val="center"/>
              <w:rPr>
                <w:b/>
                <w:bCs/>
                <w:color w:val="000000"/>
              </w:rPr>
            </w:pPr>
          </w:p>
          <w:p w14:paraId="3F9B2C11" w14:textId="77777777" w:rsidR="00012888" w:rsidRPr="006C69FD" w:rsidRDefault="00012888" w:rsidP="00CE4131">
            <w:pPr>
              <w:jc w:val="center"/>
              <w:rPr>
                <w:b/>
                <w:bCs/>
                <w:color w:val="000000"/>
              </w:rPr>
            </w:pPr>
          </w:p>
          <w:p w14:paraId="3EF668E9" w14:textId="77777777" w:rsidR="00012888" w:rsidRPr="006C69FD" w:rsidRDefault="00012888" w:rsidP="00CE4131">
            <w:pPr>
              <w:jc w:val="center"/>
              <w:rPr>
                <w:b/>
                <w:bCs/>
                <w:color w:val="000000"/>
              </w:rPr>
            </w:pPr>
          </w:p>
          <w:p w14:paraId="0E23793B" w14:textId="77777777" w:rsidR="00012888" w:rsidRPr="006C69FD" w:rsidRDefault="00012888" w:rsidP="00CE4131">
            <w:pPr>
              <w:jc w:val="center"/>
              <w:rPr>
                <w:b/>
                <w:bCs/>
                <w:color w:val="000000"/>
              </w:rPr>
            </w:pPr>
          </w:p>
          <w:p w14:paraId="01EE83F6" w14:textId="77777777" w:rsidR="00012888" w:rsidRPr="006C69FD" w:rsidRDefault="00012888" w:rsidP="00CE4131">
            <w:pPr>
              <w:jc w:val="center"/>
              <w:rPr>
                <w:b/>
                <w:bCs/>
                <w:color w:val="000000"/>
              </w:rPr>
            </w:pPr>
            <w:r w:rsidRPr="006C69FD">
              <w:rPr>
                <w:b/>
                <w:bCs/>
                <w:color w:val="000000"/>
              </w:rPr>
              <w:t>4 899 700,00</w:t>
            </w:r>
          </w:p>
        </w:tc>
      </w:tr>
    </w:tbl>
    <w:p w14:paraId="4F3A14DD" w14:textId="77777777" w:rsidR="00A35C30" w:rsidRPr="006C69FD" w:rsidRDefault="00A35C30" w:rsidP="0068589A"/>
    <w:p w14:paraId="023F4532" w14:textId="20844708" w:rsidR="0022547E" w:rsidRDefault="00215F2A" w:rsidP="00A35C30">
      <w:r w:rsidRPr="006C69FD">
        <w:t xml:space="preserve">   </w:t>
      </w:r>
      <w:r w:rsidR="00A35C30" w:rsidRPr="006C69FD">
        <w:t xml:space="preserve">       </w:t>
      </w:r>
      <w:r w:rsidR="00BA0898" w:rsidRPr="006C69FD">
        <w:t>10</w:t>
      </w:r>
      <w:r w:rsidR="00277535" w:rsidRPr="006C69FD">
        <w:t>. Экспертная комиссия не привлекалась.</w:t>
      </w:r>
    </w:p>
    <w:p w14:paraId="0DA5D14E" w14:textId="77777777" w:rsidR="00905863" w:rsidRPr="006C69FD" w:rsidRDefault="00905863" w:rsidP="00A35C30"/>
    <w:p w14:paraId="504E39A6" w14:textId="7A055445" w:rsidR="00AB7B93" w:rsidRPr="006C69FD" w:rsidRDefault="007874C5" w:rsidP="003F680D">
      <w:pPr>
        <w:shd w:val="clear" w:color="auto" w:fill="FFFFFF" w:themeFill="background1"/>
        <w:jc w:val="both"/>
        <w:rPr>
          <w:b/>
        </w:rPr>
      </w:pPr>
      <w:r w:rsidRPr="006C69FD">
        <w:rPr>
          <w:b/>
        </w:rPr>
        <w:t xml:space="preserve">          </w:t>
      </w:r>
      <w:r w:rsidR="00BA0898" w:rsidRPr="006C69FD">
        <w:rPr>
          <w:b/>
        </w:rPr>
        <w:t>11.</w:t>
      </w:r>
      <w:r w:rsidR="005423BD" w:rsidRPr="006C69FD">
        <w:rPr>
          <w:b/>
        </w:rPr>
        <w:t xml:space="preserve"> </w:t>
      </w:r>
      <w:r w:rsidR="00306AD8" w:rsidRPr="006C69FD">
        <w:rPr>
          <w:b/>
        </w:rPr>
        <w:t>Тендерная комиссия по результатам оценки и сопоставления тендерных заявок потенциальных поставщиков</w:t>
      </w:r>
      <w:r w:rsidR="00807CDA" w:rsidRPr="006C69FD">
        <w:rPr>
          <w:b/>
        </w:rPr>
        <w:t>,</w:t>
      </w:r>
      <w:r w:rsidR="00306AD8" w:rsidRPr="006C69FD">
        <w:rPr>
          <w:b/>
        </w:rPr>
        <w:t xml:space="preserve"> РЕШИЛА</w:t>
      </w:r>
      <w:r w:rsidR="0022035D" w:rsidRPr="006C69FD">
        <w:rPr>
          <w:b/>
        </w:rPr>
        <w:t>:</w:t>
      </w:r>
    </w:p>
    <w:p w14:paraId="397ED700" w14:textId="2B1C8F3E" w:rsidR="00572292" w:rsidRPr="006C69FD" w:rsidRDefault="00BC69B8" w:rsidP="00DF3BC3">
      <w:pPr>
        <w:shd w:val="clear" w:color="auto" w:fill="FFFFFF" w:themeFill="background1"/>
        <w:ind w:firstLine="708"/>
        <w:jc w:val="both"/>
        <w:rPr>
          <w:bCs/>
        </w:rPr>
      </w:pPr>
      <w:r w:rsidRPr="006C69FD">
        <w:rPr>
          <w:bCs/>
        </w:rPr>
        <w:t>1</w:t>
      </w:r>
      <w:r w:rsidR="009A7C1F" w:rsidRPr="006C69FD">
        <w:rPr>
          <w:bCs/>
        </w:rPr>
        <w:t xml:space="preserve">) </w:t>
      </w:r>
      <w:r w:rsidR="00572292" w:rsidRPr="006C69FD">
        <w:rPr>
          <w:bCs/>
        </w:rPr>
        <w:t>Отклонить тендерную заявку «</w:t>
      </w:r>
      <w:r w:rsidR="00CD23EF" w:rsidRPr="006C69FD">
        <w:rPr>
          <w:bCs/>
          <w:color w:val="000000" w:themeColor="text1"/>
        </w:rPr>
        <w:t>ТОО «</w:t>
      </w:r>
      <w:r w:rsidR="00CD23EF" w:rsidRPr="006C69FD">
        <w:rPr>
          <w:bCs/>
          <w:lang w:val="en-US"/>
        </w:rPr>
        <w:t>Atlas</w:t>
      </w:r>
      <w:r w:rsidR="00CD23EF" w:rsidRPr="006C69FD">
        <w:rPr>
          <w:bCs/>
        </w:rPr>
        <w:t xml:space="preserve"> </w:t>
      </w:r>
      <w:r w:rsidR="00CD23EF" w:rsidRPr="006C69FD">
        <w:rPr>
          <w:bCs/>
          <w:lang w:val="en-US"/>
        </w:rPr>
        <w:t>Medical</w:t>
      </w:r>
      <w:r w:rsidR="00CD23EF" w:rsidRPr="006C69FD">
        <w:rPr>
          <w:bCs/>
        </w:rPr>
        <w:t xml:space="preserve"> </w:t>
      </w:r>
      <w:r w:rsidR="00CD23EF" w:rsidRPr="006C69FD">
        <w:rPr>
          <w:bCs/>
          <w:lang w:val="en-US"/>
        </w:rPr>
        <w:t>Trade</w:t>
      </w:r>
      <w:r w:rsidR="00572292" w:rsidRPr="006C69FD">
        <w:rPr>
          <w:bCs/>
        </w:rPr>
        <w:t xml:space="preserve">» </w:t>
      </w:r>
      <w:r w:rsidRPr="006C69FD">
        <w:rPr>
          <w:bCs/>
        </w:rPr>
        <w:t xml:space="preserve">по Лотам №1, №2 </w:t>
      </w:r>
      <w:r w:rsidR="00353E56" w:rsidRPr="006C69FD">
        <w:rPr>
          <w:bCs/>
        </w:rPr>
        <w:t xml:space="preserve">в соответствии </w:t>
      </w:r>
      <w:r w:rsidR="009B5778" w:rsidRPr="006C69FD">
        <w:rPr>
          <w:bCs/>
        </w:rPr>
        <w:t xml:space="preserve"> с пп.7 </w:t>
      </w:r>
      <w:r w:rsidR="009C1DBD" w:rsidRPr="006C69FD">
        <w:rPr>
          <w:bCs/>
        </w:rPr>
        <w:t xml:space="preserve">п. 62 Правил </w:t>
      </w:r>
      <w:r w:rsidR="00685FD3" w:rsidRPr="006C69FD">
        <w:rPr>
          <w:bCs/>
          <w:i/>
          <w:iCs/>
        </w:rPr>
        <w:t>«П</w:t>
      </w:r>
      <w:r w:rsidR="009C1DBD" w:rsidRPr="006C69FD">
        <w:rPr>
          <w:bCs/>
          <w:i/>
          <w:iCs/>
        </w:rPr>
        <w:t>редоставление потенциальным поставщиком технической спецификации, не соответствующей требованиям тендерной документации и настоящих Правил</w:t>
      </w:r>
      <w:r w:rsidR="00685FD3" w:rsidRPr="006C69FD">
        <w:rPr>
          <w:bCs/>
        </w:rPr>
        <w:t>»</w:t>
      </w:r>
      <w:r w:rsidR="00BA2FD3" w:rsidRPr="006C69FD">
        <w:rPr>
          <w:bCs/>
        </w:rPr>
        <w:t xml:space="preserve">. </w:t>
      </w:r>
    </w:p>
    <w:p w14:paraId="2F1FAC5D" w14:textId="77777777" w:rsidR="00F4179A" w:rsidRPr="006C69FD" w:rsidRDefault="00F4179A" w:rsidP="00CF54A6">
      <w:pPr>
        <w:shd w:val="clear" w:color="auto" w:fill="FFFFFF" w:themeFill="background1"/>
        <w:jc w:val="both"/>
        <w:rPr>
          <w:bCs/>
        </w:rPr>
      </w:pPr>
    </w:p>
    <w:p w14:paraId="6C8073A0" w14:textId="72FC6891" w:rsidR="00BC69B8" w:rsidRPr="006C69FD" w:rsidRDefault="00BC69B8" w:rsidP="00DF3BC3">
      <w:pPr>
        <w:shd w:val="clear" w:color="auto" w:fill="FFFFFF" w:themeFill="background1"/>
        <w:ind w:firstLine="708"/>
        <w:jc w:val="both"/>
        <w:rPr>
          <w:bCs/>
        </w:rPr>
      </w:pPr>
      <w:r w:rsidRPr="006C69FD">
        <w:rPr>
          <w:bCs/>
          <w:color w:val="000000"/>
        </w:rPr>
        <w:t>2</w:t>
      </w:r>
      <w:r w:rsidR="009A7C1F" w:rsidRPr="006C69FD">
        <w:rPr>
          <w:bCs/>
          <w:color w:val="000000"/>
        </w:rPr>
        <w:t xml:space="preserve">) </w:t>
      </w:r>
      <w:r w:rsidRPr="006C69FD">
        <w:rPr>
          <w:bCs/>
          <w:color w:val="000000"/>
        </w:rPr>
        <w:t xml:space="preserve">Отклонить тендерную заявку </w:t>
      </w:r>
      <w:r w:rsidRPr="006C69FD">
        <w:rPr>
          <w:bCs/>
        </w:rPr>
        <w:t>ТОО «</w:t>
      </w:r>
      <w:r w:rsidRPr="006C69FD">
        <w:rPr>
          <w:bCs/>
          <w:lang w:val="en-US"/>
        </w:rPr>
        <w:t>Inayat</w:t>
      </w:r>
      <w:r w:rsidRPr="006C69FD">
        <w:rPr>
          <w:bCs/>
        </w:rPr>
        <w:t xml:space="preserve"> </w:t>
      </w:r>
      <w:r w:rsidRPr="006C69FD">
        <w:rPr>
          <w:bCs/>
          <w:lang w:val="en-US"/>
        </w:rPr>
        <w:t>Ltd</w:t>
      </w:r>
      <w:r w:rsidRPr="006C69FD">
        <w:rPr>
          <w:bCs/>
        </w:rPr>
        <w:t xml:space="preserve">» </w:t>
      </w:r>
      <w:r w:rsidR="00370124" w:rsidRPr="006C69FD">
        <w:rPr>
          <w:bCs/>
        </w:rPr>
        <w:t xml:space="preserve">по Лотам №1, №2, №3 </w:t>
      </w:r>
      <w:r w:rsidRPr="006C69FD">
        <w:rPr>
          <w:bCs/>
        </w:rPr>
        <w:t xml:space="preserve">в соответствии  с пп.7 п. 62 Правил </w:t>
      </w:r>
      <w:r w:rsidR="00685FD3" w:rsidRPr="006C69FD">
        <w:rPr>
          <w:bCs/>
          <w:i/>
          <w:iCs/>
        </w:rPr>
        <w:t>«П</w:t>
      </w:r>
      <w:r w:rsidRPr="006C69FD">
        <w:rPr>
          <w:bCs/>
          <w:i/>
          <w:iCs/>
        </w:rPr>
        <w:t>редоставление потенциальным поставщиком технической спецификации, не соответствующей требованиям тендерной документации и настоящих Правил</w:t>
      </w:r>
      <w:r w:rsidR="00685FD3" w:rsidRPr="006C69FD">
        <w:rPr>
          <w:bCs/>
          <w:i/>
          <w:iCs/>
        </w:rPr>
        <w:t>»</w:t>
      </w:r>
      <w:r w:rsidRPr="006C69FD">
        <w:rPr>
          <w:bCs/>
          <w:i/>
          <w:iCs/>
        </w:rPr>
        <w:t>.</w:t>
      </w:r>
      <w:r w:rsidR="00721C90" w:rsidRPr="006C69FD">
        <w:rPr>
          <w:bCs/>
        </w:rPr>
        <w:t xml:space="preserve"> </w:t>
      </w:r>
    </w:p>
    <w:p w14:paraId="56E2D878" w14:textId="77777777" w:rsidR="00F60122" w:rsidRPr="006C69FD" w:rsidRDefault="00F60122" w:rsidP="00CF54A6">
      <w:pPr>
        <w:shd w:val="clear" w:color="auto" w:fill="FFFFFF" w:themeFill="background1"/>
        <w:jc w:val="both"/>
        <w:rPr>
          <w:bCs/>
        </w:rPr>
      </w:pPr>
    </w:p>
    <w:p w14:paraId="43D075EB" w14:textId="49D1282A" w:rsidR="00404290" w:rsidRPr="006C69FD" w:rsidRDefault="00370124" w:rsidP="00512139">
      <w:pPr>
        <w:shd w:val="clear" w:color="auto" w:fill="FFFFFF" w:themeFill="background1"/>
        <w:ind w:firstLine="708"/>
        <w:jc w:val="both"/>
        <w:rPr>
          <w:bCs/>
          <w:i/>
          <w:iCs/>
        </w:rPr>
      </w:pPr>
      <w:r w:rsidRPr="006C69FD">
        <w:rPr>
          <w:bCs/>
        </w:rPr>
        <w:t>3</w:t>
      </w:r>
      <w:r w:rsidR="009A7C1F" w:rsidRPr="006C69FD">
        <w:rPr>
          <w:bCs/>
        </w:rPr>
        <w:t xml:space="preserve">) </w:t>
      </w:r>
      <w:r w:rsidR="00CF54A6" w:rsidRPr="006C69FD">
        <w:rPr>
          <w:bCs/>
        </w:rPr>
        <w:t xml:space="preserve">Отклонить тендерную заявку ТОО «Астра </w:t>
      </w:r>
      <w:proofErr w:type="spellStart"/>
      <w:r w:rsidR="00CF54A6" w:rsidRPr="006C69FD">
        <w:rPr>
          <w:bCs/>
        </w:rPr>
        <w:t>Медикал</w:t>
      </w:r>
      <w:proofErr w:type="spellEnd"/>
      <w:r w:rsidR="00CF54A6" w:rsidRPr="006C69FD">
        <w:rPr>
          <w:bCs/>
        </w:rPr>
        <w:t>»</w:t>
      </w:r>
      <w:r w:rsidR="005E481A">
        <w:rPr>
          <w:bCs/>
        </w:rPr>
        <w:t xml:space="preserve"> </w:t>
      </w:r>
      <w:r w:rsidR="00D52079">
        <w:rPr>
          <w:bCs/>
        </w:rPr>
        <w:t>по Лоту №4</w:t>
      </w:r>
      <w:r w:rsidR="00CF54A6" w:rsidRPr="006C69FD">
        <w:rPr>
          <w:bCs/>
        </w:rPr>
        <w:t xml:space="preserve"> в соответствии  с пп.7 п. 62 Правил </w:t>
      </w:r>
      <w:r w:rsidR="00685FD3" w:rsidRPr="006C69FD">
        <w:rPr>
          <w:bCs/>
          <w:i/>
          <w:iCs/>
        </w:rPr>
        <w:t>«П</w:t>
      </w:r>
      <w:r w:rsidR="00CF54A6" w:rsidRPr="006C69FD">
        <w:rPr>
          <w:bCs/>
          <w:i/>
          <w:iCs/>
        </w:rPr>
        <w:t>редоставление потенциальным поставщиком технической спецификации, не соответствующей требованиям тендерной документации и настоящих Прави</w:t>
      </w:r>
      <w:r w:rsidR="00685FD3" w:rsidRPr="006C69FD">
        <w:rPr>
          <w:bCs/>
          <w:i/>
          <w:iCs/>
        </w:rPr>
        <w:t>л»</w:t>
      </w:r>
      <w:r w:rsidR="00CF54A6" w:rsidRPr="006C69FD">
        <w:rPr>
          <w:bCs/>
          <w:i/>
          <w:iCs/>
        </w:rPr>
        <w:t>.</w:t>
      </w:r>
    </w:p>
    <w:p w14:paraId="6A8080F9" w14:textId="77777777" w:rsidR="00404290" w:rsidRPr="006C69FD" w:rsidRDefault="00404290" w:rsidP="00404290">
      <w:pPr>
        <w:shd w:val="clear" w:color="auto" w:fill="FFFFFF" w:themeFill="background1"/>
        <w:ind w:firstLine="708"/>
        <w:jc w:val="both"/>
        <w:rPr>
          <w:bCs/>
        </w:rPr>
      </w:pPr>
    </w:p>
    <w:p w14:paraId="38DAD483" w14:textId="286416F7" w:rsidR="00404290" w:rsidRPr="006C69FD" w:rsidRDefault="00404290" w:rsidP="00404290">
      <w:pPr>
        <w:shd w:val="clear" w:color="auto" w:fill="FFFFFF" w:themeFill="background1"/>
        <w:ind w:firstLine="708"/>
        <w:jc w:val="both"/>
        <w:rPr>
          <w:shd w:val="clear" w:color="auto" w:fill="FFFFFF"/>
        </w:rPr>
      </w:pPr>
      <w:r w:rsidRPr="006C69FD">
        <w:t>4</w:t>
      </w:r>
      <w:r w:rsidR="00A17791" w:rsidRPr="006C69FD">
        <w:t>)</w:t>
      </w:r>
      <w:r w:rsidRPr="006C69FD">
        <w:t xml:space="preserve"> Признать победителем по закупу медицинской техники </w:t>
      </w:r>
      <w:r w:rsidRPr="006C69FD">
        <w:rPr>
          <w:bCs/>
          <w:lang w:val="kk-KZ"/>
        </w:rPr>
        <w:t xml:space="preserve">способом тендера на </w:t>
      </w:r>
      <w:r w:rsidRPr="006C69FD">
        <w:rPr>
          <w:bCs/>
          <w:shd w:val="clear" w:color="auto" w:fill="FFFFFF" w:themeFill="background1"/>
          <w:lang w:val="kk-KZ"/>
        </w:rPr>
        <w:t>основани  п. 66  Правил</w:t>
      </w:r>
      <w:r w:rsidRPr="006C69FD">
        <w:rPr>
          <w:bCs/>
          <w:lang w:val="kk-KZ"/>
        </w:rPr>
        <w:t xml:space="preserve"> </w:t>
      </w:r>
      <w:r w:rsidRPr="006C69FD">
        <w:rPr>
          <w:bCs/>
        </w:rPr>
        <w:t>по лоту №1</w:t>
      </w:r>
      <w:r w:rsidR="00AD70E3" w:rsidRPr="006C69FD">
        <w:t xml:space="preserve">, №3 </w:t>
      </w:r>
      <w:r w:rsidR="0091667D" w:rsidRPr="006C69FD">
        <w:t>ТОО «</w:t>
      </w:r>
      <w:proofErr w:type="spellStart"/>
      <w:r w:rsidR="0091667D" w:rsidRPr="006C69FD">
        <w:t>РиХ</w:t>
      </w:r>
      <w:proofErr w:type="spellEnd"/>
      <w:r w:rsidR="0091667D" w:rsidRPr="006C69FD">
        <w:t>»</w:t>
      </w:r>
      <w:r w:rsidRPr="006C69FD">
        <w:t>,</w:t>
      </w:r>
      <w:r w:rsidR="007474C9" w:rsidRPr="006C69FD">
        <w:t xml:space="preserve"> РК, г. Северо-Казахстанская область, Петропавловск, ул. Потанина, 61, </w:t>
      </w:r>
      <w:r w:rsidRPr="006C69FD">
        <w:rPr>
          <w:bCs/>
        </w:rPr>
        <w:t xml:space="preserve">в установленные сроки </w:t>
      </w:r>
      <w:r w:rsidRPr="006C69FD">
        <w:rPr>
          <w:bCs/>
          <w:shd w:val="clear" w:color="auto" w:fill="FFFFFF" w:themeFill="background1"/>
        </w:rPr>
        <w:t>согласно п. 107 Правил</w:t>
      </w:r>
      <w:r w:rsidRPr="006C69FD">
        <w:rPr>
          <w:bCs/>
        </w:rPr>
        <w:t xml:space="preserve">  заключить договор закупа на сумму</w:t>
      </w:r>
      <w:r w:rsidR="003925BB" w:rsidRPr="006C69FD">
        <w:rPr>
          <w:bCs/>
        </w:rPr>
        <w:t xml:space="preserve"> 26 195 000,00 (Двадцать шесть </w:t>
      </w:r>
      <w:r w:rsidR="00E344DA" w:rsidRPr="006C69FD">
        <w:rPr>
          <w:bCs/>
        </w:rPr>
        <w:t>миллионов</w:t>
      </w:r>
      <w:r w:rsidR="003925BB" w:rsidRPr="006C69FD">
        <w:rPr>
          <w:bCs/>
        </w:rPr>
        <w:t xml:space="preserve"> сто девяносто пять</w:t>
      </w:r>
      <w:r w:rsidR="00E344DA" w:rsidRPr="006C69FD">
        <w:rPr>
          <w:bCs/>
        </w:rPr>
        <w:t xml:space="preserve"> тысяч</w:t>
      </w:r>
      <w:r w:rsidR="003925BB" w:rsidRPr="006C69FD">
        <w:rPr>
          <w:bCs/>
        </w:rPr>
        <w:t xml:space="preserve">) </w:t>
      </w:r>
      <w:r w:rsidRPr="006C69FD">
        <w:rPr>
          <w:shd w:val="clear" w:color="auto" w:fill="FFFFFF"/>
        </w:rPr>
        <w:t>тенге 00 тиын;</w:t>
      </w:r>
    </w:p>
    <w:p w14:paraId="4F0CCB29" w14:textId="6B7B5358" w:rsidR="00404290" w:rsidRDefault="00EF437B" w:rsidP="00D02381">
      <w:pPr>
        <w:shd w:val="clear" w:color="auto" w:fill="FFFFFF" w:themeFill="background1"/>
        <w:ind w:firstLine="708"/>
        <w:jc w:val="both"/>
        <w:rPr>
          <w:shd w:val="clear" w:color="auto" w:fill="FFFFFF"/>
        </w:rPr>
      </w:pPr>
      <w:r w:rsidRPr="006C69FD">
        <w:lastRenderedPageBreak/>
        <w:t>5</w:t>
      </w:r>
      <w:r w:rsidR="00A17791" w:rsidRPr="006C69FD">
        <w:t>)</w:t>
      </w:r>
      <w:r w:rsidRPr="006C69FD">
        <w:t xml:space="preserve"> Признать победителем по закупу медицинской техники </w:t>
      </w:r>
      <w:r w:rsidRPr="006C69FD">
        <w:rPr>
          <w:bCs/>
          <w:lang w:val="kk-KZ"/>
        </w:rPr>
        <w:t xml:space="preserve">способом тендера на </w:t>
      </w:r>
      <w:r w:rsidRPr="006C69FD">
        <w:rPr>
          <w:bCs/>
          <w:shd w:val="clear" w:color="auto" w:fill="FFFFFF" w:themeFill="background1"/>
          <w:lang w:val="kk-KZ"/>
        </w:rPr>
        <w:t>основании  п. 66  Правил</w:t>
      </w:r>
      <w:r w:rsidRPr="006C69FD">
        <w:rPr>
          <w:bCs/>
          <w:lang w:val="kk-KZ"/>
        </w:rPr>
        <w:t xml:space="preserve"> </w:t>
      </w:r>
      <w:r w:rsidRPr="006C69FD">
        <w:rPr>
          <w:bCs/>
        </w:rPr>
        <w:t>по лоту №</w:t>
      </w:r>
      <w:r w:rsidR="00A343C1" w:rsidRPr="006C69FD">
        <w:rPr>
          <w:bCs/>
        </w:rPr>
        <w:t>2</w:t>
      </w:r>
      <w:r w:rsidRPr="006C69FD">
        <w:t xml:space="preserve"> ТОО  </w:t>
      </w:r>
      <w:proofErr w:type="spellStart"/>
      <w:r w:rsidR="00AC37F4" w:rsidRPr="006C69FD">
        <w:t>ТОО</w:t>
      </w:r>
      <w:proofErr w:type="spellEnd"/>
      <w:r w:rsidR="00AC37F4" w:rsidRPr="006C69FD">
        <w:t xml:space="preserve"> «</w:t>
      </w:r>
      <w:proofErr w:type="spellStart"/>
      <w:r w:rsidR="00AC37F4" w:rsidRPr="006C69FD">
        <w:rPr>
          <w:lang w:val="en-US"/>
        </w:rPr>
        <w:t>Fortex</w:t>
      </w:r>
      <w:proofErr w:type="spellEnd"/>
      <w:r w:rsidR="00AC37F4" w:rsidRPr="006C69FD">
        <w:t xml:space="preserve"> </w:t>
      </w:r>
      <w:r w:rsidR="00AC37F4" w:rsidRPr="006C69FD">
        <w:rPr>
          <w:lang w:val="en-US"/>
        </w:rPr>
        <w:t>Plus</w:t>
      </w:r>
      <w:r w:rsidR="00AC37F4" w:rsidRPr="006C69FD">
        <w:t xml:space="preserve">», </w:t>
      </w:r>
      <w:r w:rsidR="008D245F" w:rsidRPr="006C69FD">
        <w:t xml:space="preserve">РК, г. Алматы, ул. Тимирязева, д.42/15, корпус 15/108, офис 115, </w:t>
      </w:r>
      <w:r w:rsidRPr="006C69FD">
        <w:rPr>
          <w:bCs/>
        </w:rPr>
        <w:t xml:space="preserve">в установленные сроки </w:t>
      </w:r>
      <w:r w:rsidRPr="006C69FD">
        <w:rPr>
          <w:bCs/>
          <w:shd w:val="clear" w:color="auto" w:fill="FFFFFF" w:themeFill="background1"/>
        </w:rPr>
        <w:t>согласно п. 107 Правил</w:t>
      </w:r>
      <w:r w:rsidRPr="006C69FD">
        <w:rPr>
          <w:bCs/>
        </w:rPr>
        <w:t xml:space="preserve">  заключить договор закупа на сумму </w:t>
      </w:r>
      <w:r w:rsidR="000160B4" w:rsidRPr="006C69FD">
        <w:rPr>
          <w:color w:val="000000"/>
        </w:rPr>
        <w:t xml:space="preserve">5 891 000,00 </w:t>
      </w:r>
      <w:r w:rsidR="00E344DA" w:rsidRPr="006C69FD">
        <w:rPr>
          <w:color w:val="000000"/>
        </w:rPr>
        <w:t>(Пять миллионов восемьсот девяносто</w:t>
      </w:r>
      <w:r w:rsidR="003953CD" w:rsidRPr="006C69FD">
        <w:rPr>
          <w:color w:val="000000"/>
        </w:rPr>
        <w:t xml:space="preserve"> одна тысяча</w:t>
      </w:r>
      <w:r w:rsidR="00E344DA" w:rsidRPr="006C69FD">
        <w:rPr>
          <w:color w:val="000000"/>
        </w:rPr>
        <w:t xml:space="preserve">) </w:t>
      </w:r>
      <w:r w:rsidRPr="006C69FD">
        <w:rPr>
          <w:shd w:val="clear" w:color="auto" w:fill="FFFFFF"/>
        </w:rPr>
        <w:t>тенге 00 тиын;</w:t>
      </w:r>
    </w:p>
    <w:p w14:paraId="753946C2" w14:textId="77777777" w:rsidR="00312DDB" w:rsidRPr="006C69FD" w:rsidRDefault="00312DDB" w:rsidP="00D02381">
      <w:pPr>
        <w:shd w:val="clear" w:color="auto" w:fill="FFFFFF" w:themeFill="background1"/>
        <w:ind w:firstLine="708"/>
        <w:jc w:val="both"/>
        <w:rPr>
          <w:shd w:val="clear" w:color="auto" w:fill="FFFFFF"/>
        </w:rPr>
      </w:pPr>
    </w:p>
    <w:p w14:paraId="6DBFE843" w14:textId="315C80FB" w:rsidR="001805D0" w:rsidRDefault="00D02381" w:rsidP="0062753E">
      <w:pPr>
        <w:shd w:val="clear" w:color="auto" w:fill="FFFFFF" w:themeFill="background1"/>
        <w:ind w:firstLine="708"/>
        <w:jc w:val="both"/>
        <w:rPr>
          <w:shd w:val="clear" w:color="auto" w:fill="FFFFFF"/>
        </w:rPr>
      </w:pPr>
      <w:r w:rsidRPr="006C69FD">
        <w:t>6</w:t>
      </w:r>
      <w:r w:rsidR="00A17791" w:rsidRPr="006C69FD">
        <w:t>)</w:t>
      </w:r>
      <w:r w:rsidR="00404290" w:rsidRPr="006C69FD">
        <w:t xml:space="preserve"> </w:t>
      </w:r>
      <w:r w:rsidR="00823A8B" w:rsidRPr="006C69FD">
        <w:t xml:space="preserve">Признать победителем по закупу медицинской техники </w:t>
      </w:r>
      <w:r w:rsidR="00823A8B" w:rsidRPr="006C69FD">
        <w:rPr>
          <w:bCs/>
          <w:lang w:val="kk-KZ"/>
        </w:rPr>
        <w:t xml:space="preserve">способом тендера на </w:t>
      </w:r>
      <w:r w:rsidR="00823A8B" w:rsidRPr="006C69FD">
        <w:rPr>
          <w:bCs/>
          <w:shd w:val="clear" w:color="auto" w:fill="FFFFFF" w:themeFill="background1"/>
          <w:lang w:val="kk-KZ"/>
        </w:rPr>
        <w:t>основании  п.</w:t>
      </w:r>
      <w:r w:rsidR="002900A3" w:rsidRPr="006C69FD">
        <w:rPr>
          <w:bCs/>
          <w:shd w:val="clear" w:color="auto" w:fill="FFFFFF" w:themeFill="background1"/>
          <w:lang w:val="kk-KZ"/>
        </w:rPr>
        <w:t xml:space="preserve"> </w:t>
      </w:r>
      <w:r w:rsidR="009B59F9" w:rsidRPr="006C69FD">
        <w:rPr>
          <w:bCs/>
          <w:shd w:val="clear" w:color="auto" w:fill="FFFFFF" w:themeFill="background1"/>
          <w:lang w:val="kk-KZ"/>
        </w:rPr>
        <w:t>66</w:t>
      </w:r>
      <w:r w:rsidR="00823A8B" w:rsidRPr="006C69FD">
        <w:rPr>
          <w:bCs/>
          <w:shd w:val="clear" w:color="auto" w:fill="FFFFFF" w:themeFill="background1"/>
          <w:lang w:val="kk-KZ"/>
        </w:rPr>
        <w:t xml:space="preserve">  Правил</w:t>
      </w:r>
      <w:r w:rsidR="00823A8B" w:rsidRPr="006C69FD">
        <w:rPr>
          <w:bCs/>
          <w:lang w:val="kk-KZ"/>
        </w:rPr>
        <w:t xml:space="preserve"> </w:t>
      </w:r>
      <w:r w:rsidR="00823A8B" w:rsidRPr="006C69FD">
        <w:rPr>
          <w:bCs/>
        </w:rPr>
        <w:t>по лоту №</w:t>
      </w:r>
      <w:r w:rsidR="002900A3" w:rsidRPr="006C69FD">
        <w:rPr>
          <w:bCs/>
        </w:rPr>
        <w:t>4</w:t>
      </w:r>
      <w:r w:rsidR="002900A3" w:rsidRPr="006C69FD">
        <w:t xml:space="preserve"> АО «</w:t>
      </w:r>
      <w:proofErr w:type="spellStart"/>
      <w:r w:rsidR="00E13EC6" w:rsidRPr="006C69FD">
        <w:rPr>
          <w:lang w:val="en-US"/>
        </w:rPr>
        <w:t>Ordamed</w:t>
      </w:r>
      <w:proofErr w:type="spellEnd"/>
      <w:r w:rsidR="002900A3" w:rsidRPr="006C69FD">
        <w:t>»</w:t>
      </w:r>
      <w:r w:rsidR="00E458AB" w:rsidRPr="006C69FD">
        <w:t>,</w:t>
      </w:r>
      <w:r w:rsidR="00823A8B" w:rsidRPr="006C69FD">
        <w:rPr>
          <w:b/>
        </w:rPr>
        <w:t xml:space="preserve"> </w:t>
      </w:r>
      <w:r w:rsidR="00E13EC6" w:rsidRPr="006C69FD">
        <w:t xml:space="preserve">РК, г. Алматы, ул. </w:t>
      </w:r>
      <w:proofErr w:type="spellStart"/>
      <w:r w:rsidR="00E13EC6" w:rsidRPr="006C69FD">
        <w:t>Дуйсенова</w:t>
      </w:r>
      <w:proofErr w:type="spellEnd"/>
      <w:r w:rsidR="00E13EC6" w:rsidRPr="006C69FD">
        <w:t xml:space="preserve"> 25/202, </w:t>
      </w:r>
      <w:r w:rsidR="00823A8B" w:rsidRPr="006C69FD">
        <w:rPr>
          <w:bCs/>
        </w:rPr>
        <w:t xml:space="preserve">в установленные сроки </w:t>
      </w:r>
      <w:r w:rsidR="00823A8B" w:rsidRPr="006C69FD">
        <w:rPr>
          <w:bCs/>
          <w:shd w:val="clear" w:color="auto" w:fill="FFFFFF" w:themeFill="background1"/>
        </w:rPr>
        <w:t>согласно п.</w:t>
      </w:r>
      <w:r w:rsidR="002900A3" w:rsidRPr="006C69FD">
        <w:rPr>
          <w:bCs/>
          <w:shd w:val="clear" w:color="auto" w:fill="FFFFFF" w:themeFill="background1"/>
        </w:rPr>
        <w:t xml:space="preserve"> </w:t>
      </w:r>
      <w:r w:rsidR="009B59F9" w:rsidRPr="006C69FD">
        <w:rPr>
          <w:bCs/>
          <w:shd w:val="clear" w:color="auto" w:fill="FFFFFF" w:themeFill="background1"/>
        </w:rPr>
        <w:t>107</w:t>
      </w:r>
      <w:r w:rsidR="00823A8B" w:rsidRPr="006C69FD">
        <w:rPr>
          <w:bCs/>
          <w:shd w:val="clear" w:color="auto" w:fill="FFFFFF" w:themeFill="background1"/>
        </w:rPr>
        <w:t xml:space="preserve"> Правил</w:t>
      </w:r>
      <w:r w:rsidR="00823A8B" w:rsidRPr="006C69FD">
        <w:rPr>
          <w:bCs/>
        </w:rPr>
        <w:t xml:space="preserve">  зак</w:t>
      </w:r>
      <w:r w:rsidR="006F0F71" w:rsidRPr="006C69FD">
        <w:rPr>
          <w:bCs/>
        </w:rPr>
        <w:t xml:space="preserve">лючить договор закупа на сумму </w:t>
      </w:r>
      <w:r w:rsidR="00E13EC6" w:rsidRPr="006C69FD">
        <w:rPr>
          <w:color w:val="000000"/>
        </w:rPr>
        <w:t>4</w:t>
      </w:r>
      <w:r w:rsidR="00E13EC6" w:rsidRPr="006C69FD">
        <w:rPr>
          <w:color w:val="000000"/>
          <w:lang w:val="en-US"/>
        </w:rPr>
        <w:t> </w:t>
      </w:r>
      <w:r w:rsidR="00E13EC6" w:rsidRPr="006C69FD">
        <w:rPr>
          <w:color w:val="000000"/>
        </w:rPr>
        <w:t>550</w:t>
      </w:r>
      <w:r w:rsidR="00E13EC6" w:rsidRPr="006C69FD">
        <w:rPr>
          <w:color w:val="000000"/>
          <w:lang w:val="en-US"/>
        </w:rPr>
        <w:t> </w:t>
      </w:r>
      <w:r w:rsidR="00E13EC6" w:rsidRPr="006C69FD">
        <w:rPr>
          <w:color w:val="000000"/>
        </w:rPr>
        <w:t xml:space="preserve">000.00 (Четыре миллиона пятьсот пятьдесят тысяч) </w:t>
      </w:r>
      <w:r w:rsidR="00823A8B" w:rsidRPr="006C69FD">
        <w:rPr>
          <w:shd w:val="clear" w:color="auto" w:fill="FFFFFF"/>
        </w:rPr>
        <w:t>тенге 00 тиын;</w:t>
      </w:r>
    </w:p>
    <w:p w14:paraId="44CCE471" w14:textId="77777777" w:rsidR="00312DDB" w:rsidRPr="006C69FD" w:rsidRDefault="00312DDB" w:rsidP="0062753E">
      <w:pPr>
        <w:shd w:val="clear" w:color="auto" w:fill="FFFFFF" w:themeFill="background1"/>
        <w:ind w:firstLine="708"/>
        <w:jc w:val="both"/>
        <w:rPr>
          <w:shd w:val="clear" w:color="auto" w:fill="FFFFFF"/>
        </w:rPr>
      </w:pPr>
    </w:p>
    <w:p w14:paraId="29F8FE02" w14:textId="10B90AA1" w:rsidR="00707CB4" w:rsidRPr="006C69FD" w:rsidRDefault="00694F5F" w:rsidP="001805D0">
      <w:pPr>
        <w:jc w:val="both"/>
        <w:rPr>
          <w:b/>
        </w:rPr>
      </w:pPr>
      <w:r w:rsidRPr="006C69FD">
        <w:t xml:space="preserve">          7</w:t>
      </w:r>
      <w:r w:rsidR="00A17791" w:rsidRPr="006C69FD">
        <w:t xml:space="preserve">) </w:t>
      </w:r>
      <w:r w:rsidR="00C666A3" w:rsidRPr="006C69FD">
        <w:t>Разместить информацию об итогах проведенных закупок способом тендера на интернет-ресурсе.</w:t>
      </w:r>
      <w:r w:rsidR="00C666A3" w:rsidRPr="006C69FD">
        <w:rPr>
          <w:b/>
        </w:rPr>
        <w:t xml:space="preserve">   </w:t>
      </w:r>
    </w:p>
    <w:p w14:paraId="50356E5D" w14:textId="77777777" w:rsidR="0022547E" w:rsidRPr="006C69FD" w:rsidRDefault="0022547E" w:rsidP="003F680D">
      <w:pPr>
        <w:ind w:firstLine="708"/>
        <w:jc w:val="both"/>
        <w:rPr>
          <w:b/>
        </w:rPr>
      </w:pPr>
    </w:p>
    <w:p w14:paraId="2CD7C53F" w14:textId="4B71FF9B" w:rsidR="00EA343A" w:rsidRPr="006C69FD" w:rsidRDefault="00EA343A" w:rsidP="003F680D">
      <w:pPr>
        <w:jc w:val="both"/>
        <w:rPr>
          <w:b/>
        </w:rPr>
      </w:pPr>
      <w:r w:rsidRPr="006C69FD">
        <w:rPr>
          <w:b/>
        </w:rPr>
        <w:t>За данное решение проголосовало:</w:t>
      </w:r>
      <w:r w:rsidR="0086085A" w:rsidRPr="006C69FD">
        <w:rPr>
          <w:b/>
        </w:rPr>
        <w:t xml:space="preserve"> «За» </w:t>
      </w:r>
      <w:r w:rsidR="00E61A10">
        <w:rPr>
          <w:b/>
        </w:rPr>
        <w:t>6</w:t>
      </w:r>
      <w:r w:rsidR="00F730EB" w:rsidRPr="006C69FD">
        <w:rPr>
          <w:b/>
        </w:rPr>
        <w:t xml:space="preserve"> голосов</w:t>
      </w:r>
      <w:r w:rsidRPr="006C69FD">
        <w:rPr>
          <w:b/>
        </w:rPr>
        <w:t>.</w:t>
      </w:r>
      <w:r w:rsidR="0086085A" w:rsidRPr="006C69FD">
        <w:rPr>
          <w:b/>
        </w:rPr>
        <w:t xml:space="preserve">      «Против» </w:t>
      </w:r>
      <w:r w:rsidR="00E61A10">
        <w:rPr>
          <w:b/>
        </w:rPr>
        <w:t>0</w:t>
      </w:r>
      <w:r w:rsidRPr="006C69FD">
        <w:rPr>
          <w:b/>
        </w:rPr>
        <w:t xml:space="preserve"> голосов.</w:t>
      </w:r>
      <w:r w:rsidR="001C6DA4" w:rsidRPr="006C69FD">
        <w:rPr>
          <w:b/>
        </w:rPr>
        <w:t xml:space="preserve">  «Воздержались»</w:t>
      </w:r>
      <w:r w:rsidR="003D7382" w:rsidRPr="006C69FD">
        <w:rPr>
          <w:b/>
        </w:rPr>
        <w:t xml:space="preserve"> </w:t>
      </w:r>
      <w:r w:rsidR="001C6DA4" w:rsidRPr="006C69FD">
        <w:rPr>
          <w:b/>
        </w:rPr>
        <w:t xml:space="preserve"> </w:t>
      </w:r>
      <w:r w:rsidR="00E61A10">
        <w:rPr>
          <w:b/>
        </w:rPr>
        <w:t>0</w:t>
      </w:r>
      <w:r w:rsidR="001C6DA4" w:rsidRPr="006C69FD">
        <w:rPr>
          <w:b/>
        </w:rPr>
        <w:t xml:space="preserve"> голосов.</w:t>
      </w:r>
    </w:p>
    <w:p w14:paraId="6CB6C518" w14:textId="77777777" w:rsidR="00EB1C21" w:rsidRPr="006C69FD" w:rsidRDefault="00EB1C21" w:rsidP="00EB1C21">
      <w:pPr>
        <w:rPr>
          <w:b/>
        </w:rPr>
      </w:pPr>
    </w:p>
    <w:p w14:paraId="3AB4274D" w14:textId="0682E606" w:rsidR="00DC3F43" w:rsidRPr="006C69FD" w:rsidRDefault="00715991" w:rsidP="001D40CD">
      <w:pPr>
        <w:jc w:val="both"/>
      </w:pPr>
      <w:r w:rsidRPr="006C69FD">
        <w:rPr>
          <w:b/>
        </w:rPr>
        <w:t xml:space="preserve">      </w:t>
      </w:r>
      <w:r w:rsidR="00792B2D" w:rsidRPr="006C69FD">
        <w:rPr>
          <w:b/>
        </w:rPr>
        <w:t xml:space="preserve">   </w:t>
      </w:r>
      <w:r w:rsidR="00DC3F43" w:rsidRPr="006C69FD">
        <w:rPr>
          <w:b/>
        </w:rPr>
        <w:t>Председатель комиссии</w:t>
      </w:r>
      <w:r w:rsidR="00E80511" w:rsidRPr="006C69FD">
        <w:t xml:space="preserve">         </w:t>
      </w:r>
      <w:r w:rsidR="00D13903" w:rsidRPr="006C69FD">
        <w:t xml:space="preserve"> </w:t>
      </w:r>
      <w:r w:rsidR="00E80511" w:rsidRPr="006C69FD">
        <w:t>_______________</w:t>
      </w:r>
      <w:proofErr w:type="spellStart"/>
      <w:r w:rsidR="00010DB3" w:rsidRPr="006C69FD">
        <w:t>Утебаев</w:t>
      </w:r>
      <w:proofErr w:type="spellEnd"/>
      <w:r w:rsidR="00010DB3" w:rsidRPr="006C69FD">
        <w:t xml:space="preserve"> А.О.</w:t>
      </w:r>
    </w:p>
    <w:p w14:paraId="673B4403" w14:textId="77777777" w:rsidR="00146599" w:rsidRPr="006C69FD" w:rsidRDefault="00146599" w:rsidP="001D40CD">
      <w:pPr>
        <w:jc w:val="both"/>
      </w:pPr>
      <w:r w:rsidRPr="006C69FD">
        <w:t xml:space="preserve">         </w:t>
      </w:r>
    </w:p>
    <w:p w14:paraId="67CB3AEF" w14:textId="05F797B0" w:rsidR="00146599" w:rsidRPr="006C69FD" w:rsidRDefault="00146599" w:rsidP="001D40CD">
      <w:pPr>
        <w:jc w:val="both"/>
      </w:pPr>
      <w:r w:rsidRPr="006C69FD">
        <w:t xml:space="preserve">        </w:t>
      </w:r>
      <w:r w:rsidRPr="006C69FD">
        <w:rPr>
          <w:b/>
          <w:bCs/>
        </w:rPr>
        <w:t xml:space="preserve"> Зам. председателя комиссии</w:t>
      </w:r>
      <w:r w:rsidR="00424BA3" w:rsidRPr="006C69FD">
        <w:rPr>
          <w:b/>
          <w:bCs/>
        </w:rPr>
        <w:t>________________</w:t>
      </w:r>
      <w:proofErr w:type="spellStart"/>
      <w:r w:rsidR="00424BA3" w:rsidRPr="006C69FD">
        <w:t>Карабалина</w:t>
      </w:r>
      <w:proofErr w:type="spellEnd"/>
      <w:r w:rsidR="00424BA3" w:rsidRPr="006C69FD">
        <w:t xml:space="preserve"> А.Д.</w:t>
      </w:r>
    </w:p>
    <w:p w14:paraId="2C5478EF" w14:textId="77777777" w:rsidR="005A7D36" w:rsidRPr="006C69FD" w:rsidRDefault="005A7D36" w:rsidP="001D40CD">
      <w:pPr>
        <w:jc w:val="both"/>
      </w:pPr>
    </w:p>
    <w:p w14:paraId="3FB038FF" w14:textId="317CBAE2" w:rsidR="00967D5C" w:rsidRPr="006C69FD" w:rsidRDefault="005A7D36" w:rsidP="00967D5C">
      <w:pPr>
        <w:jc w:val="both"/>
        <w:rPr>
          <w:bCs/>
        </w:rPr>
      </w:pPr>
      <w:r w:rsidRPr="006C69FD">
        <w:rPr>
          <w:b/>
        </w:rPr>
        <w:t xml:space="preserve">        </w:t>
      </w:r>
      <w:r w:rsidR="00E64B56" w:rsidRPr="006C69FD">
        <w:t xml:space="preserve"> </w:t>
      </w:r>
      <w:r w:rsidR="000023F2" w:rsidRPr="006C69FD">
        <w:rPr>
          <w:b/>
          <w:lang w:val="kk-KZ"/>
        </w:rPr>
        <w:t>Члены комиссии</w:t>
      </w:r>
      <w:r w:rsidRPr="006C69FD">
        <w:rPr>
          <w:lang w:val="kk-KZ"/>
        </w:rPr>
        <w:t xml:space="preserve">                   </w:t>
      </w:r>
      <w:r w:rsidR="006A12B6">
        <w:rPr>
          <w:lang w:val="kk-KZ"/>
        </w:rPr>
        <w:t xml:space="preserve"> </w:t>
      </w:r>
      <w:r w:rsidRPr="006C69FD">
        <w:rPr>
          <w:lang w:val="kk-KZ"/>
        </w:rPr>
        <w:t xml:space="preserve"> </w:t>
      </w:r>
      <w:r w:rsidR="006A12B6" w:rsidRPr="006C69FD">
        <w:rPr>
          <w:lang w:val="kk-KZ"/>
        </w:rPr>
        <w:t>_______________</w:t>
      </w:r>
      <w:r w:rsidR="006A12B6" w:rsidRPr="006C69FD">
        <w:rPr>
          <w:bCs/>
          <w:lang w:val="kk-KZ"/>
        </w:rPr>
        <w:t>Қаукенбай А.К.</w:t>
      </w:r>
    </w:p>
    <w:p w14:paraId="6BA1EDD0" w14:textId="77777777" w:rsidR="00146599" w:rsidRPr="006C69FD" w:rsidRDefault="00967D5C" w:rsidP="00967D5C">
      <w:pPr>
        <w:jc w:val="both"/>
        <w:rPr>
          <w:lang w:val="kk-KZ"/>
        </w:rPr>
      </w:pPr>
      <w:r w:rsidRPr="006C69FD">
        <w:rPr>
          <w:lang w:val="kk-KZ"/>
        </w:rPr>
        <w:t xml:space="preserve">                               </w:t>
      </w:r>
      <w:r w:rsidR="0022547E" w:rsidRPr="006C69FD">
        <w:rPr>
          <w:lang w:val="kk-KZ"/>
        </w:rPr>
        <w:t xml:space="preserve">                            </w:t>
      </w:r>
      <w:r w:rsidR="00EF365A" w:rsidRPr="006C69FD">
        <w:rPr>
          <w:lang w:val="kk-KZ"/>
        </w:rPr>
        <w:t xml:space="preserve"> </w:t>
      </w:r>
    </w:p>
    <w:p w14:paraId="47F012DD" w14:textId="56CBFCFC" w:rsidR="00146599" w:rsidRPr="006C69FD" w:rsidRDefault="00424BA3" w:rsidP="00967D5C">
      <w:pPr>
        <w:jc w:val="both"/>
        <w:rPr>
          <w:bCs/>
          <w:lang w:val="kk-KZ"/>
        </w:rPr>
      </w:pPr>
      <w:r w:rsidRPr="006C69FD">
        <w:rPr>
          <w:lang w:val="kk-KZ"/>
        </w:rPr>
        <w:t xml:space="preserve">                                                     </w:t>
      </w:r>
      <w:r w:rsidR="00BD5FA5" w:rsidRPr="006C69FD">
        <w:rPr>
          <w:lang w:val="kk-KZ"/>
        </w:rPr>
        <w:t xml:space="preserve">        </w:t>
      </w:r>
      <w:r w:rsidRPr="006C69FD">
        <w:rPr>
          <w:lang w:val="kk-KZ"/>
        </w:rPr>
        <w:t xml:space="preserve"> </w:t>
      </w:r>
      <w:r w:rsidR="00BD5FA5" w:rsidRPr="006C69FD">
        <w:rPr>
          <w:bCs/>
          <w:lang w:val="kk-KZ"/>
        </w:rPr>
        <w:t>_______________</w:t>
      </w:r>
      <w:r w:rsidR="00146599" w:rsidRPr="006C69FD">
        <w:rPr>
          <w:bCs/>
          <w:lang w:val="kk-KZ"/>
        </w:rPr>
        <w:t>Бондарчук И.Б.</w:t>
      </w:r>
    </w:p>
    <w:p w14:paraId="095CEEC4" w14:textId="2C43D347" w:rsidR="00C83FC1" w:rsidRPr="006C69FD" w:rsidRDefault="00BD5FA5" w:rsidP="00BD5FA5">
      <w:pPr>
        <w:jc w:val="both"/>
        <w:rPr>
          <w:bCs/>
          <w:lang w:val="kk-KZ"/>
        </w:rPr>
      </w:pPr>
      <w:r w:rsidRPr="006C69FD">
        <w:rPr>
          <w:bCs/>
          <w:lang w:val="kk-KZ"/>
        </w:rPr>
        <w:t xml:space="preserve">            </w:t>
      </w:r>
    </w:p>
    <w:p w14:paraId="4D409AF6" w14:textId="0454A170" w:rsidR="00C83FC1" w:rsidRPr="006C69FD" w:rsidRDefault="00C83FC1" w:rsidP="00C83FC1">
      <w:pPr>
        <w:ind w:firstLine="540"/>
        <w:jc w:val="both"/>
      </w:pPr>
      <w:r w:rsidRPr="006C69FD">
        <w:rPr>
          <w:lang w:val="kk-KZ"/>
        </w:rPr>
        <w:t xml:space="preserve">                                                      </w:t>
      </w:r>
      <w:r w:rsidR="00F56B8A" w:rsidRPr="006C69FD">
        <w:rPr>
          <w:lang w:val="kk-KZ"/>
        </w:rPr>
        <w:t xml:space="preserve"> </w:t>
      </w:r>
      <w:r w:rsidRPr="006C69FD">
        <w:rPr>
          <w:lang w:val="kk-KZ"/>
        </w:rPr>
        <w:t>_______________</w:t>
      </w:r>
      <w:proofErr w:type="spellStart"/>
      <w:r w:rsidRPr="006C69FD">
        <w:t>Бисенева</w:t>
      </w:r>
      <w:proofErr w:type="spellEnd"/>
      <w:r w:rsidRPr="006C69FD">
        <w:t xml:space="preserve"> А.Б.</w:t>
      </w:r>
    </w:p>
    <w:p w14:paraId="05CA7A14" w14:textId="77777777" w:rsidR="00424BA3" w:rsidRPr="006C69FD" w:rsidRDefault="00424BA3" w:rsidP="00C83FC1">
      <w:pPr>
        <w:ind w:firstLine="540"/>
        <w:jc w:val="both"/>
      </w:pPr>
      <w:r w:rsidRPr="006C69FD">
        <w:t xml:space="preserve">                                                     </w:t>
      </w:r>
    </w:p>
    <w:p w14:paraId="3CBFA5AD" w14:textId="00096AD8" w:rsidR="00146599" w:rsidRPr="006C69FD" w:rsidRDefault="00424BA3" w:rsidP="00C83FC1">
      <w:pPr>
        <w:ind w:firstLine="540"/>
        <w:jc w:val="both"/>
      </w:pPr>
      <w:r w:rsidRPr="006C69FD">
        <w:t xml:space="preserve">                                                     </w:t>
      </w:r>
      <w:r w:rsidR="00FC60A6" w:rsidRPr="006C69FD">
        <w:t xml:space="preserve"> </w:t>
      </w:r>
      <w:r w:rsidR="00F56B8A" w:rsidRPr="006C69FD">
        <w:t xml:space="preserve"> </w:t>
      </w:r>
      <w:r w:rsidR="00146599" w:rsidRPr="006C69FD">
        <w:t>_______________Ибрагимова Л.М.</w:t>
      </w:r>
    </w:p>
    <w:p w14:paraId="4285AD54" w14:textId="77777777" w:rsidR="005A7D36" w:rsidRPr="006C69FD" w:rsidRDefault="00C83FC1" w:rsidP="0017079E">
      <w:pPr>
        <w:ind w:firstLine="540"/>
        <w:jc w:val="both"/>
      </w:pPr>
      <w:r w:rsidRPr="006C69FD">
        <w:t xml:space="preserve">     </w:t>
      </w:r>
    </w:p>
    <w:p w14:paraId="375E4879" w14:textId="5F70AA05" w:rsidR="001D40CD" w:rsidRPr="00B94666" w:rsidRDefault="00221D0C" w:rsidP="00221D0C">
      <w:pPr>
        <w:jc w:val="both"/>
      </w:pPr>
      <w:r w:rsidRPr="006C69FD">
        <w:t xml:space="preserve">         </w:t>
      </w:r>
      <w:r w:rsidR="00601390" w:rsidRPr="006C69FD">
        <w:t xml:space="preserve"> </w:t>
      </w:r>
      <w:r w:rsidR="001D40CD" w:rsidRPr="006C69FD">
        <w:rPr>
          <w:b/>
        </w:rPr>
        <w:t xml:space="preserve">Секретарь комиссии        </w:t>
      </w:r>
      <w:r w:rsidR="00823E46" w:rsidRPr="006C69FD">
        <w:rPr>
          <w:b/>
        </w:rPr>
        <w:t xml:space="preserve"> </w:t>
      </w:r>
      <w:r w:rsidR="00A64146" w:rsidRPr="006C69FD">
        <w:rPr>
          <w:b/>
        </w:rPr>
        <w:t xml:space="preserve">     </w:t>
      </w:r>
      <w:r w:rsidR="00792B2D" w:rsidRPr="006C69FD">
        <w:rPr>
          <w:b/>
        </w:rPr>
        <w:t xml:space="preserve"> </w:t>
      </w:r>
      <w:r w:rsidR="00FC60A6" w:rsidRPr="006C69FD">
        <w:rPr>
          <w:b/>
        </w:rPr>
        <w:t xml:space="preserve"> </w:t>
      </w:r>
      <w:r w:rsidR="002477D0" w:rsidRPr="006C69FD">
        <w:t>_______________</w:t>
      </w:r>
      <w:proofErr w:type="spellStart"/>
      <w:r w:rsidR="00124FEA" w:rsidRPr="006C69FD">
        <w:t>Кабиденова</w:t>
      </w:r>
      <w:proofErr w:type="spellEnd"/>
      <w:r w:rsidR="00124FEA" w:rsidRPr="006C69FD">
        <w:t xml:space="preserve"> К.</w:t>
      </w:r>
      <w:r w:rsidR="001D40CD" w:rsidRPr="006C69FD">
        <w:t>Т.</w:t>
      </w:r>
    </w:p>
    <w:p w14:paraId="370F2CCA" w14:textId="77777777" w:rsidR="005A7D36" w:rsidRPr="00B94666" w:rsidRDefault="005A7D36" w:rsidP="00221D0C">
      <w:pPr>
        <w:jc w:val="both"/>
      </w:pPr>
    </w:p>
    <w:p w14:paraId="5C360B43" w14:textId="77777777" w:rsidR="005A7D36" w:rsidRPr="00B94666" w:rsidRDefault="005A7D36" w:rsidP="00221D0C">
      <w:pPr>
        <w:jc w:val="both"/>
      </w:pPr>
    </w:p>
    <w:p w14:paraId="205AE6ED" w14:textId="77777777" w:rsidR="005A7D36" w:rsidRPr="003F680D" w:rsidRDefault="005A7D36" w:rsidP="00221D0C">
      <w:pPr>
        <w:jc w:val="both"/>
        <w:rPr>
          <w:sz w:val="28"/>
          <w:szCs w:val="28"/>
        </w:rPr>
      </w:pPr>
    </w:p>
    <w:p w14:paraId="5A59E6EA" w14:textId="77777777" w:rsidR="008C409B" w:rsidRPr="00146599" w:rsidRDefault="008C409B" w:rsidP="00221D0C">
      <w:pPr>
        <w:jc w:val="both"/>
        <w:rPr>
          <w:sz w:val="28"/>
          <w:szCs w:val="28"/>
          <w:lang w:val="kk-KZ"/>
        </w:rPr>
      </w:pPr>
    </w:p>
    <w:p w14:paraId="45FC9086" w14:textId="11CD50FB" w:rsidR="005A7D36" w:rsidRDefault="005A7D36" w:rsidP="00221D0C">
      <w:pPr>
        <w:jc w:val="both"/>
        <w:rPr>
          <w:lang w:val="kk-KZ"/>
        </w:rPr>
      </w:pPr>
    </w:p>
    <w:p w14:paraId="0CA866F5" w14:textId="33827A34" w:rsidR="003F725E" w:rsidRDefault="003F725E" w:rsidP="00221D0C">
      <w:pPr>
        <w:jc w:val="both"/>
        <w:rPr>
          <w:lang w:val="kk-KZ"/>
        </w:rPr>
      </w:pPr>
    </w:p>
    <w:p w14:paraId="2F96F562" w14:textId="4D5077EF" w:rsidR="003F725E" w:rsidRDefault="003F725E" w:rsidP="00221D0C">
      <w:pPr>
        <w:jc w:val="both"/>
        <w:rPr>
          <w:lang w:val="kk-KZ"/>
        </w:rPr>
      </w:pPr>
    </w:p>
    <w:p w14:paraId="2315E2AB" w14:textId="19A5819B" w:rsidR="003F725E" w:rsidRDefault="003F725E" w:rsidP="00221D0C">
      <w:pPr>
        <w:jc w:val="both"/>
        <w:rPr>
          <w:lang w:val="kk-KZ"/>
        </w:rPr>
      </w:pPr>
    </w:p>
    <w:p w14:paraId="7D69D5B8" w14:textId="6038FFCF" w:rsidR="003F725E" w:rsidRDefault="003F725E" w:rsidP="00221D0C">
      <w:pPr>
        <w:jc w:val="both"/>
        <w:rPr>
          <w:lang w:val="kk-KZ"/>
        </w:rPr>
      </w:pPr>
    </w:p>
    <w:p w14:paraId="05BA8DBB" w14:textId="60DBF721" w:rsidR="003F725E" w:rsidRDefault="003F725E" w:rsidP="00221D0C">
      <w:pPr>
        <w:jc w:val="both"/>
        <w:rPr>
          <w:lang w:val="kk-KZ"/>
        </w:rPr>
      </w:pPr>
    </w:p>
    <w:p w14:paraId="71A48FAB" w14:textId="5128756D" w:rsidR="003F725E" w:rsidRDefault="003F725E" w:rsidP="00221D0C">
      <w:pPr>
        <w:jc w:val="both"/>
        <w:rPr>
          <w:lang w:val="kk-KZ"/>
        </w:rPr>
      </w:pPr>
    </w:p>
    <w:p w14:paraId="182DBC6E" w14:textId="2DA275AB" w:rsidR="003F725E" w:rsidRDefault="003F725E" w:rsidP="00221D0C">
      <w:pPr>
        <w:jc w:val="both"/>
        <w:rPr>
          <w:lang w:val="kk-KZ"/>
        </w:rPr>
      </w:pPr>
    </w:p>
    <w:p w14:paraId="7872A538" w14:textId="61394283" w:rsidR="003F725E" w:rsidRDefault="003F725E" w:rsidP="00221D0C">
      <w:pPr>
        <w:jc w:val="both"/>
        <w:rPr>
          <w:lang w:val="kk-KZ"/>
        </w:rPr>
      </w:pPr>
    </w:p>
    <w:p w14:paraId="6CB98E74" w14:textId="259AE371" w:rsidR="003F725E" w:rsidRDefault="003F725E" w:rsidP="00221D0C">
      <w:pPr>
        <w:jc w:val="both"/>
        <w:rPr>
          <w:lang w:val="kk-KZ"/>
        </w:rPr>
      </w:pPr>
    </w:p>
    <w:p w14:paraId="0D17F22A" w14:textId="77777777" w:rsidR="003F725E" w:rsidRPr="003F725E" w:rsidRDefault="003F725E" w:rsidP="003F725E">
      <w:pPr>
        <w:jc w:val="center"/>
        <w:rPr>
          <w:b/>
          <w:lang w:val="kk-KZ"/>
        </w:rPr>
      </w:pPr>
      <w:r w:rsidRPr="003F725E">
        <w:rPr>
          <w:b/>
          <w:lang w:val="kk-KZ"/>
        </w:rPr>
        <w:t>Тендер тәсілімен №1-4 лоттар бойынша медициналық техниканы сатып алу қорытындылары туралы № 19 хаттама</w:t>
      </w:r>
    </w:p>
    <w:p w14:paraId="6AB1FDC9" w14:textId="77777777" w:rsidR="003F725E" w:rsidRPr="003F725E" w:rsidRDefault="003F725E" w:rsidP="003F725E">
      <w:pPr>
        <w:rPr>
          <w:b/>
          <w:lang w:val="kk-KZ"/>
        </w:rPr>
      </w:pPr>
    </w:p>
    <w:p w14:paraId="496201A1" w14:textId="5C2E4FED" w:rsidR="003F725E" w:rsidRPr="003F725E" w:rsidRDefault="003F725E" w:rsidP="003F725E">
      <w:pPr>
        <w:jc w:val="center"/>
        <w:rPr>
          <w:b/>
          <w:lang w:val="kk-KZ"/>
        </w:rPr>
      </w:pPr>
      <w:r w:rsidRPr="003F725E">
        <w:rPr>
          <w:b/>
          <w:lang w:val="kk-KZ"/>
        </w:rPr>
        <w:t>Петропавл қ.</w:t>
      </w:r>
      <w:r>
        <w:rPr>
          <w:b/>
          <w:lang w:val="kk-KZ"/>
        </w:rPr>
        <w:t xml:space="preserve">                                                                                                                                                                    </w:t>
      </w:r>
      <w:r w:rsidRPr="003F725E">
        <w:rPr>
          <w:b/>
          <w:lang w:val="kk-KZ"/>
        </w:rPr>
        <w:t xml:space="preserve"> 2023 жыл</w:t>
      </w:r>
      <w:r>
        <w:rPr>
          <w:b/>
          <w:lang w:val="kk-KZ"/>
        </w:rPr>
        <w:t xml:space="preserve">ғы </w:t>
      </w:r>
      <w:r w:rsidRPr="003F725E">
        <w:rPr>
          <w:b/>
          <w:lang w:val="kk-KZ"/>
        </w:rPr>
        <w:t>0</w:t>
      </w:r>
      <w:r w:rsidR="00F2640D">
        <w:rPr>
          <w:b/>
          <w:lang w:val="kk-KZ"/>
        </w:rPr>
        <w:t>4</w:t>
      </w:r>
      <w:r w:rsidRPr="003F725E">
        <w:rPr>
          <w:b/>
          <w:lang w:val="kk-KZ"/>
        </w:rPr>
        <w:t xml:space="preserve"> тамыз</w:t>
      </w:r>
    </w:p>
    <w:p w14:paraId="4FE54FC2" w14:textId="77777777" w:rsidR="003F725E" w:rsidRPr="003F725E" w:rsidRDefault="003F725E" w:rsidP="003F725E">
      <w:pPr>
        <w:pStyle w:val="1"/>
        <w:jc w:val="both"/>
        <w:rPr>
          <w:rStyle w:val="af3"/>
          <w:i w:val="0"/>
          <w:lang w:val="kk-KZ"/>
        </w:rPr>
      </w:pPr>
    </w:p>
    <w:p w14:paraId="2B31B040" w14:textId="77777777" w:rsidR="003F725E" w:rsidRDefault="003F725E" w:rsidP="003F725E">
      <w:pPr>
        <w:pStyle w:val="1"/>
        <w:jc w:val="both"/>
        <w:rPr>
          <w:lang w:val="kk-KZ"/>
        </w:rPr>
      </w:pPr>
      <w:r w:rsidRPr="003F725E">
        <w:rPr>
          <w:rStyle w:val="af3"/>
          <w:b w:val="0"/>
          <w:lang w:val="kk-KZ"/>
        </w:rPr>
        <w:t>1.Тапсырыс беруші және ұйымдастырушы: "СҚО әкімдігінің ДСБ" КММ «№3 қалалық емхана» ШЖҚ КМК, БСН 990340006618, Солтүстік Қазақстан облысы, Петропавл қ., к.  Жалела Қизатов, 7А, ҚР Денсаулық сақтау министрінің 2023 жылғы 07 маусымдағы №110 Тегін медициналық көмектің кепілдік берілген көлемі шеңберінде, тергеу изоляторлары мен қылмыстық-атқару (пенитенциарлық) жүйесінің мекемелерінде ұсталатын адамдар үшін медициналық көмектің қосымша көлемін бюджет қаражаты есебінен және (немесе) міндетті әлеуметтік медициналық сақтандыру жүйесінде дәрілік заттарды, медициналық бұйымдарды және арнайы емдік өнімдерді сатып алуды, фармацевтикалық көрсетілетін қызметтерді сатып алуды ұйымдастыру және өткізу қағидаларын бекіту</w:t>
      </w:r>
      <w:r>
        <w:rPr>
          <w:rStyle w:val="af3"/>
          <w:b w:val="0"/>
          <w:lang w:val="kk-KZ"/>
        </w:rPr>
        <w:t xml:space="preserve">» </w:t>
      </w:r>
      <w:r w:rsidRPr="003F725E">
        <w:rPr>
          <w:b w:val="0"/>
          <w:lang w:val="kk-KZ"/>
        </w:rPr>
        <w:t>бұйрығына сәйкес тендер тәсілімен медициналық техниканы сатып алуды өткізді</w:t>
      </w:r>
    </w:p>
    <w:p w14:paraId="2C435ADF" w14:textId="77777777" w:rsidR="003F725E" w:rsidRPr="003F725E" w:rsidRDefault="003F725E" w:rsidP="003F725E">
      <w:pPr>
        <w:jc w:val="both"/>
        <w:rPr>
          <w:b/>
          <w:lang w:val="kk-KZ"/>
        </w:rPr>
      </w:pPr>
    </w:p>
    <w:p w14:paraId="2F01EBC3" w14:textId="77777777" w:rsidR="003F725E" w:rsidRDefault="003F725E" w:rsidP="003F725E">
      <w:pPr>
        <w:ind w:firstLine="708"/>
        <w:jc w:val="both"/>
        <w:rPr>
          <w:b/>
          <w:lang w:val="kk-KZ"/>
        </w:rPr>
      </w:pPr>
      <w:r w:rsidRPr="003F725E">
        <w:rPr>
          <w:b/>
          <w:lang w:val="kk-KZ"/>
        </w:rPr>
        <w:t>Тендерлік комиссия құрамы:</w:t>
      </w:r>
    </w:p>
    <w:p w14:paraId="77BE6E01" w14:textId="77777777" w:rsidR="003F725E" w:rsidRPr="003F725E" w:rsidRDefault="003F725E" w:rsidP="003F725E">
      <w:pPr>
        <w:ind w:firstLine="708"/>
        <w:jc w:val="both"/>
        <w:rPr>
          <w:lang w:val="kk-KZ"/>
        </w:rPr>
      </w:pPr>
      <w:r w:rsidRPr="003F725E">
        <w:rPr>
          <w:lang w:val="kk-KZ"/>
        </w:rPr>
        <w:t>Өтебаев Асхат Оңғарұлы</w:t>
      </w:r>
      <w:r>
        <w:rPr>
          <w:lang w:val="kk-KZ"/>
        </w:rPr>
        <w:t xml:space="preserve"> </w:t>
      </w:r>
      <w:r w:rsidRPr="003F725E">
        <w:rPr>
          <w:lang w:val="kk-KZ"/>
        </w:rPr>
        <w:t>-</w:t>
      </w:r>
      <w:r>
        <w:rPr>
          <w:lang w:val="kk-KZ"/>
        </w:rPr>
        <w:t xml:space="preserve"> </w:t>
      </w:r>
      <w:r w:rsidRPr="003F725E">
        <w:rPr>
          <w:lang w:val="kk-KZ"/>
        </w:rPr>
        <w:t>комиссия төрағасы, «№3 қалалық емхана»</w:t>
      </w:r>
      <w:r>
        <w:rPr>
          <w:lang w:val="kk-KZ"/>
        </w:rPr>
        <w:t xml:space="preserve"> </w:t>
      </w:r>
      <w:r w:rsidRPr="003F725E">
        <w:rPr>
          <w:lang w:val="kk-KZ"/>
        </w:rPr>
        <w:t>ШЖҚ КМК директоры;</w:t>
      </w:r>
    </w:p>
    <w:p w14:paraId="5F8F1838" w14:textId="77777777" w:rsidR="003F725E" w:rsidRPr="003F725E" w:rsidRDefault="003F725E" w:rsidP="003F725E">
      <w:pPr>
        <w:ind w:firstLine="708"/>
        <w:jc w:val="both"/>
        <w:rPr>
          <w:lang w:val="kk-KZ"/>
        </w:rPr>
      </w:pPr>
      <w:r w:rsidRPr="003F725E">
        <w:rPr>
          <w:lang w:val="kk-KZ"/>
        </w:rPr>
        <w:t>Қарабалина Алтын - Сара Дүйсенбайқызы</w:t>
      </w:r>
      <w:r>
        <w:rPr>
          <w:lang w:val="kk-KZ"/>
        </w:rPr>
        <w:t xml:space="preserve"> </w:t>
      </w:r>
      <w:r w:rsidRPr="003F725E">
        <w:rPr>
          <w:lang w:val="kk-KZ"/>
        </w:rPr>
        <w:t>-</w:t>
      </w:r>
      <w:r>
        <w:rPr>
          <w:lang w:val="kk-KZ"/>
        </w:rPr>
        <w:t xml:space="preserve"> </w:t>
      </w:r>
      <w:r w:rsidRPr="003F725E">
        <w:rPr>
          <w:lang w:val="kk-KZ"/>
        </w:rPr>
        <w:t>комиссия төрағасының орынбасары, «№3 қалалық емхана»</w:t>
      </w:r>
      <w:r>
        <w:rPr>
          <w:lang w:val="kk-KZ"/>
        </w:rPr>
        <w:t xml:space="preserve"> </w:t>
      </w:r>
      <w:r w:rsidRPr="003F725E">
        <w:rPr>
          <w:lang w:val="kk-KZ"/>
        </w:rPr>
        <w:t xml:space="preserve">ШЖҚ КМК емдеу </w:t>
      </w:r>
      <w:r>
        <w:rPr>
          <w:lang w:val="kk-KZ"/>
        </w:rPr>
        <w:t xml:space="preserve">ісі </w:t>
      </w:r>
      <w:r w:rsidRPr="003F725E">
        <w:rPr>
          <w:lang w:val="kk-KZ"/>
        </w:rPr>
        <w:t>бойынша директордың орынбасары;</w:t>
      </w:r>
    </w:p>
    <w:p w14:paraId="0FA0FFED" w14:textId="77777777" w:rsidR="003F725E" w:rsidRPr="003F725E" w:rsidRDefault="003F725E" w:rsidP="003F725E">
      <w:pPr>
        <w:ind w:firstLine="708"/>
        <w:jc w:val="both"/>
        <w:rPr>
          <w:lang w:val="kk-KZ"/>
        </w:rPr>
      </w:pPr>
      <w:r w:rsidRPr="003F725E">
        <w:rPr>
          <w:lang w:val="kk-KZ"/>
        </w:rPr>
        <w:t>Комиссия мүшелері:</w:t>
      </w:r>
    </w:p>
    <w:p w14:paraId="08C95091" w14:textId="77777777" w:rsidR="003F725E" w:rsidRPr="003F725E" w:rsidRDefault="003F725E" w:rsidP="003F725E">
      <w:pPr>
        <w:ind w:firstLine="708"/>
        <w:jc w:val="both"/>
        <w:rPr>
          <w:lang w:val="kk-KZ"/>
        </w:rPr>
      </w:pPr>
      <w:r w:rsidRPr="003F725E">
        <w:rPr>
          <w:lang w:val="kk-KZ"/>
        </w:rPr>
        <w:t>Кәукенбай Амангелді Кантарұлы - «№3 қалалық емхана»</w:t>
      </w:r>
      <w:r>
        <w:rPr>
          <w:lang w:val="kk-KZ"/>
        </w:rPr>
        <w:t xml:space="preserve"> </w:t>
      </w:r>
      <w:r w:rsidRPr="003F725E">
        <w:rPr>
          <w:lang w:val="kk-KZ"/>
        </w:rPr>
        <w:t xml:space="preserve"> ШЖҚ КМК клиникалық-диагностикалық зертханасының меңгерушісі;</w:t>
      </w:r>
    </w:p>
    <w:p w14:paraId="2E247CE1" w14:textId="77777777" w:rsidR="003F725E" w:rsidRPr="003F725E" w:rsidRDefault="003F725E" w:rsidP="003F725E">
      <w:pPr>
        <w:ind w:firstLine="708"/>
        <w:jc w:val="both"/>
        <w:rPr>
          <w:lang w:val="kk-KZ"/>
        </w:rPr>
      </w:pPr>
      <w:r w:rsidRPr="003F725E">
        <w:rPr>
          <w:lang w:val="kk-KZ"/>
        </w:rPr>
        <w:t>Бондарчук Ирина Борисовна</w:t>
      </w:r>
      <w:r>
        <w:rPr>
          <w:lang w:val="kk-KZ"/>
        </w:rPr>
        <w:t xml:space="preserve"> - </w:t>
      </w:r>
      <w:r w:rsidRPr="003F725E">
        <w:rPr>
          <w:lang w:val="kk-KZ"/>
        </w:rPr>
        <w:t>«№3 қалалық емхана»</w:t>
      </w:r>
      <w:r>
        <w:rPr>
          <w:lang w:val="kk-KZ"/>
        </w:rPr>
        <w:t xml:space="preserve"> </w:t>
      </w:r>
      <w:r w:rsidRPr="003F725E">
        <w:rPr>
          <w:lang w:val="kk-KZ"/>
        </w:rPr>
        <w:t>ШЖҚ КМК акушер-гинеколог дәрігері;</w:t>
      </w:r>
    </w:p>
    <w:p w14:paraId="48D7920A" w14:textId="77777777" w:rsidR="003F725E" w:rsidRPr="003F725E" w:rsidRDefault="003F725E" w:rsidP="003F725E">
      <w:pPr>
        <w:ind w:firstLine="708"/>
        <w:jc w:val="both"/>
        <w:rPr>
          <w:lang w:val="kk-KZ"/>
        </w:rPr>
      </w:pPr>
      <w:r w:rsidRPr="003F725E">
        <w:rPr>
          <w:lang w:val="kk-KZ"/>
        </w:rPr>
        <w:t>Бисенева Әйгерім Бахчановна</w:t>
      </w:r>
      <w:r>
        <w:rPr>
          <w:lang w:val="kk-KZ"/>
        </w:rPr>
        <w:t xml:space="preserve"> </w:t>
      </w:r>
      <w:r w:rsidRPr="003F725E">
        <w:rPr>
          <w:lang w:val="kk-KZ"/>
        </w:rPr>
        <w:t>-</w:t>
      </w:r>
      <w:r>
        <w:rPr>
          <w:lang w:val="kk-KZ"/>
        </w:rPr>
        <w:t xml:space="preserve"> </w:t>
      </w:r>
      <w:r w:rsidRPr="003F725E">
        <w:rPr>
          <w:lang w:val="kk-KZ"/>
        </w:rPr>
        <w:t>«№3 қалалық емхана»</w:t>
      </w:r>
      <w:r>
        <w:rPr>
          <w:lang w:val="kk-KZ"/>
        </w:rPr>
        <w:t xml:space="preserve"> </w:t>
      </w:r>
      <w:r w:rsidRPr="003F725E">
        <w:rPr>
          <w:lang w:val="kk-KZ"/>
        </w:rPr>
        <w:t>ШЖҚ КМК тіс дәрігері;</w:t>
      </w:r>
    </w:p>
    <w:p w14:paraId="110A5C5B" w14:textId="77777777" w:rsidR="003F725E" w:rsidRPr="003F725E" w:rsidRDefault="003F725E" w:rsidP="003F725E">
      <w:pPr>
        <w:ind w:firstLine="708"/>
        <w:jc w:val="both"/>
        <w:rPr>
          <w:lang w:val="kk-KZ"/>
        </w:rPr>
      </w:pPr>
      <w:r w:rsidRPr="003F725E">
        <w:rPr>
          <w:lang w:val="kk-KZ"/>
        </w:rPr>
        <w:t>Ибрагимова Луиза Мидхатовна - «№3 қалалық емхана»</w:t>
      </w:r>
      <w:r>
        <w:rPr>
          <w:lang w:val="kk-KZ"/>
        </w:rPr>
        <w:t xml:space="preserve"> </w:t>
      </w:r>
      <w:r w:rsidRPr="003F725E">
        <w:rPr>
          <w:lang w:val="kk-KZ"/>
        </w:rPr>
        <w:t>ШЖҚ КМК аға мейірбикесі;</w:t>
      </w:r>
    </w:p>
    <w:p w14:paraId="5585D6EA" w14:textId="77777777" w:rsidR="003F725E" w:rsidRPr="003F725E" w:rsidRDefault="003F725E" w:rsidP="003F725E">
      <w:pPr>
        <w:ind w:firstLine="708"/>
        <w:jc w:val="both"/>
        <w:rPr>
          <w:lang w:val="kk-KZ"/>
        </w:rPr>
      </w:pPr>
      <w:r w:rsidRPr="003F725E">
        <w:rPr>
          <w:lang w:val="kk-KZ"/>
        </w:rPr>
        <w:t>Комиссия хатшысы:</w:t>
      </w:r>
    </w:p>
    <w:p w14:paraId="6343AA0F" w14:textId="72009FBE" w:rsidR="00515C06" w:rsidRPr="00C338C2" w:rsidRDefault="003F725E" w:rsidP="00C338C2">
      <w:pPr>
        <w:ind w:firstLine="708"/>
        <w:jc w:val="both"/>
        <w:rPr>
          <w:lang w:val="kk-KZ"/>
        </w:rPr>
      </w:pPr>
      <w:r w:rsidRPr="003F725E">
        <w:rPr>
          <w:lang w:val="kk-KZ"/>
        </w:rPr>
        <w:t>Қабиденова Қайыр Тұрабайқызы - «№3 қалалық емхана»</w:t>
      </w:r>
      <w:r>
        <w:rPr>
          <w:lang w:val="kk-KZ"/>
        </w:rPr>
        <w:t xml:space="preserve"> </w:t>
      </w:r>
      <w:r w:rsidRPr="003F725E">
        <w:rPr>
          <w:lang w:val="kk-KZ"/>
        </w:rPr>
        <w:t>ШЖҚ КМК Мемлекеттік сатып алу жөніндегі маманы.</w:t>
      </w:r>
    </w:p>
    <w:p w14:paraId="532B8CCB" w14:textId="07299EEB" w:rsidR="00C569F2" w:rsidRPr="00C569F2" w:rsidRDefault="00C569F2" w:rsidP="00515C06">
      <w:pPr>
        <w:ind w:firstLine="708"/>
        <w:jc w:val="both"/>
        <w:rPr>
          <w:lang w:val="kk-KZ"/>
        </w:rPr>
      </w:pPr>
      <w:r w:rsidRPr="00C569F2">
        <w:rPr>
          <w:color w:val="000000"/>
          <w:sz w:val="22"/>
          <w:szCs w:val="22"/>
          <w:lang w:val="kk-KZ"/>
        </w:rPr>
        <w:t>Болмады: к</w:t>
      </w:r>
      <w:r w:rsidRPr="00C569F2">
        <w:rPr>
          <w:color w:val="000000"/>
          <w:lang w:val="kk-KZ"/>
        </w:rPr>
        <w:t>омиссия мүшесі Балтабекова Ләззат Қажмұханқызы</w:t>
      </w:r>
      <w:r w:rsidR="00091AAA">
        <w:rPr>
          <w:color w:val="000000"/>
          <w:lang w:val="kk-KZ"/>
        </w:rPr>
        <w:t xml:space="preserve"> </w:t>
      </w:r>
      <w:r w:rsidRPr="00C569F2">
        <w:rPr>
          <w:color w:val="000000"/>
          <w:lang w:val="kk-KZ"/>
        </w:rPr>
        <w:t>-</w:t>
      </w:r>
      <w:r w:rsidR="00091AAA">
        <w:rPr>
          <w:color w:val="000000"/>
          <w:lang w:val="kk-KZ"/>
        </w:rPr>
        <w:t xml:space="preserve"> </w:t>
      </w:r>
      <w:r w:rsidRPr="00C569F2">
        <w:rPr>
          <w:color w:val="000000"/>
          <w:lang w:val="kk-KZ"/>
        </w:rPr>
        <w:t>қызметтік іссапарға байланысты "№3 қалалық емхана" ШЖҚ КМК директорының стратегиялық даму жөніндегі орынбасары.(31.07.2023 жылғы 43-л бұйрығы.)</w:t>
      </w:r>
    </w:p>
    <w:p w14:paraId="3880F1B4" w14:textId="77777777" w:rsidR="003F725E" w:rsidRPr="003F725E" w:rsidRDefault="003F725E" w:rsidP="003F725E">
      <w:pPr>
        <w:ind w:firstLine="708"/>
        <w:jc w:val="both"/>
        <w:rPr>
          <w:lang w:val="kk-KZ"/>
        </w:rPr>
      </w:pPr>
    </w:p>
    <w:p w14:paraId="45C5476E" w14:textId="77777777" w:rsidR="003F725E" w:rsidRPr="003F725E" w:rsidRDefault="003F725E" w:rsidP="003F725E">
      <w:pPr>
        <w:jc w:val="both"/>
        <w:rPr>
          <w:color w:val="000000"/>
          <w:lang w:val="kk-KZ"/>
        </w:rPr>
      </w:pPr>
      <w:r w:rsidRPr="003F725E">
        <w:rPr>
          <w:lang w:val="kk-KZ"/>
        </w:rPr>
        <w:t>2. Сатып алу үшін бөлінген соманы және жалпы соманы көрсете отырып, оның ішінде лоттар бойынша сатып алынатын медициналық техниканың тізбесі:</w:t>
      </w:r>
    </w:p>
    <w:tbl>
      <w:tblPr>
        <w:tblW w:w="1587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3683"/>
        <w:gridCol w:w="1275"/>
        <w:gridCol w:w="992"/>
        <w:gridCol w:w="1558"/>
        <w:gridCol w:w="1733"/>
        <w:gridCol w:w="2660"/>
        <w:gridCol w:w="3400"/>
      </w:tblGrid>
      <w:tr w:rsidR="003F725E" w14:paraId="7593AF13" w14:textId="77777777" w:rsidTr="00C338C2">
        <w:trPr>
          <w:trHeight w:val="660"/>
        </w:trPr>
        <w:tc>
          <w:tcPr>
            <w:tcW w:w="569" w:type="dxa"/>
            <w:tcBorders>
              <w:top w:val="single" w:sz="4" w:space="0" w:color="auto"/>
              <w:left w:val="single" w:sz="4" w:space="0" w:color="auto"/>
              <w:bottom w:val="single" w:sz="4" w:space="0" w:color="auto"/>
              <w:right w:val="single" w:sz="4" w:space="0" w:color="auto"/>
            </w:tcBorders>
            <w:hideMark/>
          </w:tcPr>
          <w:p w14:paraId="3C5213EA" w14:textId="77777777" w:rsidR="003F725E" w:rsidRPr="00593FDD" w:rsidRDefault="003F725E">
            <w:pPr>
              <w:rPr>
                <w:b/>
                <w:bCs/>
                <w:sz w:val="22"/>
                <w:szCs w:val="22"/>
                <w:lang w:val="kk-KZ"/>
              </w:rPr>
            </w:pPr>
            <w:r w:rsidRPr="00593FDD">
              <w:rPr>
                <w:b/>
                <w:bCs/>
                <w:sz w:val="22"/>
                <w:szCs w:val="22"/>
              </w:rPr>
              <w:t>лот№</w:t>
            </w:r>
          </w:p>
        </w:tc>
        <w:tc>
          <w:tcPr>
            <w:tcW w:w="3683" w:type="dxa"/>
            <w:tcBorders>
              <w:top w:val="single" w:sz="4" w:space="0" w:color="auto"/>
              <w:left w:val="single" w:sz="4" w:space="0" w:color="auto"/>
              <w:bottom w:val="single" w:sz="4" w:space="0" w:color="auto"/>
              <w:right w:val="single" w:sz="4" w:space="0" w:color="auto"/>
            </w:tcBorders>
            <w:vAlign w:val="center"/>
            <w:hideMark/>
          </w:tcPr>
          <w:p w14:paraId="33D2C064" w14:textId="77777777" w:rsidR="003F725E" w:rsidRPr="00593FDD" w:rsidRDefault="003F725E">
            <w:pPr>
              <w:jc w:val="center"/>
              <w:rPr>
                <w:b/>
                <w:bCs/>
                <w:color w:val="000000"/>
                <w:sz w:val="22"/>
                <w:szCs w:val="22"/>
              </w:rPr>
            </w:pPr>
            <w:proofErr w:type="spellStart"/>
            <w:r w:rsidRPr="00593FDD">
              <w:rPr>
                <w:b/>
                <w:bCs/>
                <w:color w:val="000000"/>
                <w:sz w:val="22"/>
                <w:szCs w:val="22"/>
              </w:rPr>
              <w:t>Лоттың</w:t>
            </w:r>
            <w:proofErr w:type="spellEnd"/>
            <w:r w:rsidRPr="00593FDD">
              <w:rPr>
                <w:b/>
                <w:bCs/>
                <w:color w:val="000000"/>
                <w:sz w:val="22"/>
                <w:szCs w:val="22"/>
              </w:rPr>
              <w:t xml:space="preserve"> </w:t>
            </w:r>
            <w:proofErr w:type="spellStart"/>
            <w:r w:rsidRPr="00593FDD">
              <w:rPr>
                <w:b/>
                <w:bCs/>
                <w:color w:val="000000"/>
                <w:sz w:val="22"/>
                <w:szCs w:val="22"/>
              </w:rPr>
              <w:t>атауы</w:t>
            </w:r>
            <w:proofErr w:type="spellEnd"/>
          </w:p>
        </w:tc>
        <w:tc>
          <w:tcPr>
            <w:tcW w:w="1275" w:type="dxa"/>
            <w:tcBorders>
              <w:top w:val="single" w:sz="4" w:space="0" w:color="auto"/>
              <w:left w:val="single" w:sz="4" w:space="0" w:color="auto"/>
              <w:bottom w:val="single" w:sz="4" w:space="0" w:color="auto"/>
              <w:right w:val="single" w:sz="4" w:space="0" w:color="auto"/>
            </w:tcBorders>
            <w:vAlign w:val="center"/>
            <w:hideMark/>
          </w:tcPr>
          <w:p w14:paraId="372B81A3" w14:textId="77777777" w:rsidR="003F725E" w:rsidRPr="00593FDD" w:rsidRDefault="003F725E">
            <w:pPr>
              <w:jc w:val="center"/>
              <w:rPr>
                <w:b/>
                <w:bCs/>
                <w:color w:val="000000"/>
                <w:sz w:val="22"/>
                <w:szCs w:val="22"/>
              </w:rPr>
            </w:pPr>
            <w:proofErr w:type="spellStart"/>
            <w:r w:rsidRPr="00593FDD">
              <w:rPr>
                <w:b/>
                <w:bCs/>
                <w:color w:val="000000"/>
                <w:sz w:val="22"/>
                <w:szCs w:val="22"/>
              </w:rPr>
              <w:t>Өлшем</w:t>
            </w:r>
            <w:proofErr w:type="spellEnd"/>
            <w:r w:rsidRPr="00593FDD">
              <w:rPr>
                <w:b/>
                <w:bCs/>
                <w:color w:val="000000"/>
                <w:sz w:val="22"/>
                <w:szCs w:val="22"/>
              </w:rPr>
              <w:t xml:space="preserve"> </w:t>
            </w:r>
            <w:proofErr w:type="spellStart"/>
            <w:r w:rsidRPr="00593FDD">
              <w:rPr>
                <w:b/>
                <w:bCs/>
                <w:color w:val="000000"/>
                <w:sz w:val="22"/>
                <w:szCs w:val="22"/>
              </w:rPr>
              <w:t>бірлігі</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1B1924BB" w14:textId="77777777" w:rsidR="003F725E" w:rsidRPr="00593FDD" w:rsidRDefault="003F725E">
            <w:pPr>
              <w:jc w:val="center"/>
              <w:rPr>
                <w:b/>
                <w:bCs/>
                <w:sz w:val="22"/>
                <w:szCs w:val="22"/>
                <w:lang w:val="kk-KZ"/>
              </w:rPr>
            </w:pPr>
            <w:r w:rsidRPr="00593FDD">
              <w:rPr>
                <w:b/>
                <w:bCs/>
                <w:sz w:val="22"/>
                <w:szCs w:val="22"/>
                <w:lang w:val="kk-KZ"/>
              </w:rPr>
              <w:t>саны</w:t>
            </w:r>
          </w:p>
        </w:tc>
        <w:tc>
          <w:tcPr>
            <w:tcW w:w="1558" w:type="dxa"/>
            <w:tcBorders>
              <w:top w:val="single" w:sz="4" w:space="0" w:color="auto"/>
              <w:left w:val="single" w:sz="4" w:space="0" w:color="auto"/>
              <w:bottom w:val="single" w:sz="4" w:space="0" w:color="auto"/>
              <w:right w:val="single" w:sz="4" w:space="0" w:color="auto"/>
            </w:tcBorders>
            <w:vAlign w:val="center"/>
          </w:tcPr>
          <w:p w14:paraId="2EA2DD98" w14:textId="77777777" w:rsidR="003F725E" w:rsidRPr="00593FDD" w:rsidRDefault="003F725E">
            <w:pPr>
              <w:jc w:val="center"/>
              <w:rPr>
                <w:b/>
                <w:bCs/>
                <w:sz w:val="22"/>
                <w:szCs w:val="22"/>
              </w:rPr>
            </w:pPr>
          </w:p>
          <w:p w14:paraId="391BEAE2" w14:textId="77777777" w:rsidR="003F725E" w:rsidRPr="00593FDD" w:rsidRDefault="003F725E">
            <w:pPr>
              <w:jc w:val="center"/>
              <w:rPr>
                <w:b/>
                <w:sz w:val="22"/>
                <w:szCs w:val="22"/>
                <w:lang w:val="kk-KZ"/>
              </w:rPr>
            </w:pPr>
            <w:r w:rsidRPr="00593FDD">
              <w:rPr>
                <w:b/>
                <w:sz w:val="22"/>
                <w:szCs w:val="22"/>
                <w:lang w:val="kk-KZ"/>
              </w:rPr>
              <w:t>бағасы</w:t>
            </w:r>
          </w:p>
        </w:tc>
        <w:tc>
          <w:tcPr>
            <w:tcW w:w="1733" w:type="dxa"/>
            <w:tcBorders>
              <w:top w:val="single" w:sz="4" w:space="0" w:color="auto"/>
              <w:left w:val="single" w:sz="4" w:space="0" w:color="auto"/>
              <w:bottom w:val="single" w:sz="4" w:space="0" w:color="auto"/>
              <w:right w:val="single" w:sz="4" w:space="0" w:color="auto"/>
            </w:tcBorders>
            <w:vAlign w:val="center"/>
            <w:hideMark/>
          </w:tcPr>
          <w:p w14:paraId="7F0EB1B2" w14:textId="77777777" w:rsidR="003F725E" w:rsidRPr="00593FDD" w:rsidRDefault="003F725E">
            <w:pPr>
              <w:jc w:val="center"/>
              <w:rPr>
                <w:b/>
                <w:bCs/>
                <w:sz w:val="22"/>
                <w:szCs w:val="22"/>
                <w:lang w:val="kk-KZ"/>
              </w:rPr>
            </w:pPr>
            <w:r w:rsidRPr="00593FDD">
              <w:rPr>
                <w:b/>
                <w:bCs/>
                <w:sz w:val="22"/>
                <w:szCs w:val="22"/>
                <w:lang w:val="kk-KZ"/>
              </w:rPr>
              <w:t>Сатып алу үшін бөлінген сома теңгемен</w:t>
            </w:r>
          </w:p>
        </w:tc>
        <w:tc>
          <w:tcPr>
            <w:tcW w:w="2660" w:type="dxa"/>
            <w:tcBorders>
              <w:top w:val="single" w:sz="4" w:space="0" w:color="auto"/>
              <w:left w:val="single" w:sz="4" w:space="0" w:color="auto"/>
              <w:bottom w:val="single" w:sz="4" w:space="0" w:color="auto"/>
              <w:right w:val="single" w:sz="4" w:space="0" w:color="auto"/>
            </w:tcBorders>
            <w:vAlign w:val="center"/>
            <w:hideMark/>
          </w:tcPr>
          <w:p w14:paraId="71C3F272" w14:textId="77777777" w:rsidR="003F725E" w:rsidRPr="00593FDD" w:rsidRDefault="003F725E">
            <w:pPr>
              <w:jc w:val="center"/>
              <w:rPr>
                <w:b/>
                <w:bCs/>
                <w:sz w:val="22"/>
                <w:szCs w:val="22"/>
              </w:rPr>
            </w:pPr>
            <w:proofErr w:type="spellStart"/>
            <w:r w:rsidRPr="00593FDD">
              <w:rPr>
                <w:b/>
                <w:bCs/>
                <w:sz w:val="22"/>
                <w:szCs w:val="22"/>
              </w:rPr>
              <w:t>Жеткізу</w:t>
            </w:r>
            <w:proofErr w:type="spellEnd"/>
            <w:r w:rsidRPr="00593FDD">
              <w:rPr>
                <w:b/>
                <w:bCs/>
                <w:sz w:val="22"/>
                <w:szCs w:val="22"/>
              </w:rPr>
              <w:t xml:space="preserve"> </w:t>
            </w:r>
            <w:proofErr w:type="spellStart"/>
            <w:r w:rsidRPr="00593FDD">
              <w:rPr>
                <w:b/>
                <w:bCs/>
                <w:sz w:val="22"/>
                <w:szCs w:val="22"/>
              </w:rPr>
              <w:t>мерзімі</w:t>
            </w:r>
            <w:proofErr w:type="spellEnd"/>
            <w:r w:rsidRPr="00593FDD">
              <w:rPr>
                <w:b/>
                <w:bCs/>
                <w:sz w:val="22"/>
                <w:szCs w:val="22"/>
              </w:rPr>
              <w:t xml:space="preserve"> </w:t>
            </w:r>
          </w:p>
        </w:tc>
        <w:tc>
          <w:tcPr>
            <w:tcW w:w="3400" w:type="dxa"/>
            <w:tcBorders>
              <w:top w:val="single" w:sz="4" w:space="0" w:color="auto"/>
              <w:left w:val="single" w:sz="4" w:space="0" w:color="auto"/>
              <w:bottom w:val="single" w:sz="4" w:space="0" w:color="auto"/>
              <w:right w:val="single" w:sz="4" w:space="0" w:color="auto"/>
            </w:tcBorders>
            <w:vAlign w:val="center"/>
            <w:hideMark/>
          </w:tcPr>
          <w:p w14:paraId="0538F821" w14:textId="77777777" w:rsidR="003F725E" w:rsidRPr="00593FDD" w:rsidRDefault="003F725E">
            <w:pPr>
              <w:jc w:val="center"/>
              <w:rPr>
                <w:b/>
                <w:bCs/>
                <w:sz w:val="22"/>
                <w:szCs w:val="22"/>
              </w:rPr>
            </w:pPr>
            <w:r w:rsidRPr="00593FDD">
              <w:rPr>
                <w:b/>
                <w:bCs/>
                <w:sz w:val="22"/>
                <w:szCs w:val="22"/>
                <w:lang w:val="kk-KZ"/>
              </w:rPr>
              <w:t>Ж</w:t>
            </w:r>
            <w:proofErr w:type="spellStart"/>
            <w:r w:rsidRPr="00593FDD">
              <w:rPr>
                <w:b/>
                <w:bCs/>
                <w:sz w:val="22"/>
                <w:szCs w:val="22"/>
              </w:rPr>
              <w:t>еткізу</w:t>
            </w:r>
            <w:proofErr w:type="spellEnd"/>
            <w:r w:rsidRPr="00593FDD">
              <w:rPr>
                <w:b/>
                <w:bCs/>
                <w:sz w:val="22"/>
                <w:szCs w:val="22"/>
              </w:rPr>
              <w:t xml:space="preserve"> </w:t>
            </w:r>
            <w:proofErr w:type="spellStart"/>
            <w:r w:rsidRPr="00593FDD">
              <w:rPr>
                <w:b/>
                <w:bCs/>
                <w:sz w:val="22"/>
                <w:szCs w:val="22"/>
              </w:rPr>
              <w:t>орны</w:t>
            </w:r>
            <w:proofErr w:type="spellEnd"/>
            <w:r w:rsidRPr="00593FDD">
              <w:rPr>
                <w:b/>
                <w:bCs/>
                <w:sz w:val="22"/>
                <w:szCs w:val="22"/>
              </w:rPr>
              <w:t xml:space="preserve"> </w:t>
            </w:r>
          </w:p>
        </w:tc>
      </w:tr>
      <w:tr w:rsidR="003F725E" w14:paraId="303F5057" w14:textId="77777777" w:rsidTr="00C338C2">
        <w:trPr>
          <w:trHeight w:val="1016"/>
        </w:trPr>
        <w:tc>
          <w:tcPr>
            <w:tcW w:w="569" w:type="dxa"/>
            <w:tcBorders>
              <w:top w:val="single" w:sz="4" w:space="0" w:color="auto"/>
              <w:left w:val="single" w:sz="4" w:space="0" w:color="auto"/>
              <w:bottom w:val="single" w:sz="4" w:space="0" w:color="auto"/>
              <w:right w:val="single" w:sz="4" w:space="0" w:color="auto"/>
            </w:tcBorders>
            <w:hideMark/>
          </w:tcPr>
          <w:p w14:paraId="3DB068BC" w14:textId="77777777" w:rsidR="003F725E" w:rsidRPr="00593FDD" w:rsidRDefault="003F725E">
            <w:pPr>
              <w:rPr>
                <w:b/>
                <w:bCs/>
                <w:color w:val="000000"/>
                <w:sz w:val="22"/>
                <w:szCs w:val="22"/>
              </w:rPr>
            </w:pPr>
            <w:r w:rsidRPr="00593FDD">
              <w:rPr>
                <w:b/>
                <w:bCs/>
                <w:color w:val="000000"/>
                <w:sz w:val="22"/>
                <w:szCs w:val="22"/>
              </w:rPr>
              <w:t>1</w:t>
            </w:r>
          </w:p>
        </w:tc>
        <w:tc>
          <w:tcPr>
            <w:tcW w:w="3683" w:type="dxa"/>
            <w:tcBorders>
              <w:top w:val="single" w:sz="4" w:space="0" w:color="auto"/>
              <w:left w:val="single" w:sz="4" w:space="0" w:color="auto"/>
              <w:bottom w:val="single" w:sz="4" w:space="0" w:color="auto"/>
              <w:right w:val="single" w:sz="4" w:space="0" w:color="auto"/>
            </w:tcBorders>
            <w:hideMark/>
          </w:tcPr>
          <w:p w14:paraId="33AEBF73" w14:textId="77777777" w:rsidR="003F725E" w:rsidRPr="00593FDD" w:rsidRDefault="003F725E">
            <w:pPr>
              <w:pStyle w:val="af"/>
              <w:rPr>
                <w:rFonts w:ascii="Times New Roman" w:hAnsi="Times New Roman"/>
                <w:i/>
              </w:rPr>
            </w:pPr>
            <w:proofErr w:type="spellStart"/>
            <w:r w:rsidRPr="00593FDD">
              <w:rPr>
                <w:rFonts w:ascii="Times New Roman" w:hAnsi="Times New Roman"/>
                <w:i/>
              </w:rPr>
              <w:t>Отоакустикалық</w:t>
            </w:r>
            <w:proofErr w:type="spellEnd"/>
            <w:r w:rsidRPr="00593FDD">
              <w:rPr>
                <w:rFonts w:ascii="Times New Roman" w:hAnsi="Times New Roman"/>
                <w:i/>
              </w:rPr>
              <w:t xml:space="preserve"> </w:t>
            </w:r>
            <w:proofErr w:type="spellStart"/>
            <w:r w:rsidRPr="00593FDD">
              <w:rPr>
                <w:rFonts w:ascii="Times New Roman" w:hAnsi="Times New Roman"/>
                <w:i/>
              </w:rPr>
              <w:t>эмиссияны</w:t>
            </w:r>
            <w:proofErr w:type="spellEnd"/>
            <w:r w:rsidRPr="00593FDD">
              <w:rPr>
                <w:rFonts w:ascii="Times New Roman" w:hAnsi="Times New Roman"/>
                <w:i/>
              </w:rPr>
              <w:t xml:space="preserve"> (БАӘ) </w:t>
            </w:r>
            <w:proofErr w:type="spellStart"/>
            <w:r w:rsidRPr="00593FDD">
              <w:rPr>
                <w:rFonts w:ascii="Times New Roman" w:hAnsi="Times New Roman"/>
                <w:i/>
              </w:rPr>
              <w:t>және</w:t>
            </w:r>
            <w:proofErr w:type="spellEnd"/>
            <w:r w:rsidRPr="00593FDD">
              <w:rPr>
                <w:rFonts w:ascii="Times New Roman" w:hAnsi="Times New Roman"/>
                <w:i/>
              </w:rPr>
              <w:t xml:space="preserve"> </w:t>
            </w:r>
            <w:proofErr w:type="spellStart"/>
            <w:r w:rsidRPr="00593FDD">
              <w:rPr>
                <w:rFonts w:ascii="Times New Roman" w:hAnsi="Times New Roman"/>
                <w:i/>
              </w:rPr>
              <w:t>қысқа</w:t>
            </w:r>
            <w:proofErr w:type="spellEnd"/>
            <w:r w:rsidRPr="00593FDD">
              <w:rPr>
                <w:rFonts w:ascii="Times New Roman" w:hAnsi="Times New Roman"/>
                <w:i/>
              </w:rPr>
              <w:t xml:space="preserve"> </w:t>
            </w:r>
            <w:proofErr w:type="spellStart"/>
            <w:r w:rsidRPr="00593FDD">
              <w:rPr>
                <w:rFonts w:ascii="Times New Roman" w:hAnsi="Times New Roman"/>
                <w:i/>
              </w:rPr>
              <w:t>латентті</w:t>
            </w:r>
            <w:proofErr w:type="spellEnd"/>
            <w:r w:rsidRPr="00593FDD">
              <w:rPr>
                <w:rFonts w:ascii="Times New Roman" w:hAnsi="Times New Roman"/>
                <w:i/>
              </w:rPr>
              <w:t xml:space="preserve"> </w:t>
            </w:r>
            <w:proofErr w:type="spellStart"/>
            <w:r w:rsidRPr="00593FDD">
              <w:rPr>
                <w:rFonts w:ascii="Times New Roman" w:hAnsi="Times New Roman"/>
                <w:i/>
              </w:rPr>
              <w:t>есту</w:t>
            </w:r>
            <w:proofErr w:type="spellEnd"/>
            <w:r w:rsidRPr="00593FDD">
              <w:rPr>
                <w:rFonts w:ascii="Times New Roman" w:hAnsi="Times New Roman"/>
                <w:i/>
              </w:rPr>
              <w:t xml:space="preserve"> </w:t>
            </w:r>
            <w:proofErr w:type="spellStart"/>
            <w:r w:rsidRPr="00593FDD">
              <w:rPr>
                <w:rFonts w:ascii="Times New Roman" w:hAnsi="Times New Roman"/>
                <w:i/>
              </w:rPr>
              <w:t>туындаған</w:t>
            </w:r>
            <w:proofErr w:type="spellEnd"/>
            <w:r w:rsidRPr="00593FDD">
              <w:rPr>
                <w:rFonts w:ascii="Times New Roman" w:hAnsi="Times New Roman"/>
                <w:i/>
              </w:rPr>
              <w:t xml:space="preserve"> </w:t>
            </w:r>
            <w:proofErr w:type="spellStart"/>
            <w:r w:rsidRPr="00593FDD">
              <w:rPr>
                <w:rFonts w:ascii="Times New Roman" w:hAnsi="Times New Roman"/>
                <w:i/>
              </w:rPr>
              <w:t>потенциалдарын</w:t>
            </w:r>
            <w:proofErr w:type="spellEnd"/>
            <w:r w:rsidRPr="00593FDD">
              <w:rPr>
                <w:rFonts w:ascii="Times New Roman" w:hAnsi="Times New Roman"/>
                <w:i/>
              </w:rPr>
              <w:t xml:space="preserve"> (ҚЛЕТП)</w:t>
            </w:r>
            <w:proofErr w:type="spellStart"/>
            <w:r w:rsidRPr="00593FDD">
              <w:rPr>
                <w:rFonts w:ascii="Times New Roman" w:hAnsi="Times New Roman"/>
                <w:i/>
              </w:rPr>
              <w:t>тіркеуге</w:t>
            </w:r>
            <w:proofErr w:type="spellEnd"/>
            <w:r w:rsidRPr="00593FDD">
              <w:rPr>
                <w:rFonts w:ascii="Times New Roman" w:hAnsi="Times New Roman"/>
                <w:i/>
              </w:rPr>
              <w:t xml:space="preserve"> </w:t>
            </w:r>
            <w:proofErr w:type="spellStart"/>
            <w:r w:rsidRPr="00593FDD">
              <w:rPr>
                <w:rFonts w:ascii="Times New Roman" w:hAnsi="Times New Roman"/>
                <w:i/>
              </w:rPr>
              <w:t>арналған</w:t>
            </w:r>
            <w:proofErr w:type="spellEnd"/>
            <w:r w:rsidRPr="00593FDD">
              <w:rPr>
                <w:rFonts w:ascii="Times New Roman" w:hAnsi="Times New Roman"/>
                <w:i/>
              </w:rPr>
              <w:t xml:space="preserve"> </w:t>
            </w:r>
            <w:proofErr w:type="spellStart"/>
            <w:r w:rsidRPr="00593FDD">
              <w:rPr>
                <w:rFonts w:ascii="Times New Roman" w:hAnsi="Times New Roman"/>
                <w:i/>
              </w:rPr>
              <w:t>аудиологиялық</w:t>
            </w:r>
            <w:proofErr w:type="spellEnd"/>
            <w:r w:rsidRPr="00593FDD">
              <w:rPr>
                <w:rFonts w:ascii="Times New Roman" w:hAnsi="Times New Roman"/>
                <w:i/>
              </w:rPr>
              <w:t xml:space="preserve"> </w:t>
            </w:r>
            <w:proofErr w:type="spellStart"/>
            <w:r w:rsidRPr="00593FDD">
              <w:rPr>
                <w:rFonts w:ascii="Times New Roman" w:hAnsi="Times New Roman"/>
                <w:i/>
              </w:rPr>
              <w:t>жабдық</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51F37FBC" w14:textId="77777777" w:rsidR="003F725E" w:rsidRPr="00593FDD" w:rsidRDefault="003F725E">
            <w:pPr>
              <w:rPr>
                <w:color w:val="000000"/>
                <w:sz w:val="22"/>
                <w:szCs w:val="22"/>
              </w:rPr>
            </w:pPr>
            <w:proofErr w:type="spellStart"/>
            <w:r w:rsidRPr="00593FDD">
              <w:rPr>
                <w:color w:val="000000"/>
                <w:sz w:val="22"/>
                <w:szCs w:val="22"/>
              </w:rPr>
              <w:t>жинақ</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5782ACA" w14:textId="77777777" w:rsidR="003F725E" w:rsidRPr="00593FDD" w:rsidRDefault="003F725E">
            <w:pPr>
              <w:rPr>
                <w:color w:val="000000"/>
                <w:sz w:val="22"/>
                <w:szCs w:val="22"/>
              </w:rPr>
            </w:pPr>
            <w:r w:rsidRPr="00593FDD">
              <w:rPr>
                <w:color w:val="000000"/>
                <w:sz w:val="22"/>
                <w:szCs w:val="22"/>
              </w:rPr>
              <w:t>1</w:t>
            </w:r>
          </w:p>
        </w:tc>
        <w:tc>
          <w:tcPr>
            <w:tcW w:w="1558" w:type="dxa"/>
            <w:tcBorders>
              <w:top w:val="single" w:sz="4" w:space="0" w:color="auto"/>
              <w:left w:val="single" w:sz="4" w:space="0" w:color="auto"/>
              <w:bottom w:val="single" w:sz="4" w:space="0" w:color="auto"/>
              <w:right w:val="single" w:sz="4" w:space="0" w:color="auto"/>
            </w:tcBorders>
            <w:hideMark/>
          </w:tcPr>
          <w:p w14:paraId="6E0E328A" w14:textId="77777777" w:rsidR="003F725E" w:rsidRPr="00593FDD" w:rsidRDefault="003F725E">
            <w:pPr>
              <w:rPr>
                <w:sz w:val="22"/>
                <w:szCs w:val="22"/>
              </w:rPr>
            </w:pPr>
            <w:r w:rsidRPr="00593FDD">
              <w:rPr>
                <w:sz w:val="22"/>
                <w:szCs w:val="22"/>
              </w:rPr>
              <w:t>15000000,00</w:t>
            </w:r>
          </w:p>
        </w:tc>
        <w:tc>
          <w:tcPr>
            <w:tcW w:w="1733" w:type="dxa"/>
            <w:tcBorders>
              <w:top w:val="single" w:sz="4" w:space="0" w:color="auto"/>
              <w:left w:val="single" w:sz="4" w:space="0" w:color="auto"/>
              <w:bottom w:val="single" w:sz="4" w:space="0" w:color="auto"/>
              <w:right w:val="single" w:sz="4" w:space="0" w:color="auto"/>
            </w:tcBorders>
            <w:hideMark/>
          </w:tcPr>
          <w:p w14:paraId="31B5C9F3" w14:textId="77777777" w:rsidR="003F725E" w:rsidRPr="00593FDD" w:rsidRDefault="003F725E">
            <w:pPr>
              <w:rPr>
                <w:sz w:val="22"/>
                <w:szCs w:val="22"/>
              </w:rPr>
            </w:pPr>
            <w:r w:rsidRPr="00593FDD">
              <w:rPr>
                <w:sz w:val="22"/>
                <w:szCs w:val="22"/>
              </w:rPr>
              <w:t>15000000,00</w:t>
            </w:r>
          </w:p>
        </w:tc>
        <w:tc>
          <w:tcPr>
            <w:tcW w:w="2660" w:type="dxa"/>
            <w:tcBorders>
              <w:top w:val="single" w:sz="4" w:space="0" w:color="auto"/>
              <w:left w:val="single" w:sz="4" w:space="0" w:color="auto"/>
              <w:bottom w:val="single" w:sz="4" w:space="0" w:color="auto"/>
              <w:right w:val="single" w:sz="4" w:space="0" w:color="auto"/>
            </w:tcBorders>
            <w:hideMark/>
          </w:tcPr>
          <w:p w14:paraId="261145D2" w14:textId="77777777" w:rsidR="003F725E" w:rsidRPr="00593FDD" w:rsidRDefault="003F725E">
            <w:pPr>
              <w:rPr>
                <w:sz w:val="22"/>
                <w:szCs w:val="22"/>
              </w:rPr>
            </w:pPr>
            <w:proofErr w:type="spellStart"/>
            <w:r w:rsidRPr="00593FDD">
              <w:rPr>
                <w:sz w:val="22"/>
                <w:szCs w:val="22"/>
              </w:rPr>
              <w:t>Шарт</w:t>
            </w:r>
            <w:proofErr w:type="spellEnd"/>
            <w:r w:rsidRPr="00593FDD">
              <w:rPr>
                <w:sz w:val="22"/>
                <w:szCs w:val="22"/>
              </w:rPr>
              <w:t xml:space="preserve"> </w:t>
            </w:r>
            <w:proofErr w:type="spellStart"/>
            <w:r w:rsidRPr="00593FDD">
              <w:rPr>
                <w:sz w:val="22"/>
                <w:szCs w:val="22"/>
              </w:rPr>
              <w:t>жасалған</w:t>
            </w:r>
            <w:proofErr w:type="spellEnd"/>
            <w:r w:rsidRPr="00593FDD">
              <w:rPr>
                <w:sz w:val="22"/>
                <w:szCs w:val="22"/>
              </w:rPr>
              <w:t xml:space="preserve"> </w:t>
            </w:r>
            <w:proofErr w:type="spellStart"/>
            <w:r w:rsidRPr="00593FDD">
              <w:rPr>
                <w:sz w:val="22"/>
                <w:szCs w:val="22"/>
              </w:rPr>
              <w:t>күннен</w:t>
            </w:r>
            <w:proofErr w:type="spellEnd"/>
            <w:r w:rsidRPr="00593FDD">
              <w:rPr>
                <w:sz w:val="22"/>
                <w:szCs w:val="22"/>
              </w:rPr>
              <w:t xml:space="preserve"> </w:t>
            </w:r>
            <w:proofErr w:type="spellStart"/>
            <w:r w:rsidRPr="00593FDD">
              <w:rPr>
                <w:sz w:val="22"/>
                <w:szCs w:val="22"/>
              </w:rPr>
              <w:t>бастап</w:t>
            </w:r>
            <w:proofErr w:type="spellEnd"/>
            <w:r w:rsidRPr="00593FDD">
              <w:rPr>
                <w:sz w:val="22"/>
                <w:szCs w:val="22"/>
              </w:rPr>
              <w:t xml:space="preserve"> 90 </w:t>
            </w:r>
            <w:proofErr w:type="spellStart"/>
            <w:r w:rsidRPr="00593FDD">
              <w:rPr>
                <w:sz w:val="22"/>
                <w:szCs w:val="22"/>
              </w:rPr>
              <w:t>күнтізбелік</w:t>
            </w:r>
            <w:proofErr w:type="spellEnd"/>
            <w:r w:rsidRPr="00593FDD">
              <w:rPr>
                <w:sz w:val="22"/>
                <w:szCs w:val="22"/>
              </w:rPr>
              <w:t xml:space="preserve"> </w:t>
            </w:r>
            <w:proofErr w:type="spellStart"/>
            <w:r w:rsidRPr="00593FDD">
              <w:rPr>
                <w:sz w:val="22"/>
                <w:szCs w:val="22"/>
              </w:rPr>
              <w:t>күн</w:t>
            </w:r>
            <w:proofErr w:type="spellEnd"/>
            <w:r w:rsidRPr="00593FDD">
              <w:rPr>
                <w:sz w:val="22"/>
                <w:szCs w:val="22"/>
              </w:rPr>
              <w:t xml:space="preserve"> </w:t>
            </w:r>
            <w:proofErr w:type="spellStart"/>
            <w:r w:rsidRPr="00593FDD">
              <w:rPr>
                <w:sz w:val="22"/>
                <w:szCs w:val="22"/>
              </w:rPr>
              <w:t>ішінде</w:t>
            </w:r>
            <w:proofErr w:type="spellEnd"/>
          </w:p>
        </w:tc>
        <w:tc>
          <w:tcPr>
            <w:tcW w:w="3400" w:type="dxa"/>
            <w:tcBorders>
              <w:top w:val="single" w:sz="4" w:space="0" w:color="auto"/>
              <w:left w:val="single" w:sz="4" w:space="0" w:color="auto"/>
              <w:bottom w:val="single" w:sz="4" w:space="0" w:color="auto"/>
              <w:right w:val="single" w:sz="4" w:space="0" w:color="auto"/>
            </w:tcBorders>
            <w:hideMark/>
          </w:tcPr>
          <w:p w14:paraId="7FB05B42" w14:textId="77777777" w:rsidR="003F725E" w:rsidRPr="00593FDD" w:rsidRDefault="003F725E">
            <w:pPr>
              <w:rPr>
                <w:sz w:val="22"/>
                <w:szCs w:val="22"/>
              </w:rPr>
            </w:pPr>
            <w:r w:rsidRPr="00593FDD">
              <w:rPr>
                <w:sz w:val="22"/>
                <w:szCs w:val="22"/>
              </w:rPr>
              <w:t xml:space="preserve">СҚО, </w:t>
            </w:r>
            <w:proofErr w:type="spellStart"/>
            <w:r w:rsidRPr="00593FDD">
              <w:rPr>
                <w:sz w:val="22"/>
                <w:szCs w:val="22"/>
              </w:rPr>
              <w:t>Петропавл</w:t>
            </w:r>
            <w:proofErr w:type="spellEnd"/>
            <w:r w:rsidRPr="00593FDD">
              <w:rPr>
                <w:sz w:val="22"/>
                <w:szCs w:val="22"/>
              </w:rPr>
              <w:t xml:space="preserve"> қ., Ж. </w:t>
            </w:r>
            <w:proofErr w:type="spellStart"/>
            <w:r w:rsidRPr="00593FDD">
              <w:rPr>
                <w:sz w:val="22"/>
                <w:szCs w:val="22"/>
              </w:rPr>
              <w:t>Қизатов</w:t>
            </w:r>
            <w:proofErr w:type="spellEnd"/>
            <w:r w:rsidRPr="00593FDD">
              <w:rPr>
                <w:sz w:val="22"/>
                <w:szCs w:val="22"/>
              </w:rPr>
              <w:t xml:space="preserve"> к-</w:t>
            </w:r>
            <w:proofErr w:type="spellStart"/>
            <w:r w:rsidRPr="00593FDD">
              <w:rPr>
                <w:sz w:val="22"/>
                <w:szCs w:val="22"/>
              </w:rPr>
              <w:t>сі</w:t>
            </w:r>
            <w:proofErr w:type="spellEnd"/>
            <w:r w:rsidRPr="00593FDD">
              <w:rPr>
                <w:sz w:val="22"/>
                <w:szCs w:val="22"/>
              </w:rPr>
              <w:t>, 7 А.</w:t>
            </w:r>
          </w:p>
          <w:p w14:paraId="2BA9E83E" w14:textId="77777777" w:rsidR="003F725E" w:rsidRPr="00593FDD" w:rsidRDefault="003F725E">
            <w:pPr>
              <w:rPr>
                <w:sz w:val="22"/>
                <w:szCs w:val="22"/>
              </w:rPr>
            </w:pPr>
            <w:r w:rsidRPr="00593FDD">
              <w:rPr>
                <w:sz w:val="22"/>
                <w:szCs w:val="22"/>
              </w:rPr>
              <w:t xml:space="preserve">«СҚО </w:t>
            </w:r>
            <w:proofErr w:type="spellStart"/>
            <w:r w:rsidRPr="00593FDD">
              <w:rPr>
                <w:sz w:val="22"/>
                <w:szCs w:val="22"/>
              </w:rPr>
              <w:t>әкімдігінің</w:t>
            </w:r>
            <w:proofErr w:type="spellEnd"/>
            <w:r w:rsidRPr="00593FDD">
              <w:rPr>
                <w:sz w:val="22"/>
                <w:szCs w:val="22"/>
              </w:rPr>
              <w:t xml:space="preserve"> ДСБ» КММ «№3 </w:t>
            </w:r>
            <w:proofErr w:type="spellStart"/>
            <w:r w:rsidRPr="00593FDD">
              <w:rPr>
                <w:sz w:val="22"/>
                <w:szCs w:val="22"/>
              </w:rPr>
              <w:t>қалалық</w:t>
            </w:r>
            <w:proofErr w:type="spellEnd"/>
            <w:r w:rsidRPr="00593FDD">
              <w:rPr>
                <w:sz w:val="22"/>
                <w:szCs w:val="22"/>
              </w:rPr>
              <w:t xml:space="preserve"> </w:t>
            </w:r>
            <w:proofErr w:type="spellStart"/>
            <w:r w:rsidRPr="00593FDD">
              <w:rPr>
                <w:sz w:val="22"/>
                <w:szCs w:val="22"/>
              </w:rPr>
              <w:t>емхана»ШЖҚ</w:t>
            </w:r>
            <w:proofErr w:type="spellEnd"/>
            <w:r w:rsidRPr="00593FDD">
              <w:rPr>
                <w:sz w:val="22"/>
                <w:szCs w:val="22"/>
              </w:rPr>
              <w:t xml:space="preserve"> КМК</w:t>
            </w:r>
          </w:p>
        </w:tc>
      </w:tr>
      <w:tr w:rsidR="003F725E" w14:paraId="6B2973FB" w14:textId="77777777" w:rsidTr="00C338C2">
        <w:trPr>
          <w:trHeight w:val="699"/>
        </w:trPr>
        <w:tc>
          <w:tcPr>
            <w:tcW w:w="569" w:type="dxa"/>
            <w:tcBorders>
              <w:top w:val="single" w:sz="4" w:space="0" w:color="auto"/>
              <w:left w:val="single" w:sz="4" w:space="0" w:color="auto"/>
              <w:bottom w:val="single" w:sz="4" w:space="0" w:color="auto"/>
              <w:right w:val="single" w:sz="4" w:space="0" w:color="auto"/>
            </w:tcBorders>
            <w:hideMark/>
          </w:tcPr>
          <w:p w14:paraId="07F9EDD4" w14:textId="77777777" w:rsidR="003F725E" w:rsidRPr="00593FDD" w:rsidRDefault="003F725E">
            <w:pPr>
              <w:rPr>
                <w:b/>
                <w:bCs/>
                <w:color w:val="000000"/>
                <w:sz w:val="22"/>
                <w:szCs w:val="22"/>
              </w:rPr>
            </w:pPr>
            <w:r w:rsidRPr="00593FDD">
              <w:rPr>
                <w:b/>
                <w:bCs/>
                <w:color w:val="000000"/>
                <w:sz w:val="22"/>
                <w:szCs w:val="22"/>
              </w:rPr>
              <w:lastRenderedPageBreak/>
              <w:t>2</w:t>
            </w:r>
          </w:p>
        </w:tc>
        <w:tc>
          <w:tcPr>
            <w:tcW w:w="3683" w:type="dxa"/>
            <w:tcBorders>
              <w:top w:val="single" w:sz="4" w:space="0" w:color="auto"/>
              <w:left w:val="single" w:sz="4" w:space="0" w:color="auto"/>
              <w:bottom w:val="single" w:sz="4" w:space="0" w:color="auto"/>
              <w:right w:val="single" w:sz="4" w:space="0" w:color="auto"/>
            </w:tcBorders>
            <w:hideMark/>
          </w:tcPr>
          <w:p w14:paraId="1A2597CA" w14:textId="77777777" w:rsidR="003F725E" w:rsidRPr="00593FDD" w:rsidRDefault="003F725E">
            <w:pPr>
              <w:rPr>
                <w:bCs/>
                <w:i/>
                <w:color w:val="000000"/>
                <w:sz w:val="22"/>
                <w:szCs w:val="22"/>
                <w:lang w:val="kk-KZ"/>
              </w:rPr>
            </w:pPr>
            <w:r w:rsidRPr="00593FDD">
              <w:rPr>
                <w:bCs/>
                <w:i/>
                <w:color w:val="000000"/>
                <w:sz w:val="22"/>
                <w:szCs w:val="22"/>
                <w:lang w:val="kk-KZ"/>
              </w:rPr>
              <w:t>Ана мен ұрыққа арналған ұрық мониторы (кардиотокограф)</w:t>
            </w:r>
          </w:p>
        </w:tc>
        <w:tc>
          <w:tcPr>
            <w:tcW w:w="1275" w:type="dxa"/>
            <w:tcBorders>
              <w:top w:val="single" w:sz="4" w:space="0" w:color="auto"/>
              <w:left w:val="single" w:sz="4" w:space="0" w:color="auto"/>
              <w:bottom w:val="single" w:sz="4" w:space="0" w:color="auto"/>
              <w:right w:val="single" w:sz="4" w:space="0" w:color="auto"/>
            </w:tcBorders>
            <w:hideMark/>
          </w:tcPr>
          <w:p w14:paraId="2F3CD595" w14:textId="77777777" w:rsidR="003F725E" w:rsidRPr="00593FDD" w:rsidRDefault="003F725E">
            <w:pPr>
              <w:rPr>
                <w:color w:val="000000"/>
                <w:sz w:val="22"/>
                <w:szCs w:val="22"/>
                <w:lang w:val="kk-KZ"/>
              </w:rPr>
            </w:pPr>
            <w:r w:rsidRPr="00593FDD">
              <w:rPr>
                <w:color w:val="000000"/>
                <w:sz w:val="22"/>
                <w:szCs w:val="22"/>
                <w:lang w:val="kk-KZ"/>
              </w:rPr>
              <w:t>жинақ</w:t>
            </w:r>
          </w:p>
        </w:tc>
        <w:tc>
          <w:tcPr>
            <w:tcW w:w="992" w:type="dxa"/>
            <w:tcBorders>
              <w:top w:val="single" w:sz="4" w:space="0" w:color="auto"/>
              <w:left w:val="single" w:sz="4" w:space="0" w:color="auto"/>
              <w:bottom w:val="single" w:sz="4" w:space="0" w:color="auto"/>
              <w:right w:val="single" w:sz="4" w:space="0" w:color="auto"/>
            </w:tcBorders>
            <w:hideMark/>
          </w:tcPr>
          <w:p w14:paraId="4BDA8D9E" w14:textId="77777777" w:rsidR="003F725E" w:rsidRPr="00593FDD" w:rsidRDefault="003F725E">
            <w:pPr>
              <w:rPr>
                <w:color w:val="000000"/>
                <w:sz w:val="22"/>
                <w:szCs w:val="22"/>
              </w:rPr>
            </w:pPr>
            <w:r w:rsidRPr="00593FDD">
              <w:rPr>
                <w:color w:val="000000"/>
                <w:sz w:val="22"/>
                <w:szCs w:val="22"/>
              </w:rPr>
              <w:t>1</w:t>
            </w:r>
          </w:p>
        </w:tc>
        <w:tc>
          <w:tcPr>
            <w:tcW w:w="1558" w:type="dxa"/>
            <w:tcBorders>
              <w:top w:val="single" w:sz="4" w:space="0" w:color="auto"/>
              <w:left w:val="single" w:sz="4" w:space="0" w:color="auto"/>
              <w:bottom w:val="single" w:sz="4" w:space="0" w:color="auto"/>
              <w:right w:val="single" w:sz="4" w:space="0" w:color="auto"/>
            </w:tcBorders>
            <w:hideMark/>
          </w:tcPr>
          <w:p w14:paraId="1A77D419" w14:textId="77777777" w:rsidR="003F725E" w:rsidRPr="00593FDD" w:rsidRDefault="003F725E">
            <w:pPr>
              <w:rPr>
                <w:color w:val="000000"/>
                <w:sz w:val="22"/>
                <w:szCs w:val="22"/>
                <w:lang w:val="kk-KZ"/>
              </w:rPr>
            </w:pPr>
            <w:r w:rsidRPr="00593FDD">
              <w:rPr>
                <w:color w:val="000000"/>
                <w:sz w:val="22"/>
                <w:szCs w:val="22"/>
                <w:lang w:val="kk-KZ"/>
              </w:rPr>
              <w:t>6399900,00</w:t>
            </w:r>
          </w:p>
        </w:tc>
        <w:tc>
          <w:tcPr>
            <w:tcW w:w="1733" w:type="dxa"/>
            <w:tcBorders>
              <w:top w:val="single" w:sz="4" w:space="0" w:color="auto"/>
              <w:left w:val="single" w:sz="4" w:space="0" w:color="auto"/>
              <w:bottom w:val="single" w:sz="4" w:space="0" w:color="auto"/>
              <w:right w:val="single" w:sz="4" w:space="0" w:color="auto"/>
            </w:tcBorders>
            <w:hideMark/>
          </w:tcPr>
          <w:p w14:paraId="02107391" w14:textId="77777777" w:rsidR="003F725E" w:rsidRPr="00593FDD" w:rsidRDefault="003F725E">
            <w:pPr>
              <w:rPr>
                <w:color w:val="000000"/>
                <w:sz w:val="22"/>
                <w:szCs w:val="22"/>
                <w:lang w:val="kk-KZ"/>
              </w:rPr>
            </w:pPr>
            <w:r w:rsidRPr="00593FDD">
              <w:rPr>
                <w:color w:val="000000"/>
                <w:sz w:val="22"/>
                <w:szCs w:val="22"/>
                <w:lang w:val="kk-KZ"/>
              </w:rPr>
              <w:t>6399900,00</w:t>
            </w:r>
          </w:p>
        </w:tc>
        <w:tc>
          <w:tcPr>
            <w:tcW w:w="2660" w:type="dxa"/>
            <w:tcBorders>
              <w:top w:val="single" w:sz="4" w:space="0" w:color="auto"/>
              <w:left w:val="single" w:sz="4" w:space="0" w:color="auto"/>
              <w:bottom w:val="single" w:sz="4" w:space="0" w:color="auto"/>
              <w:right w:val="single" w:sz="4" w:space="0" w:color="auto"/>
            </w:tcBorders>
            <w:hideMark/>
          </w:tcPr>
          <w:p w14:paraId="4C2E22CB" w14:textId="77777777" w:rsidR="003F725E" w:rsidRPr="00593FDD" w:rsidRDefault="003F725E">
            <w:pPr>
              <w:rPr>
                <w:sz w:val="22"/>
                <w:szCs w:val="22"/>
                <w:lang w:val="kk-KZ"/>
              </w:rPr>
            </w:pPr>
            <w:r w:rsidRPr="00593FDD">
              <w:rPr>
                <w:sz w:val="22"/>
                <w:szCs w:val="22"/>
                <w:lang w:val="kk-KZ"/>
              </w:rPr>
              <w:t>Шарт жасалған күннен бастап 90 күнтізбелік күн ішінде</w:t>
            </w:r>
          </w:p>
        </w:tc>
        <w:tc>
          <w:tcPr>
            <w:tcW w:w="3400" w:type="dxa"/>
            <w:tcBorders>
              <w:top w:val="single" w:sz="4" w:space="0" w:color="auto"/>
              <w:left w:val="single" w:sz="4" w:space="0" w:color="auto"/>
              <w:bottom w:val="single" w:sz="4" w:space="0" w:color="auto"/>
              <w:right w:val="single" w:sz="4" w:space="0" w:color="auto"/>
            </w:tcBorders>
            <w:hideMark/>
          </w:tcPr>
          <w:p w14:paraId="20F9AA87" w14:textId="77777777" w:rsidR="003F725E" w:rsidRPr="00593FDD" w:rsidRDefault="003F725E">
            <w:pPr>
              <w:rPr>
                <w:sz w:val="22"/>
                <w:szCs w:val="22"/>
              </w:rPr>
            </w:pPr>
            <w:r w:rsidRPr="00593FDD">
              <w:rPr>
                <w:sz w:val="22"/>
                <w:szCs w:val="22"/>
              </w:rPr>
              <w:t xml:space="preserve">СҚО, </w:t>
            </w:r>
            <w:proofErr w:type="spellStart"/>
            <w:r w:rsidRPr="00593FDD">
              <w:rPr>
                <w:sz w:val="22"/>
                <w:szCs w:val="22"/>
              </w:rPr>
              <w:t>Петропавл</w:t>
            </w:r>
            <w:proofErr w:type="spellEnd"/>
            <w:r w:rsidRPr="00593FDD">
              <w:rPr>
                <w:sz w:val="22"/>
                <w:szCs w:val="22"/>
              </w:rPr>
              <w:t xml:space="preserve"> қ., Ж. </w:t>
            </w:r>
            <w:proofErr w:type="spellStart"/>
            <w:r w:rsidRPr="00593FDD">
              <w:rPr>
                <w:sz w:val="22"/>
                <w:szCs w:val="22"/>
              </w:rPr>
              <w:t>Қизатов</w:t>
            </w:r>
            <w:proofErr w:type="spellEnd"/>
            <w:r w:rsidRPr="00593FDD">
              <w:rPr>
                <w:sz w:val="22"/>
                <w:szCs w:val="22"/>
              </w:rPr>
              <w:t xml:space="preserve"> к-</w:t>
            </w:r>
            <w:proofErr w:type="spellStart"/>
            <w:r w:rsidRPr="00593FDD">
              <w:rPr>
                <w:sz w:val="22"/>
                <w:szCs w:val="22"/>
              </w:rPr>
              <w:t>сі</w:t>
            </w:r>
            <w:proofErr w:type="spellEnd"/>
            <w:r w:rsidRPr="00593FDD">
              <w:rPr>
                <w:sz w:val="22"/>
                <w:szCs w:val="22"/>
              </w:rPr>
              <w:t>, 7 А.</w:t>
            </w:r>
          </w:p>
          <w:p w14:paraId="250FD34A" w14:textId="77777777" w:rsidR="003F725E" w:rsidRPr="00593FDD" w:rsidRDefault="003F725E">
            <w:pPr>
              <w:rPr>
                <w:sz w:val="22"/>
                <w:szCs w:val="22"/>
              </w:rPr>
            </w:pPr>
            <w:r w:rsidRPr="00593FDD">
              <w:rPr>
                <w:sz w:val="22"/>
                <w:szCs w:val="22"/>
              </w:rPr>
              <w:t xml:space="preserve">«СҚО </w:t>
            </w:r>
            <w:proofErr w:type="spellStart"/>
            <w:r w:rsidRPr="00593FDD">
              <w:rPr>
                <w:sz w:val="22"/>
                <w:szCs w:val="22"/>
              </w:rPr>
              <w:t>әкімдігінің</w:t>
            </w:r>
            <w:proofErr w:type="spellEnd"/>
            <w:r w:rsidRPr="00593FDD">
              <w:rPr>
                <w:sz w:val="22"/>
                <w:szCs w:val="22"/>
              </w:rPr>
              <w:t xml:space="preserve"> ДСБ» КММ «№3 </w:t>
            </w:r>
            <w:proofErr w:type="spellStart"/>
            <w:r w:rsidRPr="00593FDD">
              <w:rPr>
                <w:sz w:val="22"/>
                <w:szCs w:val="22"/>
              </w:rPr>
              <w:t>қалалық</w:t>
            </w:r>
            <w:proofErr w:type="spellEnd"/>
            <w:r w:rsidRPr="00593FDD">
              <w:rPr>
                <w:sz w:val="22"/>
                <w:szCs w:val="22"/>
              </w:rPr>
              <w:t xml:space="preserve"> </w:t>
            </w:r>
            <w:proofErr w:type="spellStart"/>
            <w:r w:rsidRPr="00593FDD">
              <w:rPr>
                <w:sz w:val="22"/>
                <w:szCs w:val="22"/>
              </w:rPr>
              <w:t>емхана»ШЖҚ</w:t>
            </w:r>
            <w:proofErr w:type="spellEnd"/>
            <w:r w:rsidRPr="00593FDD">
              <w:rPr>
                <w:sz w:val="22"/>
                <w:szCs w:val="22"/>
              </w:rPr>
              <w:t xml:space="preserve"> КМК</w:t>
            </w:r>
          </w:p>
        </w:tc>
      </w:tr>
      <w:tr w:rsidR="003F725E" w14:paraId="695679D3" w14:textId="77777777" w:rsidTr="00C338C2">
        <w:trPr>
          <w:trHeight w:val="1016"/>
        </w:trPr>
        <w:tc>
          <w:tcPr>
            <w:tcW w:w="569" w:type="dxa"/>
            <w:tcBorders>
              <w:top w:val="single" w:sz="4" w:space="0" w:color="auto"/>
              <w:left w:val="single" w:sz="4" w:space="0" w:color="auto"/>
              <w:bottom w:val="single" w:sz="4" w:space="0" w:color="auto"/>
              <w:right w:val="single" w:sz="4" w:space="0" w:color="auto"/>
            </w:tcBorders>
            <w:hideMark/>
          </w:tcPr>
          <w:p w14:paraId="30534392" w14:textId="77777777" w:rsidR="003F725E" w:rsidRPr="00593FDD" w:rsidRDefault="003F725E">
            <w:pPr>
              <w:rPr>
                <w:b/>
                <w:bCs/>
                <w:color w:val="000000"/>
                <w:sz w:val="22"/>
                <w:szCs w:val="22"/>
              </w:rPr>
            </w:pPr>
            <w:r w:rsidRPr="00593FDD">
              <w:rPr>
                <w:b/>
                <w:bCs/>
                <w:color w:val="000000"/>
                <w:sz w:val="22"/>
                <w:szCs w:val="22"/>
              </w:rPr>
              <w:t>3</w:t>
            </w:r>
          </w:p>
        </w:tc>
        <w:tc>
          <w:tcPr>
            <w:tcW w:w="3683" w:type="dxa"/>
            <w:tcBorders>
              <w:top w:val="single" w:sz="4" w:space="0" w:color="auto"/>
              <w:left w:val="single" w:sz="4" w:space="0" w:color="auto"/>
              <w:bottom w:val="single" w:sz="4" w:space="0" w:color="auto"/>
              <w:right w:val="single" w:sz="4" w:space="0" w:color="auto"/>
            </w:tcBorders>
            <w:hideMark/>
          </w:tcPr>
          <w:p w14:paraId="0553F45C" w14:textId="77777777" w:rsidR="003F725E" w:rsidRPr="00593FDD" w:rsidRDefault="003F725E">
            <w:pPr>
              <w:rPr>
                <w:bCs/>
                <w:i/>
                <w:color w:val="000000"/>
                <w:sz w:val="22"/>
                <w:szCs w:val="22"/>
                <w:lang w:val="kk-KZ"/>
              </w:rPr>
            </w:pPr>
            <w:r w:rsidRPr="00593FDD">
              <w:rPr>
                <w:bCs/>
                <w:i/>
                <w:color w:val="000000"/>
                <w:sz w:val="22"/>
                <w:szCs w:val="22"/>
                <w:lang w:val="kk-KZ"/>
              </w:rPr>
              <w:t>Дефибриллятор-керек-жарақтары бар монитор.</w:t>
            </w:r>
          </w:p>
        </w:tc>
        <w:tc>
          <w:tcPr>
            <w:tcW w:w="1275" w:type="dxa"/>
            <w:tcBorders>
              <w:top w:val="single" w:sz="4" w:space="0" w:color="auto"/>
              <w:left w:val="single" w:sz="4" w:space="0" w:color="auto"/>
              <w:bottom w:val="single" w:sz="4" w:space="0" w:color="auto"/>
              <w:right w:val="single" w:sz="4" w:space="0" w:color="auto"/>
            </w:tcBorders>
            <w:hideMark/>
          </w:tcPr>
          <w:p w14:paraId="00D2295E" w14:textId="77777777" w:rsidR="003F725E" w:rsidRPr="00593FDD" w:rsidRDefault="003F725E">
            <w:pPr>
              <w:rPr>
                <w:color w:val="000000"/>
                <w:sz w:val="22"/>
                <w:szCs w:val="22"/>
              </w:rPr>
            </w:pPr>
            <w:r w:rsidRPr="00593FDD">
              <w:rPr>
                <w:color w:val="000000"/>
                <w:sz w:val="22"/>
                <w:szCs w:val="22"/>
                <w:lang w:val="kk-KZ"/>
              </w:rPr>
              <w:t>жинақ</w:t>
            </w:r>
          </w:p>
        </w:tc>
        <w:tc>
          <w:tcPr>
            <w:tcW w:w="992" w:type="dxa"/>
            <w:tcBorders>
              <w:top w:val="single" w:sz="4" w:space="0" w:color="auto"/>
              <w:left w:val="single" w:sz="4" w:space="0" w:color="auto"/>
              <w:bottom w:val="single" w:sz="4" w:space="0" w:color="auto"/>
              <w:right w:val="single" w:sz="4" w:space="0" w:color="auto"/>
            </w:tcBorders>
            <w:hideMark/>
          </w:tcPr>
          <w:p w14:paraId="1989BA9E" w14:textId="77777777" w:rsidR="003F725E" w:rsidRPr="00593FDD" w:rsidRDefault="003F725E">
            <w:pPr>
              <w:rPr>
                <w:color w:val="000000"/>
                <w:sz w:val="22"/>
                <w:szCs w:val="22"/>
              </w:rPr>
            </w:pPr>
            <w:r w:rsidRPr="00593FDD">
              <w:rPr>
                <w:color w:val="000000"/>
                <w:sz w:val="22"/>
                <w:szCs w:val="22"/>
              </w:rPr>
              <w:t>2</w:t>
            </w:r>
          </w:p>
        </w:tc>
        <w:tc>
          <w:tcPr>
            <w:tcW w:w="1558" w:type="dxa"/>
            <w:tcBorders>
              <w:top w:val="single" w:sz="4" w:space="0" w:color="auto"/>
              <w:left w:val="single" w:sz="4" w:space="0" w:color="auto"/>
              <w:bottom w:val="single" w:sz="4" w:space="0" w:color="auto"/>
              <w:right w:val="single" w:sz="4" w:space="0" w:color="auto"/>
            </w:tcBorders>
            <w:hideMark/>
          </w:tcPr>
          <w:p w14:paraId="53C8ED1B" w14:textId="77777777" w:rsidR="003F725E" w:rsidRPr="00593FDD" w:rsidRDefault="003F725E">
            <w:pPr>
              <w:rPr>
                <w:color w:val="000000"/>
                <w:sz w:val="22"/>
                <w:szCs w:val="22"/>
                <w:lang w:val="kk-KZ"/>
              </w:rPr>
            </w:pPr>
            <w:r w:rsidRPr="00593FDD">
              <w:rPr>
                <w:color w:val="000000"/>
                <w:sz w:val="22"/>
                <w:szCs w:val="22"/>
                <w:lang w:val="kk-KZ"/>
              </w:rPr>
              <w:t>5600000,00</w:t>
            </w:r>
          </w:p>
        </w:tc>
        <w:tc>
          <w:tcPr>
            <w:tcW w:w="1733" w:type="dxa"/>
            <w:tcBorders>
              <w:top w:val="single" w:sz="4" w:space="0" w:color="auto"/>
              <w:left w:val="single" w:sz="4" w:space="0" w:color="auto"/>
              <w:bottom w:val="single" w:sz="4" w:space="0" w:color="auto"/>
              <w:right w:val="single" w:sz="4" w:space="0" w:color="auto"/>
            </w:tcBorders>
            <w:hideMark/>
          </w:tcPr>
          <w:p w14:paraId="5E3D0281" w14:textId="77777777" w:rsidR="003F725E" w:rsidRPr="00593FDD" w:rsidRDefault="003F725E">
            <w:pPr>
              <w:rPr>
                <w:color w:val="000000"/>
                <w:sz w:val="22"/>
                <w:szCs w:val="22"/>
                <w:lang w:val="kk-KZ"/>
              </w:rPr>
            </w:pPr>
            <w:r w:rsidRPr="00593FDD">
              <w:rPr>
                <w:color w:val="000000"/>
                <w:sz w:val="22"/>
                <w:szCs w:val="22"/>
                <w:lang w:val="kk-KZ"/>
              </w:rPr>
              <w:t>11200000,00</w:t>
            </w:r>
          </w:p>
        </w:tc>
        <w:tc>
          <w:tcPr>
            <w:tcW w:w="2660" w:type="dxa"/>
            <w:tcBorders>
              <w:top w:val="single" w:sz="4" w:space="0" w:color="auto"/>
              <w:left w:val="single" w:sz="4" w:space="0" w:color="auto"/>
              <w:bottom w:val="single" w:sz="4" w:space="0" w:color="auto"/>
              <w:right w:val="single" w:sz="4" w:space="0" w:color="auto"/>
            </w:tcBorders>
            <w:hideMark/>
          </w:tcPr>
          <w:p w14:paraId="6596015A" w14:textId="77777777" w:rsidR="003F725E" w:rsidRPr="00593FDD" w:rsidRDefault="003F725E">
            <w:pPr>
              <w:rPr>
                <w:sz w:val="22"/>
                <w:szCs w:val="22"/>
                <w:lang w:val="kk-KZ"/>
              </w:rPr>
            </w:pPr>
            <w:r w:rsidRPr="00593FDD">
              <w:rPr>
                <w:sz w:val="22"/>
                <w:szCs w:val="22"/>
                <w:lang w:val="kk-KZ"/>
              </w:rPr>
              <w:t>Шарт жасалған күннен бастап 90 күнтізбелік күн ішінде</w:t>
            </w:r>
          </w:p>
        </w:tc>
        <w:tc>
          <w:tcPr>
            <w:tcW w:w="3400" w:type="dxa"/>
            <w:tcBorders>
              <w:top w:val="single" w:sz="4" w:space="0" w:color="auto"/>
              <w:left w:val="single" w:sz="4" w:space="0" w:color="auto"/>
              <w:bottom w:val="single" w:sz="4" w:space="0" w:color="auto"/>
              <w:right w:val="single" w:sz="4" w:space="0" w:color="auto"/>
            </w:tcBorders>
            <w:hideMark/>
          </w:tcPr>
          <w:p w14:paraId="46BEC884" w14:textId="77777777" w:rsidR="003F725E" w:rsidRPr="00593FDD" w:rsidRDefault="003F725E">
            <w:pPr>
              <w:rPr>
                <w:sz w:val="22"/>
                <w:szCs w:val="22"/>
              </w:rPr>
            </w:pPr>
            <w:r w:rsidRPr="00593FDD">
              <w:rPr>
                <w:sz w:val="22"/>
                <w:szCs w:val="22"/>
              </w:rPr>
              <w:t xml:space="preserve">СҚО, </w:t>
            </w:r>
            <w:proofErr w:type="spellStart"/>
            <w:r w:rsidRPr="00593FDD">
              <w:rPr>
                <w:sz w:val="22"/>
                <w:szCs w:val="22"/>
              </w:rPr>
              <w:t>Петропавл</w:t>
            </w:r>
            <w:proofErr w:type="spellEnd"/>
            <w:r w:rsidRPr="00593FDD">
              <w:rPr>
                <w:sz w:val="22"/>
                <w:szCs w:val="22"/>
              </w:rPr>
              <w:t xml:space="preserve"> қ., Ж. </w:t>
            </w:r>
            <w:proofErr w:type="spellStart"/>
            <w:r w:rsidRPr="00593FDD">
              <w:rPr>
                <w:sz w:val="22"/>
                <w:szCs w:val="22"/>
              </w:rPr>
              <w:t>Қизатов</w:t>
            </w:r>
            <w:proofErr w:type="spellEnd"/>
            <w:r w:rsidRPr="00593FDD">
              <w:rPr>
                <w:sz w:val="22"/>
                <w:szCs w:val="22"/>
              </w:rPr>
              <w:t xml:space="preserve"> к-</w:t>
            </w:r>
            <w:proofErr w:type="spellStart"/>
            <w:r w:rsidRPr="00593FDD">
              <w:rPr>
                <w:sz w:val="22"/>
                <w:szCs w:val="22"/>
              </w:rPr>
              <w:t>сі</w:t>
            </w:r>
            <w:proofErr w:type="spellEnd"/>
            <w:r w:rsidRPr="00593FDD">
              <w:rPr>
                <w:sz w:val="22"/>
                <w:szCs w:val="22"/>
              </w:rPr>
              <w:t>, 7 А.</w:t>
            </w:r>
          </w:p>
          <w:p w14:paraId="201F3C3B" w14:textId="77777777" w:rsidR="003F725E" w:rsidRPr="00593FDD" w:rsidRDefault="003F725E">
            <w:pPr>
              <w:rPr>
                <w:sz w:val="22"/>
                <w:szCs w:val="22"/>
              </w:rPr>
            </w:pPr>
            <w:r w:rsidRPr="00593FDD">
              <w:rPr>
                <w:sz w:val="22"/>
                <w:szCs w:val="22"/>
              </w:rPr>
              <w:t xml:space="preserve">«СҚО </w:t>
            </w:r>
            <w:proofErr w:type="spellStart"/>
            <w:r w:rsidRPr="00593FDD">
              <w:rPr>
                <w:sz w:val="22"/>
                <w:szCs w:val="22"/>
              </w:rPr>
              <w:t>әкімдігінің</w:t>
            </w:r>
            <w:proofErr w:type="spellEnd"/>
            <w:r w:rsidRPr="00593FDD">
              <w:rPr>
                <w:sz w:val="22"/>
                <w:szCs w:val="22"/>
              </w:rPr>
              <w:t xml:space="preserve"> ДСБ» КММ «№3 </w:t>
            </w:r>
            <w:proofErr w:type="spellStart"/>
            <w:r w:rsidRPr="00593FDD">
              <w:rPr>
                <w:sz w:val="22"/>
                <w:szCs w:val="22"/>
              </w:rPr>
              <w:t>қалалық</w:t>
            </w:r>
            <w:proofErr w:type="spellEnd"/>
            <w:r w:rsidRPr="00593FDD">
              <w:rPr>
                <w:sz w:val="22"/>
                <w:szCs w:val="22"/>
              </w:rPr>
              <w:t xml:space="preserve"> </w:t>
            </w:r>
            <w:proofErr w:type="spellStart"/>
            <w:r w:rsidRPr="00593FDD">
              <w:rPr>
                <w:sz w:val="22"/>
                <w:szCs w:val="22"/>
              </w:rPr>
              <w:t>емхана»ШЖҚ</w:t>
            </w:r>
            <w:proofErr w:type="spellEnd"/>
            <w:r w:rsidRPr="00593FDD">
              <w:rPr>
                <w:sz w:val="22"/>
                <w:szCs w:val="22"/>
              </w:rPr>
              <w:t xml:space="preserve"> КМК</w:t>
            </w:r>
          </w:p>
        </w:tc>
      </w:tr>
      <w:tr w:rsidR="003F725E" w14:paraId="66E8F40B" w14:textId="77777777" w:rsidTr="00C338C2">
        <w:trPr>
          <w:trHeight w:val="1016"/>
        </w:trPr>
        <w:tc>
          <w:tcPr>
            <w:tcW w:w="569" w:type="dxa"/>
            <w:tcBorders>
              <w:top w:val="single" w:sz="4" w:space="0" w:color="auto"/>
              <w:left w:val="single" w:sz="4" w:space="0" w:color="auto"/>
              <w:bottom w:val="single" w:sz="4" w:space="0" w:color="auto"/>
              <w:right w:val="single" w:sz="4" w:space="0" w:color="auto"/>
            </w:tcBorders>
            <w:hideMark/>
          </w:tcPr>
          <w:p w14:paraId="358C7E0D" w14:textId="77777777" w:rsidR="003F725E" w:rsidRPr="00593FDD" w:rsidRDefault="003F725E">
            <w:pPr>
              <w:rPr>
                <w:b/>
                <w:bCs/>
                <w:color w:val="000000"/>
                <w:sz w:val="22"/>
                <w:szCs w:val="22"/>
              </w:rPr>
            </w:pPr>
            <w:r w:rsidRPr="00593FDD">
              <w:rPr>
                <w:b/>
                <w:bCs/>
                <w:color w:val="000000"/>
                <w:sz w:val="22"/>
                <w:szCs w:val="22"/>
              </w:rPr>
              <w:t>4</w:t>
            </w:r>
          </w:p>
        </w:tc>
        <w:tc>
          <w:tcPr>
            <w:tcW w:w="3683" w:type="dxa"/>
            <w:tcBorders>
              <w:top w:val="single" w:sz="4" w:space="0" w:color="auto"/>
              <w:left w:val="single" w:sz="4" w:space="0" w:color="auto"/>
              <w:bottom w:val="single" w:sz="4" w:space="0" w:color="auto"/>
              <w:right w:val="single" w:sz="4" w:space="0" w:color="auto"/>
            </w:tcBorders>
            <w:hideMark/>
          </w:tcPr>
          <w:p w14:paraId="69CC8FDD" w14:textId="77777777" w:rsidR="003F725E" w:rsidRPr="00593FDD" w:rsidRDefault="003F725E">
            <w:pPr>
              <w:rPr>
                <w:bCs/>
                <w:i/>
                <w:color w:val="000000"/>
                <w:sz w:val="22"/>
                <w:szCs w:val="22"/>
                <w:lang w:val="kk-KZ"/>
              </w:rPr>
            </w:pPr>
            <w:r w:rsidRPr="00593FDD">
              <w:rPr>
                <w:bCs/>
                <w:i/>
                <w:color w:val="000000"/>
                <w:sz w:val="22"/>
                <w:szCs w:val="22"/>
                <w:lang w:val="kk-KZ"/>
              </w:rPr>
              <w:t>Стоматологиялық сандық рентген жүйесі</w:t>
            </w:r>
          </w:p>
        </w:tc>
        <w:tc>
          <w:tcPr>
            <w:tcW w:w="1275" w:type="dxa"/>
            <w:tcBorders>
              <w:top w:val="single" w:sz="4" w:space="0" w:color="auto"/>
              <w:left w:val="single" w:sz="4" w:space="0" w:color="auto"/>
              <w:bottom w:val="single" w:sz="4" w:space="0" w:color="auto"/>
              <w:right w:val="single" w:sz="4" w:space="0" w:color="auto"/>
            </w:tcBorders>
            <w:hideMark/>
          </w:tcPr>
          <w:p w14:paraId="67B7F4A3" w14:textId="77777777" w:rsidR="003F725E" w:rsidRPr="00593FDD" w:rsidRDefault="003F725E">
            <w:pPr>
              <w:rPr>
                <w:color w:val="000000"/>
                <w:sz w:val="22"/>
                <w:szCs w:val="22"/>
              </w:rPr>
            </w:pPr>
            <w:r w:rsidRPr="00593FDD">
              <w:rPr>
                <w:color w:val="000000"/>
                <w:sz w:val="22"/>
                <w:szCs w:val="22"/>
                <w:lang w:val="kk-KZ"/>
              </w:rPr>
              <w:t>жинақ</w:t>
            </w:r>
          </w:p>
        </w:tc>
        <w:tc>
          <w:tcPr>
            <w:tcW w:w="992" w:type="dxa"/>
            <w:tcBorders>
              <w:top w:val="single" w:sz="4" w:space="0" w:color="auto"/>
              <w:left w:val="single" w:sz="4" w:space="0" w:color="auto"/>
              <w:bottom w:val="single" w:sz="4" w:space="0" w:color="auto"/>
              <w:right w:val="single" w:sz="4" w:space="0" w:color="auto"/>
            </w:tcBorders>
            <w:hideMark/>
          </w:tcPr>
          <w:p w14:paraId="17310BE0" w14:textId="77777777" w:rsidR="003F725E" w:rsidRPr="00593FDD" w:rsidRDefault="003F725E">
            <w:pPr>
              <w:rPr>
                <w:color w:val="000000"/>
                <w:sz w:val="22"/>
                <w:szCs w:val="22"/>
              </w:rPr>
            </w:pPr>
            <w:r w:rsidRPr="00593FDD">
              <w:rPr>
                <w:color w:val="000000"/>
                <w:sz w:val="22"/>
                <w:szCs w:val="22"/>
              </w:rPr>
              <w:t>1</w:t>
            </w:r>
          </w:p>
        </w:tc>
        <w:tc>
          <w:tcPr>
            <w:tcW w:w="1558" w:type="dxa"/>
            <w:tcBorders>
              <w:top w:val="single" w:sz="4" w:space="0" w:color="auto"/>
              <w:left w:val="single" w:sz="4" w:space="0" w:color="auto"/>
              <w:bottom w:val="single" w:sz="4" w:space="0" w:color="auto"/>
              <w:right w:val="single" w:sz="4" w:space="0" w:color="auto"/>
            </w:tcBorders>
            <w:hideMark/>
          </w:tcPr>
          <w:p w14:paraId="4FA1511D" w14:textId="77777777" w:rsidR="003F725E" w:rsidRPr="00593FDD" w:rsidRDefault="003F725E">
            <w:pPr>
              <w:rPr>
                <w:color w:val="000000"/>
                <w:sz w:val="22"/>
                <w:szCs w:val="22"/>
                <w:lang w:val="kk-KZ"/>
              </w:rPr>
            </w:pPr>
            <w:r w:rsidRPr="00593FDD">
              <w:rPr>
                <w:color w:val="000000"/>
                <w:sz w:val="22"/>
                <w:szCs w:val="22"/>
                <w:lang w:val="kk-KZ"/>
              </w:rPr>
              <w:t>4590000,00</w:t>
            </w:r>
          </w:p>
        </w:tc>
        <w:tc>
          <w:tcPr>
            <w:tcW w:w="1733" w:type="dxa"/>
            <w:tcBorders>
              <w:top w:val="single" w:sz="4" w:space="0" w:color="auto"/>
              <w:left w:val="single" w:sz="4" w:space="0" w:color="auto"/>
              <w:bottom w:val="single" w:sz="4" w:space="0" w:color="auto"/>
              <w:right w:val="single" w:sz="4" w:space="0" w:color="auto"/>
            </w:tcBorders>
            <w:hideMark/>
          </w:tcPr>
          <w:p w14:paraId="7AB19CF9" w14:textId="77777777" w:rsidR="003F725E" w:rsidRPr="00593FDD" w:rsidRDefault="003F725E">
            <w:pPr>
              <w:rPr>
                <w:color w:val="000000"/>
                <w:sz w:val="22"/>
                <w:szCs w:val="22"/>
                <w:lang w:val="kk-KZ"/>
              </w:rPr>
            </w:pPr>
            <w:r w:rsidRPr="00593FDD">
              <w:rPr>
                <w:color w:val="000000"/>
                <w:sz w:val="22"/>
                <w:szCs w:val="22"/>
                <w:lang w:val="kk-KZ"/>
              </w:rPr>
              <w:t>4590000,00</w:t>
            </w:r>
          </w:p>
        </w:tc>
        <w:tc>
          <w:tcPr>
            <w:tcW w:w="2660" w:type="dxa"/>
            <w:tcBorders>
              <w:top w:val="single" w:sz="4" w:space="0" w:color="auto"/>
              <w:left w:val="single" w:sz="4" w:space="0" w:color="auto"/>
              <w:bottom w:val="single" w:sz="4" w:space="0" w:color="auto"/>
              <w:right w:val="single" w:sz="4" w:space="0" w:color="auto"/>
            </w:tcBorders>
            <w:hideMark/>
          </w:tcPr>
          <w:p w14:paraId="0ADFFBB0" w14:textId="77777777" w:rsidR="003F725E" w:rsidRPr="00593FDD" w:rsidRDefault="003F725E">
            <w:pPr>
              <w:rPr>
                <w:sz w:val="22"/>
                <w:szCs w:val="22"/>
                <w:lang w:val="kk-KZ"/>
              </w:rPr>
            </w:pPr>
            <w:r w:rsidRPr="00593FDD">
              <w:rPr>
                <w:sz w:val="22"/>
                <w:szCs w:val="22"/>
                <w:lang w:val="kk-KZ"/>
              </w:rPr>
              <w:t>Шарт жасалған күннен бастап 90 күнтізбелік күн ішінде</w:t>
            </w:r>
          </w:p>
        </w:tc>
        <w:tc>
          <w:tcPr>
            <w:tcW w:w="3400" w:type="dxa"/>
            <w:tcBorders>
              <w:top w:val="single" w:sz="4" w:space="0" w:color="auto"/>
              <w:left w:val="single" w:sz="4" w:space="0" w:color="auto"/>
              <w:bottom w:val="single" w:sz="4" w:space="0" w:color="auto"/>
              <w:right w:val="single" w:sz="4" w:space="0" w:color="auto"/>
            </w:tcBorders>
            <w:hideMark/>
          </w:tcPr>
          <w:p w14:paraId="4DC752E6" w14:textId="77777777" w:rsidR="003F725E" w:rsidRPr="00593FDD" w:rsidRDefault="003F725E">
            <w:pPr>
              <w:rPr>
                <w:sz w:val="22"/>
                <w:szCs w:val="22"/>
              </w:rPr>
            </w:pPr>
            <w:r w:rsidRPr="00593FDD">
              <w:rPr>
                <w:sz w:val="22"/>
                <w:szCs w:val="22"/>
              </w:rPr>
              <w:t xml:space="preserve">СҚО, </w:t>
            </w:r>
            <w:proofErr w:type="spellStart"/>
            <w:r w:rsidRPr="00593FDD">
              <w:rPr>
                <w:sz w:val="22"/>
                <w:szCs w:val="22"/>
              </w:rPr>
              <w:t>Петропавл</w:t>
            </w:r>
            <w:proofErr w:type="spellEnd"/>
            <w:r w:rsidRPr="00593FDD">
              <w:rPr>
                <w:sz w:val="22"/>
                <w:szCs w:val="22"/>
              </w:rPr>
              <w:t xml:space="preserve"> қ., Ж. </w:t>
            </w:r>
            <w:proofErr w:type="spellStart"/>
            <w:r w:rsidRPr="00593FDD">
              <w:rPr>
                <w:sz w:val="22"/>
                <w:szCs w:val="22"/>
              </w:rPr>
              <w:t>Қизатов</w:t>
            </w:r>
            <w:proofErr w:type="spellEnd"/>
            <w:r w:rsidRPr="00593FDD">
              <w:rPr>
                <w:sz w:val="22"/>
                <w:szCs w:val="22"/>
              </w:rPr>
              <w:t xml:space="preserve"> к-</w:t>
            </w:r>
            <w:proofErr w:type="spellStart"/>
            <w:r w:rsidRPr="00593FDD">
              <w:rPr>
                <w:sz w:val="22"/>
                <w:szCs w:val="22"/>
              </w:rPr>
              <w:t>сі</w:t>
            </w:r>
            <w:proofErr w:type="spellEnd"/>
            <w:r w:rsidRPr="00593FDD">
              <w:rPr>
                <w:sz w:val="22"/>
                <w:szCs w:val="22"/>
              </w:rPr>
              <w:t>, 7 А.</w:t>
            </w:r>
          </w:p>
          <w:p w14:paraId="72C411BA" w14:textId="77777777" w:rsidR="003F725E" w:rsidRPr="00593FDD" w:rsidRDefault="003F725E">
            <w:pPr>
              <w:rPr>
                <w:sz w:val="22"/>
                <w:szCs w:val="22"/>
              </w:rPr>
            </w:pPr>
            <w:r w:rsidRPr="00593FDD">
              <w:rPr>
                <w:sz w:val="22"/>
                <w:szCs w:val="22"/>
              </w:rPr>
              <w:t xml:space="preserve">«СҚО </w:t>
            </w:r>
            <w:proofErr w:type="spellStart"/>
            <w:r w:rsidRPr="00593FDD">
              <w:rPr>
                <w:sz w:val="22"/>
                <w:szCs w:val="22"/>
              </w:rPr>
              <w:t>әкімдігінің</w:t>
            </w:r>
            <w:proofErr w:type="spellEnd"/>
            <w:r w:rsidRPr="00593FDD">
              <w:rPr>
                <w:sz w:val="22"/>
                <w:szCs w:val="22"/>
              </w:rPr>
              <w:t xml:space="preserve"> ДСБ» КММ «№3 </w:t>
            </w:r>
            <w:proofErr w:type="spellStart"/>
            <w:r w:rsidRPr="00593FDD">
              <w:rPr>
                <w:sz w:val="22"/>
                <w:szCs w:val="22"/>
              </w:rPr>
              <w:t>қалалық</w:t>
            </w:r>
            <w:proofErr w:type="spellEnd"/>
            <w:r w:rsidRPr="00593FDD">
              <w:rPr>
                <w:sz w:val="22"/>
                <w:szCs w:val="22"/>
              </w:rPr>
              <w:t xml:space="preserve"> </w:t>
            </w:r>
            <w:proofErr w:type="spellStart"/>
            <w:r w:rsidRPr="00593FDD">
              <w:rPr>
                <w:sz w:val="22"/>
                <w:szCs w:val="22"/>
              </w:rPr>
              <w:t>емхана»ШЖҚ</w:t>
            </w:r>
            <w:proofErr w:type="spellEnd"/>
            <w:r w:rsidRPr="00593FDD">
              <w:rPr>
                <w:sz w:val="22"/>
                <w:szCs w:val="22"/>
              </w:rPr>
              <w:t xml:space="preserve"> КМК</w:t>
            </w:r>
          </w:p>
        </w:tc>
      </w:tr>
    </w:tbl>
    <w:p w14:paraId="11E7445B" w14:textId="77777777" w:rsidR="003F725E" w:rsidRDefault="003F725E" w:rsidP="003F725E">
      <w:pPr>
        <w:jc w:val="both"/>
        <w:rPr>
          <w:color w:val="000000"/>
        </w:rPr>
      </w:pPr>
    </w:p>
    <w:p w14:paraId="70362249" w14:textId="74C86FC4" w:rsidR="003F725E" w:rsidRDefault="003F725E" w:rsidP="003F725E">
      <w:pPr>
        <w:jc w:val="both"/>
        <w:rPr>
          <w:color w:val="000000"/>
        </w:rPr>
      </w:pPr>
      <w:proofErr w:type="spellStart"/>
      <w:r>
        <w:rPr>
          <w:b/>
        </w:rPr>
        <w:t>Сатып</w:t>
      </w:r>
      <w:proofErr w:type="spellEnd"/>
      <w:r>
        <w:rPr>
          <w:b/>
        </w:rPr>
        <w:t xml:space="preserve"> </w:t>
      </w:r>
      <w:proofErr w:type="spellStart"/>
      <w:r>
        <w:rPr>
          <w:b/>
        </w:rPr>
        <w:t>алуға</w:t>
      </w:r>
      <w:proofErr w:type="spellEnd"/>
      <w:r>
        <w:rPr>
          <w:b/>
        </w:rPr>
        <w:t xml:space="preserve"> </w:t>
      </w:r>
      <w:proofErr w:type="spellStart"/>
      <w:r>
        <w:rPr>
          <w:b/>
        </w:rPr>
        <w:t>бөлінген</w:t>
      </w:r>
      <w:proofErr w:type="spellEnd"/>
      <w:r>
        <w:rPr>
          <w:b/>
        </w:rPr>
        <w:t xml:space="preserve"> </w:t>
      </w:r>
      <w:proofErr w:type="spellStart"/>
      <w:r>
        <w:rPr>
          <w:b/>
        </w:rPr>
        <w:t>жалпы</w:t>
      </w:r>
      <w:proofErr w:type="spellEnd"/>
      <w:r>
        <w:rPr>
          <w:b/>
        </w:rPr>
        <w:t xml:space="preserve"> сома 37 189 900,00 (</w:t>
      </w:r>
      <w:proofErr w:type="spellStart"/>
      <w:r w:rsidR="00245316">
        <w:rPr>
          <w:b/>
        </w:rPr>
        <w:t>О</w:t>
      </w:r>
      <w:r>
        <w:rPr>
          <w:b/>
        </w:rPr>
        <w:t>тыз</w:t>
      </w:r>
      <w:proofErr w:type="spellEnd"/>
      <w:r>
        <w:rPr>
          <w:b/>
        </w:rPr>
        <w:t xml:space="preserve"> </w:t>
      </w:r>
      <w:proofErr w:type="spellStart"/>
      <w:r>
        <w:rPr>
          <w:b/>
        </w:rPr>
        <w:t>жеті</w:t>
      </w:r>
      <w:proofErr w:type="spellEnd"/>
      <w:r>
        <w:rPr>
          <w:b/>
        </w:rPr>
        <w:t xml:space="preserve"> миллион </w:t>
      </w:r>
      <w:proofErr w:type="spellStart"/>
      <w:r>
        <w:rPr>
          <w:b/>
        </w:rPr>
        <w:t>бір</w:t>
      </w:r>
      <w:proofErr w:type="spellEnd"/>
      <w:r>
        <w:rPr>
          <w:b/>
        </w:rPr>
        <w:t xml:space="preserve"> </w:t>
      </w:r>
      <w:proofErr w:type="spellStart"/>
      <w:r>
        <w:rPr>
          <w:b/>
        </w:rPr>
        <w:t>жүз</w:t>
      </w:r>
      <w:proofErr w:type="spellEnd"/>
      <w:r>
        <w:rPr>
          <w:b/>
        </w:rPr>
        <w:t xml:space="preserve"> </w:t>
      </w:r>
      <w:proofErr w:type="spellStart"/>
      <w:r>
        <w:rPr>
          <w:b/>
        </w:rPr>
        <w:t>сексен</w:t>
      </w:r>
      <w:proofErr w:type="spellEnd"/>
      <w:r>
        <w:rPr>
          <w:b/>
        </w:rPr>
        <w:t xml:space="preserve"> </w:t>
      </w:r>
      <w:proofErr w:type="spellStart"/>
      <w:r>
        <w:rPr>
          <w:b/>
        </w:rPr>
        <w:t>тоғыз</w:t>
      </w:r>
      <w:proofErr w:type="spellEnd"/>
      <w:r>
        <w:rPr>
          <w:b/>
        </w:rPr>
        <w:t xml:space="preserve"> </w:t>
      </w:r>
      <w:proofErr w:type="spellStart"/>
      <w:r>
        <w:rPr>
          <w:b/>
        </w:rPr>
        <w:t>мың</w:t>
      </w:r>
      <w:proofErr w:type="spellEnd"/>
      <w:r>
        <w:rPr>
          <w:b/>
        </w:rPr>
        <w:t xml:space="preserve"> </w:t>
      </w:r>
      <w:proofErr w:type="spellStart"/>
      <w:r>
        <w:rPr>
          <w:b/>
        </w:rPr>
        <w:t>тоғыз</w:t>
      </w:r>
      <w:proofErr w:type="spellEnd"/>
      <w:r>
        <w:rPr>
          <w:b/>
        </w:rPr>
        <w:t xml:space="preserve"> </w:t>
      </w:r>
      <w:proofErr w:type="spellStart"/>
      <w:r>
        <w:rPr>
          <w:b/>
        </w:rPr>
        <w:t>жүз</w:t>
      </w:r>
      <w:proofErr w:type="spellEnd"/>
      <w:r>
        <w:rPr>
          <w:b/>
        </w:rPr>
        <w:t xml:space="preserve">) </w:t>
      </w:r>
      <w:proofErr w:type="spellStart"/>
      <w:r>
        <w:rPr>
          <w:b/>
        </w:rPr>
        <w:t>теңгені</w:t>
      </w:r>
      <w:proofErr w:type="spellEnd"/>
      <w:r>
        <w:rPr>
          <w:b/>
        </w:rPr>
        <w:t xml:space="preserve"> </w:t>
      </w:r>
      <w:proofErr w:type="spellStart"/>
      <w:r>
        <w:rPr>
          <w:b/>
        </w:rPr>
        <w:t>құрайды</w:t>
      </w:r>
      <w:proofErr w:type="spellEnd"/>
      <w:r>
        <w:rPr>
          <w:b/>
        </w:rPr>
        <w:t xml:space="preserve"> 00 тиын.</w:t>
      </w:r>
    </w:p>
    <w:p w14:paraId="67CE3271" w14:textId="77777777" w:rsidR="003F725E" w:rsidRDefault="003F725E" w:rsidP="003F725E">
      <w:pPr>
        <w:ind w:firstLine="708"/>
        <w:jc w:val="both"/>
        <w:rPr>
          <w:color w:val="000000"/>
        </w:rPr>
      </w:pPr>
      <w:r>
        <w:rPr>
          <w:color w:val="000000"/>
        </w:rPr>
        <w:t xml:space="preserve">3. </w:t>
      </w:r>
      <w:proofErr w:type="spellStart"/>
      <w:r>
        <w:rPr>
          <w:color w:val="000000"/>
        </w:rPr>
        <w:t>Әлеуетті</w:t>
      </w:r>
      <w:proofErr w:type="spellEnd"/>
      <w:r>
        <w:rPr>
          <w:color w:val="000000"/>
        </w:rPr>
        <w:t xml:space="preserve"> </w:t>
      </w:r>
      <w:proofErr w:type="spellStart"/>
      <w:r>
        <w:rPr>
          <w:color w:val="000000"/>
        </w:rPr>
        <w:t>өнім</w:t>
      </w:r>
      <w:proofErr w:type="spellEnd"/>
      <w:r>
        <w:rPr>
          <w:color w:val="000000"/>
        </w:rPr>
        <w:t xml:space="preserve"> </w:t>
      </w:r>
      <w:proofErr w:type="spellStart"/>
      <w:r>
        <w:rPr>
          <w:color w:val="000000"/>
        </w:rPr>
        <w:t>берушілерден</w:t>
      </w:r>
      <w:proofErr w:type="spellEnd"/>
      <w:r>
        <w:rPr>
          <w:color w:val="000000"/>
        </w:rPr>
        <w:t xml:space="preserve"> </w:t>
      </w:r>
      <w:proofErr w:type="spellStart"/>
      <w:r>
        <w:rPr>
          <w:color w:val="000000"/>
        </w:rPr>
        <w:t>тендерлік</w:t>
      </w:r>
      <w:proofErr w:type="spellEnd"/>
      <w:r>
        <w:rPr>
          <w:color w:val="000000"/>
        </w:rPr>
        <w:t xml:space="preserve"> </w:t>
      </w:r>
      <w:proofErr w:type="spellStart"/>
      <w:r>
        <w:rPr>
          <w:color w:val="000000"/>
        </w:rPr>
        <w:t>құжаттаманы</w:t>
      </w:r>
      <w:proofErr w:type="spellEnd"/>
      <w:r>
        <w:rPr>
          <w:color w:val="000000"/>
        </w:rPr>
        <w:t xml:space="preserve"> </w:t>
      </w:r>
      <w:proofErr w:type="spellStart"/>
      <w:r>
        <w:rPr>
          <w:color w:val="000000"/>
        </w:rPr>
        <w:t>түсіндіру</w:t>
      </w:r>
      <w:proofErr w:type="spellEnd"/>
      <w:r>
        <w:rPr>
          <w:color w:val="000000"/>
        </w:rPr>
        <w:t xml:space="preserve"> </w:t>
      </w:r>
      <w:proofErr w:type="spellStart"/>
      <w:r>
        <w:rPr>
          <w:color w:val="000000"/>
        </w:rPr>
        <w:t>туралы</w:t>
      </w:r>
      <w:proofErr w:type="spellEnd"/>
      <w:r>
        <w:rPr>
          <w:color w:val="000000"/>
        </w:rPr>
        <w:t xml:space="preserve"> </w:t>
      </w:r>
      <w:proofErr w:type="spellStart"/>
      <w:r>
        <w:rPr>
          <w:color w:val="000000"/>
        </w:rPr>
        <w:t>сұрау</w:t>
      </w:r>
      <w:proofErr w:type="spellEnd"/>
      <w:r>
        <w:rPr>
          <w:color w:val="000000"/>
        </w:rPr>
        <w:t xml:space="preserve"> </w:t>
      </w:r>
      <w:proofErr w:type="spellStart"/>
      <w:r>
        <w:rPr>
          <w:color w:val="000000"/>
        </w:rPr>
        <w:t>салулар</w:t>
      </w:r>
      <w:proofErr w:type="spellEnd"/>
      <w:r>
        <w:rPr>
          <w:color w:val="000000"/>
        </w:rPr>
        <w:t xml:space="preserve"> </w:t>
      </w:r>
      <w:proofErr w:type="spellStart"/>
      <w:r>
        <w:rPr>
          <w:color w:val="000000"/>
        </w:rPr>
        <w:t>түскен</w:t>
      </w:r>
      <w:proofErr w:type="spellEnd"/>
      <w:r>
        <w:rPr>
          <w:color w:val="000000"/>
        </w:rPr>
        <w:t xml:space="preserve"> </w:t>
      </w:r>
      <w:proofErr w:type="spellStart"/>
      <w:r>
        <w:rPr>
          <w:color w:val="000000"/>
        </w:rPr>
        <w:t>жоқ</w:t>
      </w:r>
      <w:proofErr w:type="spellEnd"/>
      <w:r>
        <w:rPr>
          <w:color w:val="000000"/>
        </w:rPr>
        <w:t>.</w:t>
      </w:r>
    </w:p>
    <w:p w14:paraId="6C7216DA" w14:textId="77777777" w:rsidR="003F725E" w:rsidRDefault="003F725E" w:rsidP="003F725E">
      <w:pPr>
        <w:ind w:firstLine="708"/>
        <w:jc w:val="both"/>
        <w:rPr>
          <w:color w:val="000000"/>
        </w:rPr>
      </w:pPr>
      <w:r>
        <w:rPr>
          <w:color w:val="000000"/>
        </w:rPr>
        <w:t xml:space="preserve">4. </w:t>
      </w:r>
      <w:proofErr w:type="spellStart"/>
      <w:r>
        <w:rPr>
          <w:color w:val="000000"/>
        </w:rPr>
        <w:t>Тендерлік</w:t>
      </w:r>
      <w:proofErr w:type="spellEnd"/>
      <w:r>
        <w:rPr>
          <w:color w:val="000000"/>
        </w:rPr>
        <w:t xml:space="preserve"> </w:t>
      </w:r>
      <w:proofErr w:type="spellStart"/>
      <w:r>
        <w:rPr>
          <w:color w:val="000000"/>
        </w:rPr>
        <w:t>құжаттамаға</w:t>
      </w:r>
      <w:proofErr w:type="spellEnd"/>
      <w:r>
        <w:rPr>
          <w:color w:val="000000"/>
        </w:rPr>
        <w:t xml:space="preserve"> </w:t>
      </w:r>
      <w:proofErr w:type="spellStart"/>
      <w:r>
        <w:rPr>
          <w:color w:val="000000"/>
        </w:rPr>
        <w:t>өзгерістер</w:t>
      </w:r>
      <w:proofErr w:type="spellEnd"/>
      <w:r>
        <w:rPr>
          <w:color w:val="000000"/>
        </w:rPr>
        <w:t xml:space="preserve"> мен </w:t>
      </w:r>
      <w:proofErr w:type="spellStart"/>
      <w:r>
        <w:rPr>
          <w:color w:val="000000"/>
        </w:rPr>
        <w:t>толықтырулар</w:t>
      </w:r>
      <w:proofErr w:type="spellEnd"/>
      <w:r>
        <w:rPr>
          <w:color w:val="000000"/>
        </w:rPr>
        <w:t xml:space="preserve"> </w:t>
      </w:r>
      <w:proofErr w:type="spellStart"/>
      <w:r>
        <w:rPr>
          <w:color w:val="000000"/>
        </w:rPr>
        <w:t>енгізілмеген</w:t>
      </w:r>
      <w:proofErr w:type="spellEnd"/>
      <w:r>
        <w:rPr>
          <w:color w:val="000000"/>
        </w:rPr>
        <w:t>.</w:t>
      </w:r>
    </w:p>
    <w:p w14:paraId="6FE3A86C" w14:textId="77777777" w:rsidR="003F725E" w:rsidRDefault="003F725E" w:rsidP="003F725E">
      <w:pPr>
        <w:ind w:firstLine="708"/>
        <w:jc w:val="both"/>
        <w:rPr>
          <w:color w:val="000000"/>
        </w:rPr>
      </w:pPr>
      <w:r>
        <w:rPr>
          <w:color w:val="000000"/>
        </w:rPr>
        <w:t xml:space="preserve">5. </w:t>
      </w:r>
      <w:proofErr w:type="spellStart"/>
      <w:r>
        <w:rPr>
          <w:color w:val="000000"/>
        </w:rPr>
        <w:t>Тендерлік</w:t>
      </w:r>
      <w:proofErr w:type="spellEnd"/>
      <w:r>
        <w:rPr>
          <w:color w:val="000000"/>
        </w:rPr>
        <w:t xml:space="preserve"> </w:t>
      </w:r>
      <w:proofErr w:type="spellStart"/>
      <w:r>
        <w:rPr>
          <w:color w:val="000000"/>
        </w:rPr>
        <w:t>құжаттамада</w:t>
      </w:r>
      <w:proofErr w:type="spellEnd"/>
      <w:r>
        <w:rPr>
          <w:color w:val="000000"/>
        </w:rPr>
        <w:t xml:space="preserve"> </w:t>
      </w:r>
      <w:proofErr w:type="spellStart"/>
      <w:r>
        <w:rPr>
          <w:color w:val="000000"/>
        </w:rPr>
        <w:t>көрсетілген</w:t>
      </w:r>
      <w:proofErr w:type="spellEnd"/>
      <w:r>
        <w:rPr>
          <w:color w:val="000000"/>
        </w:rPr>
        <w:t xml:space="preserve"> </w:t>
      </w:r>
      <w:proofErr w:type="spellStart"/>
      <w:r>
        <w:rPr>
          <w:color w:val="000000"/>
        </w:rPr>
        <w:t>мерзімдерде</w:t>
      </w:r>
      <w:proofErr w:type="spellEnd"/>
      <w:r>
        <w:rPr>
          <w:color w:val="000000"/>
        </w:rPr>
        <w:t xml:space="preserve"> </w:t>
      </w:r>
      <w:proofErr w:type="spellStart"/>
      <w:r>
        <w:rPr>
          <w:color w:val="000000"/>
        </w:rPr>
        <w:t>тендерлік</w:t>
      </w:r>
      <w:proofErr w:type="spellEnd"/>
      <w:r>
        <w:rPr>
          <w:color w:val="000000"/>
        </w:rPr>
        <w:t xml:space="preserve"> </w:t>
      </w:r>
      <w:proofErr w:type="spellStart"/>
      <w:r>
        <w:rPr>
          <w:color w:val="000000"/>
        </w:rPr>
        <w:t>өтінімдерді</w:t>
      </w:r>
      <w:proofErr w:type="spellEnd"/>
      <w:r>
        <w:rPr>
          <w:color w:val="000000"/>
        </w:rPr>
        <w:t xml:space="preserve"> </w:t>
      </w:r>
      <w:proofErr w:type="spellStart"/>
      <w:r>
        <w:rPr>
          <w:color w:val="000000"/>
        </w:rPr>
        <w:t>кері</w:t>
      </w:r>
      <w:proofErr w:type="spellEnd"/>
      <w:r>
        <w:rPr>
          <w:color w:val="000000"/>
        </w:rPr>
        <w:t xml:space="preserve"> </w:t>
      </w:r>
      <w:proofErr w:type="spellStart"/>
      <w:r>
        <w:rPr>
          <w:color w:val="000000"/>
        </w:rPr>
        <w:t>қайтарып</w:t>
      </w:r>
      <w:proofErr w:type="spellEnd"/>
      <w:r>
        <w:rPr>
          <w:color w:val="000000"/>
        </w:rPr>
        <w:t xml:space="preserve"> </w:t>
      </w:r>
      <w:proofErr w:type="spellStart"/>
      <w:r>
        <w:rPr>
          <w:color w:val="000000"/>
        </w:rPr>
        <w:t>алу</w:t>
      </w:r>
      <w:proofErr w:type="spellEnd"/>
      <w:r>
        <w:rPr>
          <w:color w:val="000000"/>
        </w:rPr>
        <w:t xml:space="preserve"> </w:t>
      </w:r>
      <w:proofErr w:type="spellStart"/>
      <w:r>
        <w:rPr>
          <w:color w:val="000000"/>
        </w:rPr>
        <w:t>және</w:t>
      </w:r>
      <w:proofErr w:type="spellEnd"/>
      <w:r>
        <w:rPr>
          <w:color w:val="000000"/>
        </w:rPr>
        <w:t xml:space="preserve"> </w:t>
      </w:r>
      <w:proofErr w:type="spellStart"/>
      <w:r>
        <w:rPr>
          <w:color w:val="000000"/>
        </w:rPr>
        <w:t>өзгерту</w:t>
      </w:r>
      <w:proofErr w:type="spellEnd"/>
      <w:r>
        <w:rPr>
          <w:color w:val="000000"/>
        </w:rPr>
        <w:t xml:space="preserve"> </w:t>
      </w:r>
      <w:proofErr w:type="spellStart"/>
      <w:r>
        <w:rPr>
          <w:color w:val="000000"/>
        </w:rPr>
        <w:t>жүргізілген</w:t>
      </w:r>
      <w:proofErr w:type="spellEnd"/>
      <w:r>
        <w:rPr>
          <w:color w:val="000000"/>
        </w:rPr>
        <w:t xml:space="preserve"> </w:t>
      </w:r>
      <w:proofErr w:type="spellStart"/>
      <w:r>
        <w:rPr>
          <w:color w:val="000000"/>
        </w:rPr>
        <w:t>жоқ</w:t>
      </w:r>
      <w:proofErr w:type="spellEnd"/>
      <w:r>
        <w:rPr>
          <w:color w:val="000000"/>
        </w:rPr>
        <w:t>.</w:t>
      </w:r>
    </w:p>
    <w:p w14:paraId="0BC12190" w14:textId="77777777" w:rsidR="003F725E" w:rsidRDefault="003F725E" w:rsidP="003F725E">
      <w:pPr>
        <w:ind w:firstLine="708"/>
        <w:jc w:val="both"/>
        <w:rPr>
          <w:color w:val="000000"/>
        </w:rPr>
      </w:pPr>
      <w:r>
        <w:rPr>
          <w:color w:val="000000"/>
        </w:rPr>
        <w:t xml:space="preserve">6. </w:t>
      </w:r>
      <w:proofErr w:type="spellStart"/>
      <w:r>
        <w:rPr>
          <w:color w:val="000000"/>
        </w:rPr>
        <w:t>Өтінімдерді</w:t>
      </w:r>
      <w:proofErr w:type="spellEnd"/>
      <w:r>
        <w:rPr>
          <w:color w:val="000000"/>
        </w:rPr>
        <w:t xml:space="preserve"> </w:t>
      </w:r>
      <w:proofErr w:type="spellStart"/>
      <w:r>
        <w:rPr>
          <w:color w:val="000000"/>
        </w:rPr>
        <w:t>ұсынудың</w:t>
      </w:r>
      <w:proofErr w:type="spellEnd"/>
      <w:r>
        <w:rPr>
          <w:color w:val="000000"/>
        </w:rPr>
        <w:t xml:space="preserve"> </w:t>
      </w:r>
      <w:proofErr w:type="spellStart"/>
      <w:r>
        <w:rPr>
          <w:color w:val="000000"/>
        </w:rPr>
        <w:t>соңғы</w:t>
      </w:r>
      <w:proofErr w:type="spellEnd"/>
      <w:r>
        <w:rPr>
          <w:color w:val="000000"/>
        </w:rPr>
        <w:t xml:space="preserve"> </w:t>
      </w:r>
      <w:proofErr w:type="spellStart"/>
      <w:r>
        <w:rPr>
          <w:color w:val="000000"/>
        </w:rPr>
        <w:t>мерзімі</w:t>
      </w:r>
      <w:proofErr w:type="spellEnd"/>
      <w:r>
        <w:rPr>
          <w:color w:val="000000"/>
        </w:rPr>
        <w:t xml:space="preserve"> </w:t>
      </w:r>
      <w:proofErr w:type="spellStart"/>
      <w:r>
        <w:rPr>
          <w:color w:val="000000"/>
        </w:rPr>
        <w:t>өткеннен</w:t>
      </w:r>
      <w:proofErr w:type="spellEnd"/>
      <w:r>
        <w:rPr>
          <w:color w:val="000000"/>
        </w:rPr>
        <w:t xml:space="preserve"> </w:t>
      </w:r>
      <w:proofErr w:type="spellStart"/>
      <w:r>
        <w:rPr>
          <w:color w:val="000000"/>
        </w:rPr>
        <w:t>кейін</w:t>
      </w:r>
      <w:proofErr w:type="spellEnd"/>
      <w:r>
        <w:rPr>
          <w:color w:val="000000"/>
        </w:rPr>
        <w:t xml:space="preserve"> </w:t>
      </w:r>
      <w:proofErr w:type="spellStart"/>
      <w:r>
        <w:rPr>
          <w:color w:val="000000"/>
        </w:rPr>
        <w:t>тендерге</w:t>
      </w:r>
      <w:proofErr w:type="spellEnd"/>
      <w:r>
        <w:rPr>
          <w:color w:val="000000"/>
        </w:rPr>
        <w:t xml:space="preserve"> </w:t>
      </w:r>
      <w:proofErr w:type="spellStart"/>
      <w:r>
        <w:rPr>
          <w:color w:val="000000"/>
        </w:rPr>
        <w:t>қатысуға</w:t>
      </w:r>
      <w:proofErr w:type="spellEnd"/>
      <w:r>
        <w:rPr>
          <w:color w:val="000000"/>
        </w:rPr>
        <w:t xml:space="preserve"> </w:t>
      </w:r>
      <w:proofErr w:type="spellStart"/>
      <w:r>
        <w:rPr>
          <w:color w:val="000000"/>
        </w:rPr>
        <w:t>келіп</w:t>
      </w:r>
      <w:proofErr w:type="spellEnd"/>
      <w:r>
        <w:rPr>
          <w:color w:val="000000"/>
        </w:rPr>
        <w:t xml:space="preserve"> </w:t>
      </w:r>
      <w:proofErr w:type="spellStart"/>
      <w:r>
        <w:rPr>
          <w:color w:val="000000"/>
        </w:rPr>
        <w:t>түскен</w:t>
      </w:r>
      <w:proofErr w:type="spellEnd"/>
      <w:r>
        <w:rPr>
          <w:color w:val="000000"/>
        </w:rPr>
        <w:t xml:space="preserve"> </w:t>
      </w:r>
      <w:proofErr w:type="spellStart"/>
      <w:r>
        <w:rPr>
          <w:color w:val="000000"/>
        </w:rPr>
        <w:t>өтінімдер</w:t>
      </w:r>
      <w:proofErr w:type="spellEnd"/>
      <w:r>
        <w:rPr>
          <w:color w:val="000000"/>
        </w:rPr>
        <w:t xml:space="preserve"> </w:t>
      </w:r>
      <w:proofErr w:type="spellStart"/>
      <w:r>
        <w:rPr>
          <w:color w:val="000000"/>
        </w:rPr>
        <w:t>жоқ</w:t>
      </w:r>
      <w:proofErr w:type="spellEnd"/>
      <w:r>
        <w:rPr>
          <w:color w:val="000000"/>
        </w:rPr>
        <w:t>.</w:t>
      </w:r>
    </w:p>
    <w:p w14:paraId="0B313B33" w14:textId="77777777" w:rsidR="003F725E" w:rsidRDefault="003F725E" w:rsidP="003F725E">
      <w:pPr>
        <w:ind w:firstLine="708"/>
        <w:jc w:val="both"/>
        <w:rPr>
          <w:color w:val="000000"/>
        </w:rPr>
      </w:pPr>
      <w:r>
        <w:rPr>
          <w:color w:val="000000"/>
        </w:rPr>
        <w:t xml:space="preserve">7. </w:t>
      </w:r>
      <w:proofErr w:type="spellStart"/>
      <w:r>
        <w:rPr>
          <w:color w:val="000000"/>
        </w:rPr>
        <w:t>Тендерлік</w:t>
      </w:r>
      <w:proofErr w:type="spellEnd"/>
      <w:r>
        <w:rPr>
          <w:color w:val="000000"/>
        </w:rPr>
        <w:t xml:space="preserve"> </w:t>
      </w:r>
      <w:proofErr w:type="spellStart"/>
      <w:r>
        <w:rPr>
          <w:color w:val="000000"/>
        </w:rPr>
        <w:t>өтінімдерді</w:t>
      </w:r>
      <w:proofErr w:type="spellEnd"/>
      <w:r>
        <w:rPr>
          <w:color w:val="000000"/>
        </w:rPr>
        <w:t xml:space="preserve"> </w:t>
      </w:r>
      <w:proofErr w:type="spellStart"/>
      <w:r>
        <w:rPr>
          <w:color w:val="000000"/>
        </w:rPr>
        <w:t>ұсынудың</w:t>
      </w:r>
      <w:proofErr w:type="spellEnd"/>
      <w:r>
        <w:rPr>
          <w:color w:val="000000"/>
        </w:rPr>
        <w:t xml:space="preserve"> </w:t>
      </w:r>
      <w:proofErr w:type="spellStart"/>
      <w:r>
        <w:rPr>
          <w:color w:val="000000"/>
        </w:rPr>
        <w:t>соңғы</w:t>
      </w:r>
      <w:proofErr w:type="spellEnd"/>
      <w:r>
        <w:rPr>
          <w:color w:val="000000"/>
        </w:rPr>
        <w:t xml:space="preserve"> </w:t>
      </w:r>
      <w:proofErr w:type="spellStart"/>
      <w:r>
        <w:rPr>
          <w:color w:val="000000"/>
        </w:rPr>
        <w:t>мерзімі</w:t>
      </w:r>
      <w:proofErr w:type="spellEnd"/>
      <w:r>
        <w:rPr>
          <w:color w:val="000000"/>
        </w:rPr>
        <w:t xml:space="preserve"> </w:t>
      </w:r>
      <w:proofErr w:type="spellStart"/>
      <w:r>
        <w:rPr>
          <w:color w:val="000000"/>
        </w:rPr>
        <w:t>аяқталғанға</w:t>
      </w:r>
      <w:proofErr w:type="spellEnd"/>
      <w:r>
        <w:rPr>
          <w:color w:val="000000"/>
        </w:rPr>
        <w:t xml:space="preserve"> </w:t>
      </w:r>
      <w:proofErr w:type="spellStart"/>
      <w:r>
        <w:rPr>
          <w:color w:val="000000"/>
        </w:rPr>
        <w:t>дейін</w:t>
      </w:r>
      <w:proofErr w:type="spellEnd"/>
      <w:r>
        <w:rPr>
          <w:color w:val="000000"/>
        </w:rPr>
        <w:t xml:space="preserve"> </w:t>
      </w:r>
      <w:proofErr w:type="spellStart"/>
      <w:r>
        <w:rPr>
          <w:color w:val="000000"/>
        </w:rPr>
        <w:t>Әлеуетті</w:t>
      </w:r>
      <w:proofErr w:type="spellEnd"/>
      <w:r>
        <w:rPr>
          <w:color w:val="000000"/>
        </w:rPr>
        <w:t xml:space="preserve"> </w:t>
      </w:r>
      <w:r>
        <w:rPr>
          <w:color w:val="000000"/>
          <w:lang w:val="kk-KZ"/>
        </w:rPr>
        <w:t>жеткізу</w:t>
      </w:r>
      <w:proofErr w:type="spellStart"/>
      <w:r>
        <w:rPr>
          <w:color w:val="000000"/>
        </w:rPr>
        <w:t>шілер</w:t>
      </w:r>
      <w:proofErr w:type="spellEnd"/>
      <w:r>
        <w:rPr>
          <w:color w:val="000000"/>
        </w:rPr>
        <w:t xml:space="preserve"> </w:t>
      </w:r>
      <w:proofErr w:type="spellStart"/>
      <w:r>
        <w:rPr>
          <w:color w:val="000000"/>
        </w:rPr>
        <w:t>мынадай</w:t>
      </w:r>
      <w:proofErr w:type="spellEnd"/>
      <w:r>
        <w:rPr>
          <w:color w:val="000000"/>
        </w:rPr>
        <w:t xml:space="preserve"> </w:t>
      </w:r>
      <w:proofErr w:type="spellStart"/>
      <w:r>
        <w:rPr>
          <w:color w:val="000000"/>
        </w:rPr>
        <w:t>өтінімдерді</w:t>
      </w:r>
      <w:proofErr w:type="spellEnd"/>
      <w:r>
        <w:rPr>
          <w:color w:val="000000"/>
        </w:rPr>
        <w:t xml:space="preserve"> </w:t>
      </w:r>
      <w:proofErr w:type="spellStart"/>
      <w:r>
        <w:rPr>
          <w:color w:val="000000"/>
        </w:rPr>
        <w:t>ұсынды</w:t>
      </w:r>
      <w:proofErr w:type="spellEnd"/>
      <w:r>
        <w:rPr>
          <w:color w:val="000000"/>
        </w:rPr>
        <w:t>:</w:t>
      </w:r>
    </w:p>
    <w:p w14:paraId="7AB8DB9B" w14:textId="77777777" w:rsidR="003F725E" w:rsidRDefault="003F725E" w:rsidP="003F725E">
      <w:pPr>
        <w:ind w:firstLine="708"/>
        <w:jc w:val="both"/>
      </w:pPr>
    </w:p>
    <w:tbl>
      <w:tblPr>
        <w:tblW w:w="15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253"/>
        <w:gridCol w:w="7511"/>
        <w:gridCol w:w="2977"/>
      </w:tblGrid>
      <w:tr w:rsidR="003F725E" w14:paraId="79643E7A" w14:textId="77777777" w:rsidTr="003F725E">
        <w:trPr>
          <w:trHeight w:val="680"/>
        </w:trPr>
        <w:tc>
          <w:tcPr>
            <w:tcW w:w="709" w:type="dxa"/>
            <w:tcBorders>
              <w:top w:val="single" w:sz="4" w:space="0" w:color="auto"/>
              <w:left w:val="single" w:sz="4" w:space="0" w:color="auto"/>
              <w:bottom w:val="single" w:sz="4" w:space="0" w:color="auto"/>
              <w:right w:val="single" w:sz="4" w:space="0" w:color="auto"/>
            </w:tcBorders>
            <w:hideMark/>
          </w:tcPr>
          <w:p w14:paraId="20CDBF79" w14:textId="77777777" w:rsidR="003F725E" w:rsidRDefault="003F725E">
            <w:pPr>
              <w:pStyle w:val="a3"/>
              <w:ind w:firstLine="0"/>
              <w:rPr>
                <w:sz w:val="24"/>
                <w:szCs w:val="24"/>
              </w:rPr>
            </w:pPr>
            <w:r>
              <w:rPr>
                <w:sz w:val="24"/>
                <w:szCs w:val="24"/>
              </w:rPr>
              <w:t>№</w:t>
            </w:r>
          </w:p>
          <w:p w14:paraId="103749AB" w14:textId="77777777" w:rsidR="003F725E" w:rsidRDefault="003F725E">
            <w:pPr>
              <w:pStyle w:val="a3"/>
              <w:ind w:firstLine="0"/>
              <w:rPr>
                <w:sz w:val="24"/>
                <w:szCs w:val="24"/>
              </w:rPr>
            </w:pPr>
            <w:r>
              <w:rPr>
                <w:sz w:val="24"/>
                <w:szCs w:val="24"/>
              </w:rPr>
              <w:t>р/н</w:t>
            </w:r>
          </w:p>
        </w:tc>
        <w:tc>
          <w:tcPr>
            <w:tcW w:w="4253" w:type="dxa"/>
            <w:tcBorders>
              <w:top w:val="single" w:sz="4" w:space="0" w:color="auto"/>
              <w:left w:val="single" w:sz="4" w:space="0" w:color="auto"/>
              <w:bottom w:val="single" w:sz="4" w:space="0" w:color="auto"/>
              <w:right w:val="single" w:sz="4" w:space="0" w:color="auto"/>
            </w:tcBorders>
            <w:hideMark/>
          </w:tcPr>
          <w:p w14:paraId="3411EE41" w14:textId="77777777" w:rsidR="003F725E" w:rsidRDefault="003F725E">
            <w:pPr>
              <w:pStyle w:val="a3"/>
              <w:ind w:firstLine="0"/>
              <w:jc w:val="center"/>
              <w:rPr>
                <w:sz w:val="24"/>
                <w:szCs w:val="24"/>
              </w:rPr>
            </w:pPr>
            <w:proofErr w:type="spellStart"/>
            <w:r>
              <w:rPr>
                <w:sz w:val="24"/>
                <w:szCs w:val="24"/>
              </w:rPr>
              <w:t>Әлеуетті</w:t>
            </w:r>
            <w:proofErr w:type="spellEnd"/>
            <w:r>
              <w:rPr>
                <w:sz w:val="24"/>
                <w:szCs w:val="24"/>
              </w:rPr>
              <w:t xml:space="preserve"> </w:t>
            </w:r>
            <w:r>
              <w:rPr>
                <w:sz w:val="24"/>
                <w:szCs w:val="24"/>
                <w:lang w:val="kk-KZ"/>
              </w:rPr>
              <w:t>жеткіз</w:t>
            </w:r>
            <w:proofErr w:type="spellStart"/>
            <w:r>
              <w:rPr>
                <w:sz w:val="24"/>
                <w:szCs w:val="24"/>
              </w:rPr>
              <w:t>шілердің</w:t>
            </w:r>
            <w:proofErr w:type="spellEnd"/>
            <w:r>
              <w:rPr>
                <w:sz w:val="24"/>
                <w:szCs w:val="24"/>
              </w:rPr>
              <w:t xml:space="preserve"> </w:t>
            </w:r>
            <w:proofErr w:type="spellStart"/>
            <w:r>
              <w:rPr>
                <w:sz w:val="24"/>
                <w:szCs w:val="24"/>
              </w:rPr>
              <w:t>атауы</w:t>
            </w:r>
            <w:proofErr w:type="spellEnd"/>
          </w:p>
        </w:tc>
        <w:tc>
          <w:tcPr>
            <w:tcW w:w="7512" w:type="dxa"/>
            <w:tcBorders>
              <w:top w:val="single" w:sz="4" w:space="0" w:color="auto"/>
              <w:left w:val="single" w:sz="4" w:space="0" w:color="auto"/>
              <w:bottom w:val="single" w:sz="4" w:space="0" w:color="auto"/>
              <w:right w:val="single" w:sz="4" w:space="0" w:color="auto"/>
            </w:tcBorders>
            <w:hideMark/>
          </w:tcPr>
          <w:p w14:paraId="2EEDF1E1" w14:textId="77777777" w:rsidR="003F725E" w:rsidRDefault="003F725E">
            <w:pPr>
              <w:pStyle w:val="a3"/>
              <w:ind w:firstLine="0"/>
              <w:jc w:val="center"/>
              <w:rPr>
                <w:sz w:val="24"/>
                <w:szCs w:val="24"/>
              </w:rPr>
            </w:pPr>
            <w:proofErr w:type="spellStart"/>
            <w:r>
              <w:rPr>
                <w:sz w:val="24"/>
                <w:szCs w:val="24"/>
              </w:rPr>
              <w:t>Әлеуетті</w:t>
            </w:r>
            <w:proofErr w:type="spellEnd"/>
            <w:r>
              <w:rPr>
                <w:sz w:val="24"/>
                <w:szCs w:val="24"/>
              </w:rPr>
              <w:t xml:space="preserve"> </w:t>
            </w:r>
            <w:r>
              <w:rPr>
                <w:sz w:val="24"/>
                <w:szCs w:val="24"/>
                <w:lang w:val="kk-KZ"/>
              </w:rPr>
              <w:t>жеткіз</w:t>
            </w:r>
            <w:proofErr w:type="spellStart"/>
            <w:r>
              <w:rPr>
                <w:sz w:val="24"/>
                <w:szCs w:val="24"/>
              </w:rPr>
              <w:t>ушінің</w:t>
            </w:r>
            <w:proofErr w:type="spellEnd"/>
            <w:r>
              <w:rPr>
                <w:sz w:val="24"/>
                <w:szCs w:val="24"/>
              </w:rPr>
              <w:t xml:space="preserve"> </w:t>
            </w:r>
            <w:proofErr w:type="spellStart"/>
            <w:r>
              <w:rPr>
                <w:sz w:val="24"/>
                <w:szCs w:val="24"/>
              </w:rPr>
              <w:t>мекенжайы</w:t>
            </w:r>
            <w:proofErr w:type="spellEnd"/>
          </w:p>
        </w:tc>
        <w:tc>
          <w:tcPr>
            <w:tcW w:w="2977" w:type="dxa"/>
            <w:tcBorders>
              <w:top w:val="single" w:sz="4" w:space="0" w:color="auto"/>
              <w:left w:val="single" w:sz="4" w:space="0" w:color="auto"/>
              <w:bottom w:val="single" w:sz="4" w:space="0" w:color="auto"/>
              <w:right w:val="single" w:sz="4" w:space="0" w:color="auto"/>
            </w:tcBorders>
          </w:tcPr>
          <w:p w14:paraId="79651C67" w14:textId="77777777" w:rsidR="003F725E" w:rsidRDefault="003F725E">
            <w:pPr>
              <w:pStyle w:val="a3"/>
              <w:jc w:val="center"/>
              <w:rPr>
                <w:sz w:val="24"/>
                <w:szCs w:val="24"/>
                <w:lang w:val="kk-KZ"/>
              </w:rPr>
            </w:pPr>
            <w:r>
              <w:rPr>
                <w:sz w:val="24"/>
                <w:szCs w:val="24"/>
                <w:lang w:val="kk-KZ"/>
              </w:rPr>
              <w:t>Ұсыныстар</w:t>
            </w:r>
          </w:p>
          <w:p w14:paraId="36FF8930" w14:textId="77777777" w:rsidR="003F725E" w:rsidRDefault="003F725E">
            <w:pPr>
              <w:pStyle w:val="a3"/>
              <w:jc w:val="center"/>
              <w:rPr>
                <w:sz w:val="24"/>
                <w:szCs w:val="24"/>
              </w:rPr>
            </w:pPr>
            <w:r>
              <w:rPr>
                <w:sz w:val="24"/>
                <w:szCs w:val="24"/>
                <w:lang w:val="kk-KZ"/>
              </w:rPr>
              <w:t xml:space="preserve"> </w:t>
            </w:r>
            <w:proofErr w:type="spellStart"/>
            <w:r>
              <w:rPr>
                <w:sz w:val="24"/>
                <w:szCs w:val="24"/>
              </w:rPr>
              <w:t>күні</w:t>
            </w:r>
            <w:proofErr w:type="spellEnd"/>
            <w:r>
              <w:rPr>
                <w:sz w:val="24"/>
                <w:szCs w:val="24"/>
              </w:rPr>
              <w:t xml:space="preserve"> мен </w:t>
            </w:r>
            <w:proofErr w:type="spellStart"/>
            <w:r>
              <w:rPr>
                <w:sz w:val="24"/>
                <w:szCs w:val="24"/>
              </w:rPr>
              <w:t>уақыты</w:t>
            </w:r>
            <w:proofErr w:type="spellEnd"/>
          </w:p>
          <w:p w14:paraId="043ED454" w14:textId="77777777" w:rsidR="003F725E" w:rsidRDefault="003F725E">
            <w:pPr>
              <w:pStyle w:val="a3"/>
              <w:ind w:firstLine="0"/>
              <w:jc w:val="center"/>
              <w:rPr>
                <w:sz w:val="24"/>
                <w:szCs w:val="24"/>
              </w:rPr>
            </w:pPr>
          </w:p>
        </w:tc>
      </w:tr>
      <w:tr w:rsidR="003F725E" w14:paraId="73CC7D72" w14:textId="77777777" w:rsidTr="003F725E">
        <w:trPr>
          <w:trHeight w:val="340"/>
        </w:trPr>
        <w:tc>
          <w:tcPr>
            <w:tcW w:w="709" w:type="dxa"/>
            <w:tcBorders>
              <w:top w:val="single" w:sz="4" w:space="0" w:color="auto"/>
              <w:left w:val="single" w:sz="4" w:space="0" w:color="auto"/>
              <w:bottom w:val="single" w:sz="4" w:space="0" w:color="auto"/>
              <w:right w:val="single" w:sz="4" w:space="0" w:color="auto"/>
            </w:tcBorders>
            <w:vAlign w:val="center"/>
            <w:hideMark/>
          </w:tcPr>
          <w:p w14:paraId="15BDD5B8" w14:textId="77777777" w:rsidR="003F725E" w:rsidRDefault="003F725E">
            <w:pPr>
              <w:pStyle w:val="a3"/>
              <w:ind w:firstLine="0"/>
              <w:rPr>
                <w:sz w:val="24"/>
                <w:szCs w:val="24"/>
              </w:rPr>
            </w:pPr>
            <w:r>
              <w:rPr>
                <w:sz w:val="24"/>
                <w:szCs w:val="24"/>
              </w:rPr>
              <w:t>1</w:t>
            </w:r>
          </w:p>
        </w:tc>
        <w:tc>
          <w:tcPr>
            <w:tcW w:w="4253" w:type="dxa"/>
            <w:tcBorders>
              <w:top w:val="single" w:sz="4" w:space="0" w:color="auto"/>
              <w:left w:val="single" w:sz="4" w:space="0" w:color="auto"/>
              <w:bottom w:val="single" w:sz="4" w:space="0" w:color="auto"/>
              <w:right w:val="single" w:sz="4" w:space="0" w:color="auto"/>
            </w:tcBorders>
            <w:vAlign w:val="center"/>
            <w:hideMark/>
          </w:tcPr>
          <w:p w14:paraId="2EBCB003" w14:textId="77777777" w:rsidR="003F725E" w:rsidRDefault="003F725E">
            <w:pPr>
              <w:pStyle w:val="a3"/>
              <w:ind w:firstLine="0"/>
              <w:jc w:val="left"/>
              <w:rPr>
                <w:sz w:val="24"/>
                <w:szCs w:val="24"/>
                <w:lang w:val="kk-KZ"/>
              </w:rPr>
            </w:pPr>
            <w:r>
              <w:rPr>
                <w:sz w:val="24"/>
                <w:szCs w:val="24"/>
              </w:rPr>
              <w:t xml:space="preserve"> «</w:t>
            </w:r>
            <w:proofErr w:type="spellStart"/>
            <w:r>
              <w:rPr>
                <w:sz w:val="24"/>
                <w:szCs w:val="24"/>
                <w:lang w:val="en-US"/>
              </w:rPr>
              <w:t>Fortex</w:t>
            </w:r>
            <w:proofErr w:type="spellEnd"/>
            <w:r>
              <w:rPr>
                <w:sz w:val="24"/>
                <w:szCs w:val="24"/>
                <w:lang w:val="en-US"/>
              </w:rPr>
              <w:t xml:space="preserve"> Plus</w:t>
            </w:r>
            <w:r>
              <w:rPr>
                <w:sz w:val="24"/>
                <w:szCs w:val="24"/>
              </w:rPr>
              <w:t>»</w:t>
            </w:r>
            <w:r>
              <w:rPr>
                <w:sz w:val="24"/>
                <w:szCs w:val="24"/>
                <w:lang w:val="kk-KZ"/>
              </w:rPr>
              <w:t xml:space="preserve"> ЖШС</w:t>
            </w:r>
          </w:p>
        </w:tc>
        <w:tc>
          <w:tcPr>
            <w:tcW w:w="7512" w:type="dxa"/>
            <w:tcBorders>
              <w:top w:val="single" w:sz="4" w:space="0" w:color="auto"/>
              <w:left w:val="single" w:sz="4" w:space="0" w:color="auto"/>
              <w:bottom w:val="single" w:sz="4" w:space="0" w:color="auto"/>
              <w:right w:val="single" w:sz="4" w:space="0" w:color="auto"/>
            </w:tcBorders>
            <w:hideMark/>
          </w:tcPr>
          <w:p w14:paraId="17B93776" w14:textId="77777777" w:rsidR="003F725E" w:rsidRDefault="003F725E">
            <w:pPr>
              <w:pStyle w:val="a3"/>
              <w:ind w:firstLine="0"/>
              <w:jc w:val="left"/>
              <w:rPr>
                <w:sz w:val="24"/>
                <w:szCs w:val="24"/>
              </w:rPr>
            </w:pPr>
            <w:r>
              <w:rPr>
                <w:sz w:val="24"/>
                <w:szCs w:val="24"/>
              </w:rPr>
              <w:t>ҚР, Алматы қ., Тимирязев к-</w:t>
            </w:r>
            <w:proofErr w:type="spellStart"/>
            <w:r>
              <w:rPr>
                <w:sz w:val="24"/>
                <w:szCs w:val="24"/>
              </w:rPr>
              <w:t>сі</w:t>
            </w:r>
            <w:proofErr w:type="spellEnd"/>
            <w:r>
              <w:rPr>
                <w:sz w:val="24"/>
                <w:szCs w:val="24"/>
              </w:rPr>
              <w:t xml:space="preserve">, 42/15 </w:t>
            </w:r>
            <w:proofErr w:type="spellStart"/>
            <w:r>
              <w:rPr>
                <w:sz w:val="24"/>
                <w:szCs w:val="24"/>
              </w:rPr>
              <w:t>үй</w:t>
            </w:r>
            <w:proofErr w:type="spellEnd"/>
            <w:r>
              <w:rPr>
                <w:sz w:val="24"/>
                <w:szCs w:val="24"/>
              </w:rPr>
              <w:t xml:space="preserve">, 15/108 корпус, 115 </w:t>
            </w:r>
            <w:proofErr w:type="spellStart"/>
            <w:r>
              <w:rPr>
                <w:sz w:val="24"/>
                <w:szCs w:val="24"/>
              </w:rPr>
              <w:t>кеңсе</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37917193" w14:textId="77777777" w:rsidR="003F725E" w:rsidRDefault="003F725E">
            <w:pPr>
              <w:pStyle w:val="a3"/>
              <w:ind w:firstLine="0"/>
              <w:jc w:val="center"/>
              <w:rPr>
                <w:sz w:val="24"/>
                <w:szCs w:val="24"/>
                <w:lang w:val="kk-KZ"/>
              </w:rPr>
            </w:pPr>
            <w:r>
              <w:rPr>
                <w:sz w:val="24"/>
                <w:szCs w:val="24"/>
                <w:lang w:val="kk-KZ"/>
              </w:rPr>
              <w:t>19.07.2023 года</w:t>
            </w:r>
          </w:p>
          <w:p w14:paraId="61BEE7B9" w14:textId="77777777" w:rsidR="003F725E" w:rsidRDefault="003F725E">
            <w:pPr>
              <w:pStyle w:val="a3"/>
              <w:ind w:firstLine="0"/>
              <w:jc w:val="center"/>
              <w:rPr>
                <w:sz w:val="24"/>
                <w:szCs w:val="24"/>
                <w:lang w:val="kk-KZ"/>
              </w:rPr>
            </w:pPr>
            <w:r>
              <w:rPr>
                <w:sz w:val="24"/>
                <w:szCs w:val="24"/>
                <w:lang w:val="kk-KZ"/>
              </w:rPr>
              <w:t>/ 11 час. 47 мин.</w:t>
            </w:r>
          </w:p>
        </w:tc>
      </w:tr>
      <w:tr w:rsidR="003F725E" w14:paraId="620CC4EB" w14:textId="77777777" w:rsidTr="003F725E">
        <w:trPr>
          <w:trHeight w:val="340"/>
        </w:trPr>
        <w:tc>
          <w:tcPr>
            <w:tcW w:w="709" w:type="dxa"/>
            <w:tcBorders>
              <w:top w:val="single" w:sz="4" w:space="0" w:color="auto"/>
              <w:left w:val="single" w:sz="4" w:space="0" w:color="auto"/>
              <w:bottom w:val="single" w:sz="4" w:space="0" w:color="auto"/>
              <w:right w:val="single" w:sz="4" w:space="0" w:color="auto"/>
            </w:tcBorders>
            <w:vAlign w:val="center"/>
            <w:hideMark/>
          </w:tcPr>
          <w:p w14:paraId="06F56512" w14:textId="77777777" w:rsidR="003F725E" w:rsidRDefault="003F725E">
            <w:pPr>
              <w:pStyle w:val="a3"/>
              <w:ind w:firstLine="0"/>
              <w:rPr>
                <w:sz w:val="24"/>
                <w:szCs w:val="24"/>
              </w:rPr>
            </w:pPr>
            <w:r>
              <w:rPr>
                <w:sz w:val="24"/>
                <w:szCs w:val="24"/>
              </w:rPr>
              <w:t>2</w:t>
            </w:r>
          </w:p>
        </w:tc>
        <w:tc>
          <w:tcPr>
            <w:tcW w:w="4253" w:type="dxa"/>
            <w:tcBorders>
              <w:top w:val="single" w:sz="4" w:space="0" w:color="auto"/>
              <w:left w:val="single" w:sz="4" w:space="0" w:color="auto"/>
              <w:bottom w:val="single" w:sz="4" w:space="0" w:color="auto"/>
              <w:right w:val="single" w:sz="4" w:space="0" w:color="auto"/>
            </w:tcBorders>
            <w:vAlign w:val="center"/>
            <w:hideMark/>
          </w:tcPr>
          <w:p w14:paraId="0F331153" w14:textId="77777777" w:rsidR="003F725E" w:rsidRDefault="003F725E">
            <w:pPr>
              <w:pStyle w:val="a3"/>
              <w:ind w:firstLine="0"/>
              <w:jc w:val="left"/>
              <w:rPr>
                <w:sz w:val="24"/>
                <w:szCs w:val="24"/>
              </w:rPr>
            </w:pPr>
            <w:r>
              <w:rPr>
                <w:sz w:val="24"/>
                <w:szCs w:val="24"/>
              </w:rPr>
              <w:t xml:space="preserve"> «Астра </w:t>
            </w:r>
            <w:proofErr w:type="spellStart"/>
            <w:r>
              <w:rPr>
                <w:sz w:val="24"/>
                <w:szCs w:val="24"/>
              </w:rPr>
              <w:t>Медикал</w:t>
            </w:r>
            <w:proofErr w:type="spellEnd"/>
            <w:r>
              <w:rPr>
                <w:sz w:val="24"/>
                <w:szCs w:val="24"/>
              </w:rPr>
              <w:t>»</w:t>
            </w:r>
            <w:r>
              <w:rPr>
                <w:sz w:val="24"/>
                <w:szCs w:val="24"/>
                <w:lang w:val="kk-KZ"/>
              </w:rPr>
              <w:t xml:space="preserve"> ЖШС</w:t>
            </w:r>
          </w:p>
        </w:tc>
        <w:tc>
          <w:tcPr>
            <w:tcW w:w="7512" w:type="dxa"/>
            <w:tcBorders>
              <w:top w:val="single" w:sz="4" w:space="0" w:color="auto"/>
              <w:left w:val="single" w:sz="4" w:space="0" w:color="auto"/>
              <w:bottom w:val="single" w:sz="4" w:space="0" w:color="auto"/>
              <w:right w:val="single" w:sz="4" w:space="0" w:color="auto"/>
            </w:tcBorders>
            <w:hideMark/>
          </w:tcPr>
          <w:p w14:paraId="352C4FF4" w14:textId="77777777" w:rsidR="003F725E" w:rsidRDefault="003F725E">
            <w:pPr>
              <w:pStyle w:val="a3"/>
              <w:ind w:firstLine="0"/>
              <w:jc w:val="left"/>
              <w:rPr>
                <w:sz w:val="24"/>
                <w:szCs w:val="24"/>
              </w:rPr>
            </w:pPr>
            <w:r>
              <w:rPr>
                <w:sz w:val="24"/>
                <w:szCs w:val="24"/>
              </w:rPr>
              <w:t xml:space="preserve">ҚР, Алматы қ., Абай </w:t>
            </w:r>
            <w:proofErr w:type="spellStart"/>
            <w:r>
              <w:rPr>
                <w:sz w:val="24"/>
                <w:szCs w:val="24"/>
              </w:rPr>
              <w:t>даңғылы</w:t>
            </w:r>
            <w:proofErr w:type="spellEnd"/>
            <w:r>
              <w:rPr>
                <w:sz w:val="24"/>
                <w:szCs w:val="24"/>
              </w:rPr>
              <w:t>, 58 а.</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0042354" w14:textId="77777777" w:rsidR="003F725E" w:rsidRDefault="003F725E">
            <w:pPr>
              <w:pStyle w:val="a3"/>
              <w:ind w:firstLine="0"/>
              <w:jc w:val="center"/>
              <w:rPr>
                <w:sz w:val="24"/>
                <w:szCs w:val="24"/>
                <w:lang w:val="kk-KZ"/>
              </w:rPr>
            </w:pPr>
            <w:r>
              <w:rPr>
                <w:sz w:val="24"/>
                <w:szCs w:val="24"/>
                <w:lang w:val="kk-KZ"/>
              </w:rPr>
              <w:t>24.07.2023 года</w:t>
            </w:r>
          </w:p>
          <w:p w14:paraId="39CBFF45" w14:textId="77777777" w:rsidR="003F725E" w:rsidRDefault="003F725E">
            <w:pPr>
              <w:pStyle w:val="a3"/>
              <w:ind w:firstLine="0"/>
              <w:jc w:val="center"/>
              <w:rPr>
                <w:sz w:val="24"/>
                <w:szCs w:val="24"/>
                <w:lang w:val="kk-KZ"/>
              </w:rPr>
            </w:pPr>
            <w:r>
              <w:rPr>
                <w:sz w:val="24"/>
                <w:szCs w:val="24"/>
                <w:lang w:val="kk-KZ"/>
              </w:rPr>
              <w:t>/ 12 час. 06 мин.</w:t>
            </w:r>
          </w:p>
        </w:tc>
      </w:tr>
      <w:tr w:rsidR="003F725E" w14:paraId="4C7874B4" w14:textId="77777777" w:rsidTr="003F725E">
        <w:trPr>
          <w:trHeight w:val="340"/>
        </w:trPr>
        <w:tc>
          <w:tcPr>
            <w:tcW w:w="709" w:type="dxa"/>
            <w:tcBorders>
              <w:top w:val="single" w:sz="4" w:space="0" w:color="auto"/>
              <w:left w:val="single" w:sz="4" w:space="0" w:color="auto"/>
              <w:bottom w:val="single" w:sz="4" w:space="0" w:color="auto"/>
              <w:right w:val="single" w:sz="4" w:space="0" w:color="auto"/>
            </w:tcBorders>
            <w:vAlign w:val="center"/>
            <w:hideMark/>
          </w:tcPr>
          <w:p w14:paraId="1EEB64AF" w14:textId="77777777" w:rsidR="003F725E" w:rsidRDefault="003F725E">
            <w:pPr>
              <w:pStyle w:val="a3"/>
              <w:ind w:firstLine="0"/>
              <w:rPr>
                <w:sz w:val="24"/>
                <w:szCs w:val="24"/>
              </w:rPr>
            </w:pPr>
            <w:r>
              <w:rPr>
                <w:sz w:val="24"/>
                <w:szCs w:val="24"/>
              </w:rPr>
              <w:t>3</w:t>
            </w:r>
          </w:p>
        </w:tc>
        <w:tc>
          <w:tcPr>
            <w:tcW w:w="4253" w:type="dxa"/>
            <w:tcBorders>
              <w:top w:val="single" w:sz="4" w:space="0" w:color="auto"/>
              <w:left w:val="single" w:sz="4" w:space="0" w:color="auto"/>
              <w:bottom w:val="single" w:sz="4" w:space="0" w:color="auto"/>
              <w:right w:val="single" w:sz="4" w:space="0" w:color="auto"/>
            </w:tcBorders>
            <w:vAlign w:val="center"/>
            <w:hideMark/>
          </w:tcPr>
          <w:p w14:paraId="478243F9" w14:textId="77777777" w:rsidR="003F725E" w:rsidRDefault="003F725E">
            <w:pPr>
              <w:pStyle w:val="a3"/>
              <w:ind w:firstLine="0"/>
              <w:jc w:val="left"/>
              <w:rPr>
                <w:sz w:val="24"/>
                <w:szCs w:val="24"/>
                <w:lang w:val="en-US"/>
              </w:rPr>
            </w:pPr>
            <w:r>
              <w:rPr>
                <w:sz w:val="24"/>
                <w:szCs w:val="24"/>
              </w:rPr>
              <w:t>«</w:t>
            </w:r>
            <w:r>
              <w:rPr>
                <w:sz w:val="24"/>
                <w:szCs w:val="24"/>
                <w:lang w:val="en-US"/>
              </w:rPr>
              <w:t>Inayat Ltd</w:t>
            </w:r>
            <w:r>
              <w:rPr>
                <w:sz w:val="24"/>
                <w:szCs w:val="24"/>
              </w:rPr>
              <w:t>»</w:t>
            </w:r>
            <w:r>
              <w:rPr>
                <w:sz w:val="24"/>
                <w:szCs w:val="24"/>
                <w:lang w:val="kk-KZ"/>
              </w:rPr>
              <w:t xml:space="preserve"> ЖШС</w:t>
            </w:r>
          </w:p>
        </w:tc>
        <w:tc>
          <w:tcPr>
            <w:tcW w:w="7512" w:type="dxa"/>
            <w:tcBorders>
              <w:top w:val="single" w:sz="4" w:space="0" w:color="auto"/>
              <w:left w:val="single" w:sz="4" w:space="0" w:color="auto"/>
              <w:bottom w:val="single" w:sz="4" w:space="0" w:color="auto"/>
              <w:right w:val="single" w:sz="4" w:space="0" w:color="auto"/>
            </w:tcBorders>
            <w:hideMark/>
          </w:tcPr>
          <w:p w14:paraId="6B767C59" w14:textId="77777777" w:rsidR="003F725E" w:rsidRDefault="003F725E">
            <w:pPr>
              <w:pStyle w:val="a3"/>
              <w:ind w:firstLine="0"/>
              <w:jc w:val="left"/>
              <w:rPr>
                <w:sz w:val="24"/>
                <w:szCs w:val="24"/>
                <w:lang w:val="en-US"/>
              </w:rPr>
            </w:pPr>
            <w:r>
              <w:rPr>
                <w:sz w:val="24"/>
                <w:szCs w:val="24"/>
              </w:rPr>
              <w:t>ҚР</w:t>
            </w:r>
            <w:r>
              <w:rPr>
                <w:sz w:val="24"/>
                <w:szCs w:val="24"/>
                <w:lang w:val="en-US"/>
              </w:rPr>
              <w:t xml:space="preserve">, </w:t>
            </w:r>
            <w:r>
              <w:rPr>
                <w:sz w:val="24"/>
                <w:szCs w:val="24"/>
              </w:rPr>
              <w:t>Павлодар</w:t>
            </w:r>
            <w:r>
              <w:rPr>
                <w:sz w:val="24"/>
                <w:szCs w:val="24"/>
                <w:lang w:val="en-US"/>
              </w:rPr>
              <w:t xml:space="preserve"> </w:t>
            </w:r>
            <w:proofErr w:type="spellStart"/>
            <w:r>
              <w:rPr>
                <w:sz w:val="24"/>
                <w:szCs w:val="24"/>
              </w:rPr>
              <w:t>облысы</w:t>
            </w:r>
            <w:proofErr w:type="spellEnd"/>
            <w:r>
              <w:rPr>
                <w:sz w:val="24"/>
                <w:szCs w:val="24"/>
                <w:lang w:val="en-US"/>
              </w:rPr>
              <w:t xml:space="preserve">, </w:t>
            </w:r>
            <w:proofErr w:type="spellStart"/>
            <w:r>
              <w:rPr>
                <w:sz w:val="24"/>
                <w:szCs w:val="24"/>
              </w:rPr>
              <w:t>Екібастұз</w:t>
            </w:r>
            <w:proofErr w:type="spellEnd"/>
            <w:r>
              <w:rPr>
                <w:sz w:val="24"/>
                <w:szCs w:val="24"/>
                <w:lang w:val="en-US"/>
              </w:rPr>
              <w:t xml:space="preserve"> </w:t>
            </w:r>
            <w:proofErr w:type="spellStart"/>
            <w:r>
              <w:rPr>
                <w:sz w:val="24"/>
                <w:szCs w:val="24"/>
              </w:rPr>
              <w:t>қаласы</w:t>
            </w:r>
            <w:proofErr w:type="spellEnd"/>
            <w:r>
              <w:rPr>
                <w:sz w:val="24"/>
                <w:szCs w:val="24"/>
                <w:lang w:val="en-US"/>
              </w:rPr>
              <w:t xml:space="preserve">, </w:t>
            </w:r>
            <w:proofErr w:type="spellStart"/>
            <w:r>
              <w:rPr>
                <w:sz w:val="24"/>
                <w:szCs w:val="24"/>
              </w:rPr>
              <w:t>Желтоқсан</w:t>
            </w:r>
            <w:proofErr w:type="spellEnd"/>
            <w:r>
              <w:rPr>
                <w:sz w:val="24"/>
                <w:szCs w:val="24"/>
                <w:lang w:val="en-US"/>
              </w:rPr>
              <w:t xml:space="preserve"> </w:t>
            </w:r>
            <w:proofErr w:type="spellStart"/>
            <w:r>
              <w:rPr>
                <w:sz w:val="24"/>
                <w:szCs w:val="24"/>
              </w:rPr>
              <w:t>көшесі</w:t>
            </w:r>
            <w:proofErr w:type="spellEnd"/>
            <w:r>
              <w:rPr>
                <w:sz w:val="24"/>
                <w:szCs w:val="24"/>
                <w:lang w:val="en-US"/>
              </w:rPr>
              <w:t>, 15-</w:t>
            </w:r>
            <w:proofErr w:type="spellStart"/>
            <w:r>
              <w:rPr>
                <w:sz w:val="24"/>
                <w:szCs w:val="24"/>
              </w:rPr>
              <w:t>құрылыс</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3B8D5AD1" w14:textId="77777777" w:rsidR="003F725E" w:rsidRDefault="003F725E">
            <w:pPr>
              <w:pStyle w:val="a3"/>
              <w:ind w:firstLine="0"/>
              <w:jc w:val="center"/>
              <w:rPr>
                <w:sz w:val="24"/>
                <w:szCs w:val="24"/>
                <w:lang w:val="kk-KZ"/>
              </w:rPr>
            </w:pPr>
            <w:r>
              <w:rPr>
                <w:sz w:val="24"/>
                <w:szCs w:val="24"/>
                <w:lang w:val="kk-KZ"/>
              </w:rPr>
              <w:t>24.07.2023 года</w:t>
            </w:r>
          </w:p>
          <w:p w14:paraId="38E1E0C3" w14:textId="77777777" w:rsidR="003F725E" w:rsidRDefault="003F725E">
            <w:pPr>
              <w:pStyle w:val="a3"/>
              <w:ind w:firstLine="0"/>
              <w:jc w:val="center"/>
              <w:rPr>
                <w:sz w:val="24"/>
                <w:szCs w:val="24"/>
                <w:lang w:val="kk-KZ"/>
              </w:rPr>
            </w:pPr>
            <w:r>
              <w:rPr>
                <w:sz w:val="24"/>
                <w:szCs w:val="24"/>
                <w:lang w:val="kk-KZ"/>
              </w:rPr>
              <w:t>/ 14 час. 03 мин.</w:t>
            </w:r>
          </w:p>
        </w:tc>
      </w:tr>
      <w:tr w:rsidR="003F725E" w14:paraId="385F9F26" w14:textId="77777777" w:rsidTr="003F725E">
        <w:trPr>
          <w:trHeight w:val="340"/>
        </w:trPr>
        <w:tc>
          <w:tcPr>
            <w:tcW w:w="709" w:type="dxa"/>
            <w:tcBorders>
              <w:top w:val="single" w:sz="4" w:space="0" w:color="auto"/>
              <w:left w:val="single" w:sz="4" w:space="0" w:color="auto"/>
              <w:bottom w:val="single" w:sz="4" w:space="0" w:color="auto"/>
              <w:right w:val="single" w:sz="4" w:space="0" w:color="auto"/>
            </w:tcBorders>
            <w:vAlign w:val="center"/>
            <w:hideMark/>
          </w:tcPr>
          <w:p w14:paraId="4421EB64" w14:textId="77777777" w:rsidR="003F725E" w:rsidRDefault="003F725E">
            <w:pPr>
              <w:pStyle w:val="a3"/>
              <w:ind w:firstLine="0"/>
              <w:rPr>
                <w:sz w:val="24"/>
                <w:szCs w:val="24"/>
              </w:rPr>
            </w:pPr>
            <w:r>
              <w:rPr>
                <w:sz w:val="24"/>
                <w:szCs w:val="24"/>
              </w:rPr>
              <w:t>4</w:t>
            </w:r>
          </w:p>
        </w:tc>
        <w:tc>
          <w:tcPr>
            <w:tcW w:w="4253" w:type="dxa"/>
            <w:tcBorders>
              <w:top w:val="single" w:sz="4" w:space="0" w:color="auto"/>
              <w:left w:val="single" w:sz="4" w:space="0" w:color="auto"/>
              <w:bottom w:val="single" w:sz="4" w:space="0" w:color="auto"/>
              <w:right w:val="single" w:sz="4" w:space="0" w:color="auto"/>
            </w:tcBorders>
            <w:vAlign w:val="center"/>
            <w:hideMark/>
          </w:tcPr>
          <w:p w14:paraId="64503889" w14:textId="77777777" w:rsidR="003F725E" w:rsidRDefault="003F725E">
            <w:pPr>
              <w:pStyle w:val="a3"/>
              <w:ind w:firstLine="0"/>
              <w:jc w:val="left"/>
              <w:rPr>
                <w:sz w:val="24"/>
                <w:szCs w:val="24"/>
              </w:rPr>
            </w:pPr>
            <w:r>
              <w:rPr>
                <w:sz w:val="24"/>
                <w:szCs w:val="24"/>
              </w:rPr>
              <w:t xml:space="preserve"> «</w:t>
            </w:r>
            <w:proofErr w:type="spellStart"/>
            <w:r>
              <w:rPr>
                <w:sz w:val="24"/>
                <w:szCs w:val="24"/>
              </w:rPr>
              <w:t>РиХ</w:t>
            </w:r>
            <w:proofErr w:type="spellEnd"/>
            <w:r>
              <w:rPr>
                <w:sz w:val="24"/>
                <w:szCs w:val="24"/>
              </w:rPr>
              <w:t>»</w:t>
            </w:r>
            <w:r>
              <w:rPr>
                <w:sz w:val="24"/>
                <w:szCs w:val="24"/>
                <w:lang w:val="kk-KZ"/>
              </w:rPr>
              <w:t xml:space="preserve"> ЖШС</w:t>
            </w:r>
          </w:p>
        </w:tc>
        <w:tc>
          <w:tcPr>
            <w:tcW w:w="7512" w:type="dxa"/>
            <w:tcBorders>
              <w:top w:val="single" w:sz="4" w:space="0" w:color="auto"/>
              <w:left w:val="single" w:sz="4" w:space="0" w:color="auto"/>
              <w:bottom w:val="single" w:sz="4" w:space="0" w:color="auto"/>
              <w:right w:val="single" w:sz="4" w:space="0" w:color="auto"/>
            </w:tcBorders>
            <w:hideMark/>
          </w:tcPr>
          <w:p w14:paraId="7495DE78" w14:textId="77777777" w:rsidR="003F725E" w:rsidRDefault="003F725E">
            <w:pPr>
              <w:pStyle w:val="a3"/>
              <w:ind w:firstLine="0"/>
              <w:jc w:val="left"/>
              <w:rPr>
                <w:sz w:val="24"/>
                <w:szCs w:val="24"/>
              </w:rPr>
            </w:pPr>
            <w:r>
              <w:rPr>
                <w:sz w:val="24"/>
                <w:szCs w:val="24"/>
              </w:rPr>
              <w:t xml:space="preserve">ҚР, </w:t>
            </w:r>
            <w:proofErr w:type="spellStart"/>
            <w:r>
              <w:rPr>
                <w:sz w:val="24"/>
                <w:szCs w:val="24"/>
              </w:rPr>
              <w:t>Солтүстік</w:t>
            </w:r>
            <w:proofErr w:type="spellEnd"/>
            <w:r>
              <w:rPr>
                <w:sz w:val="24"/>
                <w:szCs w:val="24"/>
              </w:rPr>
              <w:t xml:space="preserve"> </w:t>
            </w:r>
            <w:proofErr w:type="spellStart"/>
            <w:r>
              <w:rPr>
                <w:sz w:val="24"/>
                <w:szCs w:val="24"/>
              </w:rPr>
              <w:t>Қазақстан</w:t>
            </w:r>
            <w:proofErr w:type="spellEnd"/>
            <w:r>
              <w:rPr>
                <w:sz w:val="24"/>
                <w:szCs w:val="24"/>
              </w:rPr>
              <w:t xml:space="preserve"> </w:t>
            </w:r>
            <w:proofErr w:type="spellStart"/>
            <w:r>
              <w:rPr>
                <w:sz w:val="24"/>
                <w:szCs w:val="24"/>
              </w:rPr>
              <w:t>облысы</w:t>
            </w:r>
            <w:proofErr w:type="spellEnd"/>
            <w:r>
              <w:rPr>
                <w:sz w:val="24"/>
                <w:szCs w:val="24"/>
              </w:rPr>
              <w:t xml:space="preserve">, </w:t>
            </w:r>
            <w:proofErr w:type="spellStart"/>
            <w:r>
              <w:rPr>
                <w:sz w:val="24"/>
                <w:szCs w:val="24"/>
              </w:rPr>
              <w:t>Петропавл</w:t>
            </w:r>
            <w:proofErr w:type="spellEnd"/>
            <w:r>
              <w:rPr>
                <w:sz w:val="24"/>
                <w:szCs w:val="24"/>
              </w:rPr>
              <w:t xml:space="preserve">, Потанин </w:t>
            </w:r>
            <w:proofErr w:type="spellStart"/>
            <w:r>
              <w:rPr>
                <w:sz w:val="24"/>
                <w:szCs w:val="24"/>
              </w:rPr>
              <w:t>көшесі</w:t>
            </w:r>
            <w:proofErr w:type="spellEnd"/>
            <w:r>
              <w:rPr>
                <w:sz w:val="24"/>
                <w:szCs w:val="24"/>
              </w:rPr>
              <w:t>, 61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484A7B7" w14:textId="77777777" w:rsidR="003F725E" w:rsidRDefault="003F725E">
            <w:pPr>
              <w:pStyle w:val="a3"/>
              <w:ind w:firstLine="0"/>
              <w:jc w:val="center"/>
              <w:rPr>
                <w:sz w:val="24"/>
                <w:szCs w:val="24"/>
                <w:lang w:val="kk-KZ"/>
              </w:rPr>
            </w:pPr>
            <w:r>
              <w:rPr>
                <w:sz w:val="24"/>
                <w:szCs w:val="24"/>
                <w:lang w:val="kk-KZ"/>
              </w:rPr>
              <w:t>26.07.2023 года</w:t>
            </w:r>
          </w:p>
          <w:p w14:paraId="6022F6B6" w14:textId="77777777" w:rsidR="003F725E" w:rsidRDefault="003F725E">
            <w:pPr>
              <w:pStyle w:val="a3"/>
              <w:ind w:firstLine="0"/>
              <w:jc w:val="center"/>
              <w:rPr>
                <w:sz w:val="24"/>
                <w:szCs w:val="24"/>
                <w:lang w:val="kk-KZ"/>
              </w:rPr>
            </w:pPr>
            <w:r>
              <w:rPr>
                <w:sz w:val="24"/>
                <w:szCs w:val="24"/>
                <w:lang w:val="kk-KZ"/>
              </w:rPr>
              <w:t>/ 09 час. 00 мин.</w:t>
            </w:r>
          </w:p>
        </w:tc>
      </w:tr>
      <w:tr w:rsidR="003F725E" w14:paraId="6CAEE998" w14:textId="77777777" w:rsidTr="003F725E">
        <w:trPr>
          <w:trHeight w:val="340"/>
        </w:trPr>
        <w:tc>
          <w:tcPr>
            <w:tcW w:w="709" w:type="dxa"/>
            <w:tcBorders>
              <w:top w:val="single" w:sz="4" w:space="0" w:color="auto"/>
              <w:left w:val="single" w:sz="4" w:space="0" w:color="auto"/>
              <w:bottom w:val="single" w:sz="4" w:space="0" w:color="auto"/>
              <w:right w:val="single" w:sz="4" w:space="0" w:color="auto"/>
            </w:tcBorders>
            <w:vAlign w:val="center"/>
            <w:hideMark/>
          </w:tcPr>
          <w:p w14:paraId="47695862" w14:textId="77777777" w:rsidR="003F725E" w:rsidRDefault="003F725E">
            <w:pPr>
              <w:pStyle w:val="a3"/>
              <w:ind w:firstLine="0"/>
              <w:rPr>
                <w:sz w:val="24"/>
                <w:szCs w:val="24"/>
              </w:rPr>
            </w:pPr>
            <w:r>
              <w:rPr>
                <w:sz w:val="24"/>
                <w:szCs w:val="24"/>
              </w:rPr>
              <w:t>5</w:t>
            </w:r>
          </w:p>
        </w:tc>
        <w:tc>
          <w:tcPr>
            <w:tcW w:w="4253" w:type="dxa"/>
            <w:tcBorders>
              <w:top w:val="single" w:sz="4" w:space="0" w:color="auto"/>
              <w:left w:val="single" w:sz="4" w:space="0" w:color="auto"/>
              <w:bottom w:val="single" w:sz="4" w:space="0" w:color="auto"/>
              <w:right w:val="single" w:sz="4" w:space="0" w:color="auto"/>
            </w:tcBorders>
            <w:vAlign w:val="center"/>
            <w:hideMark/>
          </w:tcPr>
          <w:p w14:paraId="2F7090CD" w14:textId="77777777" w:rsidR="003F725E" w:rsidRDefault="003F725E">
            <w:pPr>
              <w:pStyle w:val="a3"/>
              <w:ind w:firstLine="0"/>
              <w:jc w:val="left"/>
              <w:rPr>
                <w:sz w:val="24"/>
                <w:szCs w:val="24"/>
                <w:lang w:val="kk-KZ"/>
              </w:rPr>
            </w:pPr>
            <w:r>
              <w:rPr>
                <w:sz w:val="24"/>
                <w:szCs w:val="24"/>
              </w:rPr>
              <w:t xml:space="preserve"> «</w:t>
            </w:r>
            <w:proofErr w:type="spellStart"/>
            <w:r>
              <w:rPr>
                <w:sz w:val="24"/>
                <w:szCs w:val="24"/>
                <w:lang w:val="en-US"/>
              </w:rPr>
              <w:t>Ordamed</w:t>
            </w:r>
            <w:proofErr w:type="spellEnd"/>
            <w:r>
              <w:rPr>
                <w:sz w:val="24"/>
                <w:szCs w:val="24"/>
              </w:rPr>
              <w:t>»</w:t>
            </w:r>
            <w:r>
              <w:rPr>
                <w:sz w:val="24"/>
                <w:szCs w:val="24"/>
                <w:lang w:val="kk-KZ"/>
              </w:rPr>
              <w:t xml:space="preserve"> АҚ</w:t>
            </w:r>
          </w:p>
        </w:tc>
        <w:tc>
          <w:tcPr>
            <w:tcW w:w="7512" w:type="dxa"/>
            <w:tcBorders>
              <w:top w:val="single" w:sz="4" w:space="0" w:color="auto"/>
              <w:left w:val="single" w:sz="4" w:space="0" w:color="auto"/>
              <w:bottom w:val="single" w:sz="4" w:space="0" w:color="auto"/>
              <w:right w:val="single" w:sz="4" w:space="0" w:color="auto"/>
            </w:tcBorders>
            <w:hideMark/>
          </w:tcPr>
          <w:p w14:paraId="0C6FE337" w14:textId="77777777" w:rsidR="003F725E" w:rsidRDefault="003F725E">
            <w:pPr>
              <w:pStyle w:val="a3"/>
              <w:ind w:firstLine="0"/>
              <w:jc w:val="left"/>
              <w:rPr>
                <w:sz w:val="24"/>
                <w:szCs w:val="24"/>
              </w:rPr>
            </w:pPr>
            <w:r>
              <w:rPr>
                <w:sz w:val="24"/>
                <w:szCs w:val="24"/>
              </w:rPr>
              <w:t xml:space="preserve">ҚР, Алматы қ., </w:t>
            </w:r>
            <w:proofErr w:type="spellStart"/>
            <w:r>
              <w:rPr>
                <w:sz w:val="24"/>
                <w:szCs w:val="24"/>
              </w:rPr>
              <w:t>Дүйсенов</w:t>
            </w:r>
            <w:proofErr w:type="spellEnd"/>
            <w:r>
              <w:rPr>
                <w:sz w:val="24"/>
                <w:szCs w:val="24"/>
              </w:rPr>
              <w:t xml:space="preserve"> к-</w:t>
            </w:r>
            <w:proofErr w:type="spellStart"/>
            <w:r>
              <w:rPr>
                <w:sz w:val="24"/>
                <w:szCs w:val="24"/>
              </w:rPr>
              <w:t>сі</w:t>
            </w:r>
            <w:proofErr w:type="spellEnd"/>
            <w:r>
              <w:rPr>
                <w:sz w:val="24"/>
                <w:szCs w:val="24"/>
              </w:rPr>
              <w:t xml:space="preserve"> 25/202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6C672F" w14:textId="77777777" w:rsidR="003F725E" w:rsidRDefault="003F725E">
            <w:pPr>
              <w:pStyle w:val="a3"/>
              <w:ind w:firstLine="0"/>
              <w:jc w:val="center"/>
              <w:rPr>
                <w:sz w:val="24"/>
                <w:szCs w:val="24"/>
                <w:lang w:val="kk-KZ"/>
              </w:rPr>
            </w:pPr>
            <w:r>
              <w:rPr>
                <w:sz w:val="24"/>
                <w:szCs w:val="24"/>
                <w:lang w:val="kk-KZ"/>
              </w:rPr>
              <w:t>26.07.2023 года</w:t>
            </w:r>
          </w:p>
          <w:p w14:paraId="48BF4460" w14:textId="77777777" w:rsidR="003F725E" w:rsidRDefault="003F725E">
            <w:pPr>
              <w:pStyle w:val="a3"/>
              <w:ind w:firstLine="0"/>
              <w:jc w:val="center"/>
              <w:rPr>
                <w:sz w:val="24"/>
                <w:szCs w:val="24"/>
                <w:lang w:val="kk-KZ"/>
              </w:rPr>
            </w:pPr>
            <w:r>
              <w:rPr>
                <w:sz w:val="24"/>
                <w:szCs w:val="24"/>
                <w:lang w:val="kk-KZ"/>
              </w:rPr>
              <w:t>/ 09 час. 03 мин.</w:t>
            </w:r>
          </w:p>
        </w:tc>
      </w:tr>
      <w:tr w:rsidR="003F725E" w14:paraId="297DC2D0" w14:textId="77777777" w:rsidTr="003F725E">
        <w:trPr>
          <w:trHeight w:val="340"/>
        </w:trPr>
        <w:tc>
          <w:tcPr>
            <w:tcW w:w="709" w:type="dxa"/>
            <w:tcBorders>
              <w:top w:val="single" w:sz="4" w:space="0" w:color="auto"/>
              <w:left w:val="single" w:sz="4" w:space="0" w:color="auto"/>
              <w:bottom w:val="single" w:sz="4" w:space="0" w:color="auto"/>
              <w:right w:val="single" w:sz="4" w:space="0" w:color="auto"/>
            </w:tcBorders>
            <w:vAlign w:val="center"/>
            <w:hideMark/>
          </w:tcPr>
          <w:p w14:paraId="0D445A71" w14:textId="77777777" w:rsidR="003F725E" w:rsidRDefault="003F725E">
            <w:pPr>
              <w:pStyle w:val="a3"/>
              <w:ind w:firstLine="0"/>
              <w:rPr>
                <w:sz w:val="24"/>
                <w:szCs w:val="24"/>
              </w:rPr>
            </w:pPr>
            <w:r>
              <w:rPr>
                <w:sz w:val="24"/>
                <w:szCs w:val="24"/>
              </w:rPr>
              <w:t>6</w:t>
            </w:r>
          </w:p>
        </w:tc>
        <w:tc>
          <w:tcPr>
            <w:tcW w:w="4253" w:type="dxa"/>
            <w:tcBorders>
              <w:top w:val="single" w:sz="4" w:space="0" w:color="auto"/>
              <w:left w:val="single" w:sz="4" w:space="0" w:color="auto"/>
              <w:bottom w:val="single" w:sz="4" w:space="0" w:color="auto"/>
              <w:right w:val="single" w:sz="4" w:space="0" w:color="auto"/>
            </w:tcBorders>
            <w:vAlign w:val="center"/>
            <w:hideMark/>
          </w:tcPr>
          <w:p w14:paraId="124E5C06" w14:textId="77777777" w:rsidR="003F725E" w:rsidRDefault="003F725E">
            <w:pPr>
              <w:pStyle w:val="a3"/>
              <w:ind w:firstLine="0"/>
              <w:jc w:val="left"/>
              <w:rPr>
                <w:sz w:val="24"/>
                <w:szCs w:val="24"/>
                <w:lang w:val="kk-KZ"/>
              </w:rPr>
            </w:pPr>
            <w:r>
              <w:rPr>
                <w:sz w:val="24"/>
                <w:szCs w:val="24"/>
              </w:rPr>
              <w:t>«</w:t>
            </w:r>
            <w:r>
              <w:rPr>
                <w:sz w:val="24"/>
                <w:szCs w:val="24"/>
                <w:lang w:val="en-US"/>
              </w:rPr>
              <w:t>Atlas Medical Trade</w:t>
            </w:r>
            <w:r>
              <w:rPr>
                <w:sz w:val="24"/>
                <w:szCs w:val="24"/>
              </w:rPr>
              <w:t>»</w:t>
            </w:r>
            <w:r>
              <w:rPr>
                <w:sz w:val="24"/>
                <w:szCs w:val="24"/>
                <w:lang w:val="kk-KZ"/>
              </w:rPr>
              <w:t xml:space="preserve"> ЖШС</w:t>
            </w:r>
          </w:p>
        </w:tc>
        <w:tc>
          <w:tcPr>
            <w:tcW w:w="7512" w:type="dxa"/>
            <w:tcBorders>
              <w:top w:val="single" w:sz="4" w:space="0" w:color="auto"/>
              <w:left w:val="single" w:sz="4" w:space="0" w:color="auto"/>
              <w:bottom w:val="single" w:sz="4" w:space="0" w:color="auto"/>
              <w:right w:val="single" w:sz="4" w:space="0" w:color="auto"/>
            </w:tcBorders>
            <w:hideMark/>
          </w:tcPr>
          <w:p w14:paraId="632D03C8" w14:textId="77777777" w:rsidR="003F725E" w:rsidRDefault="003F725E">
            <w:pPr>
              <w:pStyle w:val="a3"/>
              <w:ind w:firstLine="0"/>
              <w:jc w:val="left"/>
              <w:rPr>
                <w:sz w:val="24"/>
                <w:szCs w:val="24"/>
                <w:lang w:val="kk-KZ"/>
              </w:rPr>
            </w:pPr>
            <w:r>
              <w:rPr>
                <w:sz w:val="24"/>
                <w:szCs w:val="24"/>
                <w:lang w:val="kk-KZ"/>
              </w:rPr>
              <w:t>ҚР, Солтүстік Қазақстан облысы, Н. Назарбаев көшесі, 201 в, 2 кеңсе</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F6F2EF" w14:textId="77777777" w:rsidR="003F725E" w:rsidRDefault="003F725E">
            <w:pPr>
              <w:pStyle w:val="a3"/>
              <w:ind w:firstLine="0"/>
              <w:jc w:val="center"/>
              <w:rPr>
                <w:sz w:val="24"/>
                <w:szCs w:val="24"/>
                <w:lang w:val="kk-KZ"/>
              </w:rPr>
            </w:pPr>
            <w:r>
              <w:rPr>
                <w:sz w:val="24"/>
                <w:szCs w:val="24"/>
                <w:lang w:val="kk-KZ"/>
              </w:rPr>
              <w:t>26.07.2023 года</w:t>
            </w:r>
          </w:p>
          <w:p w14:paraId="2CD2AE84" w14:textId="77777777" w:rsidR="003F725E" w:rsidRDefault="003F725E">
            <w:pPr>
              <w:pStyle w:val="a3"/>
              <w:ind w:firstLine="0"/>
              <w:jc w:val="center"/>
              <w:rPr>
                <w:sz w:val="24"/>
                <w:szCs w:val="24"/>
                <w:lang w:val="kk-KZ"/>
              </w:rPr>
            </w:pPr>
            <w:r>
              <w:rPr>
                <w:sz w:val="24"/>
                <w:szCs w:val="24"/>
                <w:lang w:val="kk-KZ"/>
              </w:rPr>
              <w:t>/ 09 час. 06 мин.</w:t>
            </w:r>
          </w:p>
        </w:tc>
      </w:tr>
    </w:tbl>
    <w:p w14:paraId="58A77CA1" w14:textId="77777777" w:rsidR="003F725E" w:rsidRDefault="003F725E" w:rsidP="003F725E">
      <w:pPr>
        <w:pStyle w:val="a3"/>
        <w:ind w:firstLine="0"/>
        <w:rPr>
          <w:sz w:val="24"/>
          <w:szCs w:val="24"/>
        </w:rPr>
      </w:pPr>
    </w:p>
    <w:p w14:paraId="2C6508E0" w14:textId="77777777" w:rsidR="003F725E" w:rsidRDefault="003F725E" w:rsidP="00C338C2">
      <w:pPr>
        <w:pStyle w:val="a3"/>
        <w:ind w:firstLine="708"/>
        <w:rPr>
          <w:sz w:val="24"/>
          <w:szCs w:val="24"/>
        </w:rPr>
      </w:pPr>
      <w:r>
        <w:rPr>
          <w:sz w:val="24"/>
          <w:szCs w:val="24"/>
        </w:rPr>
        <w:t xml:space="preserve">8. </w:t>
      </w:r>
      <w:proofErr w:type="spellStart"/>
      <w:r>
        <w:rPr>
          <w:sz w:val="24"/>
          <w:szCs w:val="24"/>
        </w:rPr>
        <w:t>Әлеуетті</w:t>
      </w:r>
      <w:proofErr w:type="spellEnd"/>
      <w:r>
        <w:rPr>
          <w:sz w:val="24"/>
          <w:szCs w:val="24"/>
        </w:rPr>
        <w:t xml:space="preserve"> </w:t>
      </w:r>
      <w:r>
        <w:rPr>
          <w:sz w:val="24"/>
          <w:szCs w:val="24"/>
          <w:lang w:val="kk-KZ"/>
        </w:rPr>
        <w:t>жеткіз</w:t>
      </w:r>
      <w:proofErr w:type="spellStart"/>
      <w:r>
        <w:rPr>
          <w:sz w:val="24"/>
          <w:szCs w:val="24"/>
        </w:rPr>
        <w:t>ушілердің</w:t>
      </w:r>
      <w:proofErr w:type="spellEnd"/>
      <w:r>
        <w:rPr>
          <w:sz w:val="24"/>
          <w:szCs w:val="24"/>
        </w:rPr>
        <w:t xml:space="preserve"> </w:t>
      </w:r>
      <w:proofErr w:type="spellStart"/>
      <w:r>
        <w:rPr>
          <w:sz w:val="24"/>
          <w:szCs w:val="24"/>
        </w:rPr>
        <w:t>тендерлік</w:t>
      </w:r>
      <w:proofErr w:type="spellEnd"/>
      <w:r>
        <w:rPr>
          <w:sz w:val="24"/>
          <w:szCs w:val="24"/>
        </w:rPr>
        <w:t xml:space="preserve"> </w:t>
      </w:r>
      <w:proofErr w:type="spellStart"/>
      <w:r>
        <w:rPr>
          <w:sz w:val="24"/>
          <w:szCs w:val="24"/>
        </w:rPr>
        <w:t>құжаттама</w:t>
      </w:r>
      <w:proofErr w:type="spellEnd"/>
      <w:r>
        <w:rPr>
          <w:sz w:val="24"/>
          <w:szCs w:val="24"/>
        </w:rPr>
        <w:t xml:space="preserve"> мен </w:t>
      </w:r>
      <w:proofErr w:type="spellStart"/>
      <w:r>
        <w:rPr>
          <w:sz w:val="24"/>
          <w:szCs w:val="24"/>
        </w:rPr>
        <w:t>Қағидалардың</w:t>
      </w:r>
      <w:proofErr w:type="spellEnd"/>
      <w:r>
        <w:rPr>
          <w:sz w:val="24"/>
          <w:szCs w:val="24"/>
        </w:rPr>
        <w:t xml:space="preserve"> </w:t>
      </w:r>
      <w:proofErr w:type="spellStart"/>
      <w:r>
        <w:rPr>
          <w:sz w:val="24"/>
          <w:szCs w:val="24"/>
        </w:rPr>
        <w:t>шарттарына</w:t>
      </w:r>
      <w:proofErr w:type="spellEnd"/>
      <w:r>
        <w:rPr>
          <w:sz w:val="24"/>
          <w:szCs w:val="24"/>
        </w:rPr>
        <w:t xml:space="preserve"> </w:t>
      </w:r>
      <w:proofErr w:type="spellStart"/>
      <w:r>
        <w:rPr>
          <w:sz w:val="24"/>
          <w:szCs w:val="24"/>
        </w:rPr>
        <w:t>сәйкестігі</w:t>
      </w:r>
      <w:proofErr w:type="spellEnd"/>
      <w:r>
        <w:rPr>
          <w:sz w:val="24"/>
          <w:szCs w:val="24"/>
        </w:rPr>
        <w:t>:</w:t>
      </w:r>
    </w:p>
    <w:p w14:paraId="3B1251CA" w14:textId="26F80DAE" w:rsidR="003F725E" w:rsidRPr="00E953F1" w:rsidRDefault="003F725E" w:rsidP="003F725E">
      <w:pPr>
        <w:pStyle w:val="a3"/>
        <w:rPr>
          <w:b/>
          <w:bCs/>
          <w:sz w:val="24"/>
          <w:szCs w:val="24"/>
        </w:rPr>
      </w:pPr>
      <w:r>
        <w:rPr>
          <w:sz w:val="24"/>
          <w:szCs w:val="24"/>
        </w:rPr>
        <w:t xml:space="preserve">        </w:t>
      </w:r>
      <w:r w:rsidR="00C338C2">
        <w:rPr>
          <w:sz w:val="24"/>
          <w:szCs w:val="24"/>
        </w:rPr>
        <w:tab/>
      </w:r>
      <w:r w:rsidR="00C338C2">
        <w:rPr>
          <w:sz w:val="24"/>
          <w:szCs w:val="24"/>
        </w:rPr>
        <w:tab/>
      </w:r>
      <w:r w:rsidRPr="00E953F1">
        <w:rPr>
          <w:b/>
          <w:bCs/>
          <w:sz w:val="24"/>
          <w:szCs w:val="24"/>
        </w:rPr>
        <w:t xml:space="preserve"> </w:t>
      </w:r>
      <w:proofErr w:type="spellStart"/>
      <w:r w:rsidRPr="00E953F1">
        <w:rPr>
          <w:b/>
          <w:bCs/>
          <w:sz w:val="24"/>
          <w:szCs w:val="24"/>
        </w:rPr>
        <w:t>Әлеуетті</w:t>
      </w:r>
      <w:proofErr w:type="spellEnd"/>
      <w:r w:rsidRPr="00E953F1">
        <w:rPr>
          <w:b/>
          <w:bCs/>
          <w:sz w:val="24"/>
          <w:szCs w:val="24"/>
        </w:rPr>
        <w:t xml:space="preserve"> </w:t>
      </w:r>
      <w:proofErr w:type="spellStart"/>
      <w:r w:rsidRPr="00E953F1">
        <w:rPr>
          <w:b/>
          <w:bCs/>
          <w:sz w:val="24"/>
          <w:szCs w:val="24"/>
        </w:rPr>
        <w:t>жеткізушілер</w:t>
      </w:r>
      <w:proofErr w:type="spellEnd"/>
      <w:r w:rsidRPr="00E953F1">
        <w:rPr>
          <w:b/>
          <w:bCs/>
          <w:sz w:val="24"/>
          <w:szCs w:val="24"/>
        </w:rPr>
        <w:t>: "</w:t>
      </w:r>
      <w:proofErr w:type="spellStart"/>
      <w:r w:rsidRPr="00E953F1">
        <w:rPr>
          <w:b/>
          <w:bCs/>
          <w:sz w:val="24"/>
          <w:szCs w:val="24"/>
        </w:rPr>
        <w:t>Fortex</w:t>
      </w:r>
      <w:proofErr w:type="spellEnd"/>
      <w:r w:rsidRPr="00E953F1">
        <w:rPr>
          <w:b/>
          <w:bCs/>
          <w:sz w:val="24"/>
          <w:szCs w:val="24"/>
        </w:rPr>
        <w:t xml:space="preserve"> Plus" ЖШС, "Астра </w:t>
      </w:r>
      <w:proofErr w:type="spellStart"/>
      <w:r w:rsidRPr="00E953F1">
        <w:rPr>
          <w:b/>
          <w:bCs/>
          <w:sz w:val="24"/>
          <w:szCs w:val="24"/>
        </w:rPr>
        <w:t>Медикал</w:t>
      </w:r>
      <w:proofErr w:type="spellEnd"/>
      <w:r w:rsidRPr="00E953F1">
        <w:rPr>
          <w:b/>
          <w:bCs/>
          <w:sz w:val="24"/>
          <w:szCs w:val="24"/>
        </w:rPr>
        <w:t>" ЖШС, "</w:t>
      </w:r>
      <w:proofErr w:type="spellStart"/>
      <w:r w:rsidRPr="00E953F1">
        <w:rPr>
          <w:b/>
          <w:bCs/>
          <w:sz w:val="24"/>
          <w:szCs w:val="24"/>
        </w:rPr>
        <w:t>Inayat</w:t>
      </w:r>
      <w:proofErr w:type="spellEnd"/>
      <w:r w:rsidRPr="00E953F1">
        <w:rPr>
          <w:b/>
          <w:bCs/>
          <w:sz w:val="24"/>
          <w:szCs w:val="24"/>
        </w:rPr>
        <w:t xml:space="preserve"> Ltd" ЖШС, "</w:t>
      </w:r>
      <w:proofErr w:type="spellStart"/>
      <w:r w:rsidRPr="00E953F1">
        <w:rPr>
          <w:b/>
          <w:bCs/>
          <w:sz w:val="24"/>
          <w:szCs w:val="24"/>
        </w:rPr>
        <w:t>РиХ</w:t>
      </w:r>
      <w:proofErr w:type="spellEnd"/>
      <w:r w:rsidRPr="00E953F1">
        <w:rPr>
          <w:b/>
          <w:bCs/>
          <w:sz w:val="24"/>
          <w:szCs w:val="24"/>
        </w:rPr>
        <w:t>" ЖШС, "</w:t>
      </w:r>
      <w:proofErr w:type="spellStart"/>
      <w:r w:rsidRPr="00E953F1">
        <w:rPr>
          <w:b/>
          <w:bCs/>
          <w:sz w:val="24"/>
          <w:szCs w:val="24"/>
        </w:rPr>
        <w:t>Ordamed</w:t>
      </w:r>
      <w:proofErr w:type="spellEnd"/>
      <w:r w:rsidRPr="00E953F1">
        <w:rPr>
          <w:b/>
          <w:bCs/>
          <w:sz w:val="24"/>
          <w:szCs w:val="24"/>
        </w:rPr>
        <w:t xml:space="preserve">" </w:t>
      </w:r>
      <w:r w:rsidR="00E953F1">
        <w:rPr>
          <w:b/>
          <w:bCs/>
          <w:sz w:val="24"/>
          <w:szCs w:val="24"/>
          <w:lang w:val="kk-KZ"/>
        </w:rPr>
        <w:t>АҚ</w:t>
      </w:r>
      <w:r w:rsidR="00F523CA">
        <w:rPr>
          <w:b/>
          <w:bCs/>
          <w:sz w:val="24"/>
          <w:szCs w:val="24"/>
        </w:rPr>
        <w:t xml:space="preserve">, </w:t>
      </w:r>
      <w:r w:rsidR="00F523CA" w:rsidRPr="004B06F6">
        <w:rPr>
          <w:b/>
          <w:bCs/>
          <w:color w:val="000000" w:themeColor="text1"/>
          <w:sz w:val="24"/>
          <w:szCs w:val="24"/>
        </w:rPr>
        <w:t>«</w:t>
      </w:r>
      <w:r w:rsidR="00F523CA" w:rsidRPr="004B06F6">
        <w:rPr>
          <w:b/>
          <w:bCs/>
          <w:sz w:val="24"/>
          <w:szCs w:val="24"/>
          <w:lang w:val="en-US"/>
        </w:rPr>
        <w:t>Atlas</w:t>
      </w:r>
      <w:r w:rsidR="00F523CA" w:rsidRPr="004B06F6">
        <w:rPr>
          <w:b/>
          <w:bCs/>
          <w:sz w:val="24"/>
          <w:szCs w:val="24"/>
        </w:rPr>
        <w:t xml:space="preserve"> </w:t>
      </w:r>
      <w:r w:rsidR="00F523CA" w:rsidRPr="004B06F6">
        <w:rPr>
          <w:b/>
          <w:bCs/>
          <w:sz w:val="24"/>
          <w:szCs w:val="24"/>
          <w:lang w:val="en-US"/>
        </w:rPr>
        <w:t>Medical</w:t>
      </w:r>
      <w:r w:rsidR="00F523CA" w:rsidRPr="004B06F6">
        <w:rPr>
          <w:b/>
          <w:bCs/>
          <w:sz w:val="24"/>
          <w:szCs w:val="24"/>
        </w:rPr>
        <w:t xml:space="preserve"> </w:t>
      </w:r>
      <w:r w:rsidR="00F523CA" w:rsidRPr="004B06F6">
        <w:rPr>
          <w:b/>
          <w:bCs/>
          <w:sz w:val="24"/>
          <w:szCs w:val="24"/>
          <w:lang w:val="en-US"/>
        </w:rPr>
        <w:t>Trade</w:t>
      </w:r>
      <w:r w:rsidR="00F523CA" w:rsidRPr="004B06F6">
        <w:rPr>
          <w:b/>
          <w:bCs/>
          <w:sz w:val="24"/>
          <w:szCs w:val="24"/>
        </w:rPr>
        <w:t>»</w:t>
      </w:r>
      <w:r w:rsidR="00F523CA">
        <w:rPr>
          <w:b/>
          <w:bCs/>
          <w:sz w:val="24"/>
          <w:szCs w:val="24"/>
        </w:rPr>
        <w:t xml:space="preserve"> </w:t>
      </w:r>
      <w:r w:rsidR="00F523CA">
        <w:rPr>
          <w:b/>
          <w:bCs/>
          <w:sz w:val="24"/>
          <w:szCs w:val="24"/>
          <w:lang w:val="kk-KZ"/>
        </w:rPr>
        <w:t>қ</w:t>
      </w:r>
      <w:proofErr w:type="spellStart"/>
      <w:r w:rsidRPr="00E953F1">
        <w:rPr>
          <w:b/>
          <w:bCs/>
          <w:sz w:val="24"/>
          <w:szCs w:val="24"/>
        </w:rPr>
        <w:t>ағидалардың</w:t>
      </w:r>
      <w:proofErr w:type="spellEnd"/>
      <w:r w:rsidRPr="00E953F1">
        <w:rPr>
          <w:b/>
          <w:bCs/>
          <w:sz w:val="24"/>
          <w:szCs w:val="24"/>
        </w:rPr>
        <w:t xml:space="preserve"> 9-тармағына </w:t>
      </w:r>
      <w:proofErr w:type="spellStart"/>
      <w:r w:rsidRPr="00E953F1">
        <w:rPr>
          <w:b/>
          <w:bCs/>
          <w:sz w:val="24"/>
          <w:szCs w:val="24"/>
        </w:rPr>
        <w:t>сәйкес</w:t>
      </w:r>
      <w:proofErr w:type="spellEnd"/>
      <w:r w:rsidRPr="00E953F1">
        <w:rPr>
          <w:b/>
          <w:bCs/>
          <w:sz w:val="24"/>
          <w:szCs w:val="24"/>
        </w:rPr>
        <w:t xml:space="preserve"> </w:t>
      </w:r>
      <w:proofErr w:type="spellStart"/>
      <w:r w:rsidRPr="00E953F1">
        <w:rPr>
          <w:b/>
          <w:bCs/>
          <w:sz w:val="24"/>
          <w:szCs w:val="24"/>
        </w:rPr>
        <w:t>шарттарға</w:t>
      </w:r>
      <w:proofErr w:type="spellEnd"/>
      <w:r w:rsidRPr="00E953F1">
        <w:rPr>
          <w:b/>
          <w:bCs/>
          <w:sz w:val="24"/>
          <w:szCs w:val="24"/>
        </w:rPr>
        <w:t xml:space="preserve"> </w:t>
      </w:r>
      <w:proofErr w:type="spellStart"/>
      <w:r w:rsidRPr="00E953F1">
        <w:rPr>
          <w:b/>
          <w:bCs/>
          <w:sz w:val="24"/>
          <w:szCs w:val="24"/>
        </w:rPr>
        <w:t>сәйкес</w:t>
      </w:r>
      <w:proofErr w:type="spellEnd"/>
      <w:r w:rsidRPr="00E953F1">
        <w:rPr>
          <w:b/>
          <w:bCs/>
          <w:sz w:val="24"/>
          <w:szCs w:val="24"/>
        </w:rPr>
        <w:t xml:space="preserve"> </w:t>
      </w:r>
      <w:proofErr w:type="spellStart"/>
      <w:r w:rsidRPr="00E953F1">
        <w:rPr>
          <w:b/>
          <w:bCs/>
          <w:sz w:val="24"/>
          <w:szCs w:val="24"/>
        </w:rPr>
        <w:t>келеді</w:t>
      </w:r>
      <w:proofErr w:type="spellEnd"/>
      <w:r w:rsidRPr="00E953F1">
        <w:rPr>
          <w:b/>
          <w:bCs/>
          <w:sz w:val="24"/>
          <w:szCs w:val="24"/>
        </w:rPr>
        <w:t xml:space="preserve">. </w:t>
      </w:r>
    </w:p>
    <w:p w14:paraId="48D8991C" w14:textId="03A6C51D" w:rsidR="003F725E" w:rsidRPr="00E953F1" w:rsidRDefault="003F725E" w:rsidP="003F725E">
      <w:pPr>
        <w:pStyle w:val="a3"/>
        <w:rPr>
          <w:b/>
          <w:bCs/>
          <w:sz w:val="24"/>
          <w:szCs w:val="24"/>
        </w:rPr>
      </w:pPr>
      <w:r w:rsidRPr="00E953F1">
        <w:rPr>
          <w:b/>
          <w:bCs/>
          <w:sz w:val="24"/>
          <w:szCs w:val="24"/>
        </w:rPr>
        <w:t xml:space="preserve">      </w:t>
      </w:r>
      <w:r w:rsidR="00C338C2" w:rsidRPr="00E953F1">
        <w:rPr>
          <w:b/>
          <w:bCs/>
          <w:sz w:val="24"/>
          <w:szCs w:val="24"/>
        </w:rPr>
        <w:tab/>
      </w:r>
      <w:r w:rsidR="00C338C2" w:rsidRPr="00E953F1">
        <w:rPr>
          <w:b/>
          <w:bCs/>
          <w:sz w:val="24"/>
          <w:szCs w:val="24"/>
        </w:rPr>
        <w:tab/>
      </w:r>
      <w:r w:rsidRPr="00E953F1">
        <w:rPr>
          <w:b/>
          <w:bCs/>
          <w:sz w:val="24"/>
          <w:szCs w:val="24"/>
        </w:rPr>
        <w:t xml:space="preserve"> </w:t>
      </w:r>
      <w:proofErr w:type="spellStart"/>
      <w:r w:rsidRPr="00E953F1">
        <w:rPr>
          <w:b/>
          <w:bCs/>
          <w:sz w:val="24"/>
          <w:szCs w:val="24"/>
        </w:rPr>
        <w:t>Әлеуетті</w:t>
      </w:r>
      <w:proofErr w:type="spellEnd"/>
      <w:r w:rsidRPr="00E953F1">
        <w:rPr>
          <w:b/>
          <w:bCs/>
          <w:sz w:val="24"/>
          <w:szCs w:val="24"/>
        </w:rPr>
        <w:t xml:space="preserve"> </w:t>
      </w:r>
      <w:r w:rsidRPr="00E953F1">
        <w:rPr>
          <w:b/>
          <w:bCs/>
          <w:sz w:val="24"/>
          <w:szCs w:val="24"/>
          <w:lang w:val="kk-KZ"/>
        </w:rPr>
        <w:t>жеткіз</w:t>
      </w:r>
      <w:proofErr w:type="spellStart"/>
      <w:r w:rsidRPr="00E953F1">
        <w:rPr>
          <w:b/>
          <w:bCs/>
          <w:sz w:val="24"/>
          <w:szCs w:val="24"/>
        </w:rPr>
        <w:t>ушілердің</w:t>
      </w:r>
      <w:proofErr w:type="spellEnd"/>
      <w:r w:rsidRPr="00E953F1">
        <w:rPr>
          <w:b/>
          <w:bCs/>
          <w:sz w:val="24"/>
          <w:szCs w:val="24"/>
        </w:rPr>
        <w:t xml:space="preserve"> </w:t>
      </w:r>
      <w:proofErr w:type="spellStart"/>
      <w:r w:rsidRPr="00E953F1">
        <w:rPr>
          <w:b/>
          <w:bCs/>
          <w:sz w:val="24"/>
          <w:szCs w:val="24"/>
        </w:rPr>
        <w:t>өтінімдері</w:t>
      </w:r>
      <w:proofErr w:type="spellEnd"/>
      <w:r w:rsidRPr="00E953F1">
        <w:rPr>
          <w:b/>
          <w:bCs/>
          <w:sz w:val="24"/>
          <w:szCs w:val="24"/>
        </w:rPr>
        <w:t>: "</w:t>
      </w:r>
      <w:proofErr w:type="spellStart"/>
      <w:r w:rsidRPr="00E953F1">
        <w:rPr>
          <w:b/>
          <w:bCs/>
          <w:sz w:val="24"/>
          <w:szCs w:val="24"/>
        </w:rPr>
        <w:t>Fortex</w:t>
      </w:r>
      <w:proofErr w:type="spellEnd"/>
      <w:r w:rsidRPr="00E953F1">
        <w:rPr>
          <w:b/>
          <w:bCs/>
          <w:sz w:val="24"/>
          <w:szCs w:val="24"/>
        </w:rPr>
        <w:t xml:space="preserve"> Plus" ЖШС</w:t>
      </w:r>
      <w:r w:rsidR="00BF080F" w:rsidRPr="00E953F1">
        <w:rPr>
          <w:b/>
          <w:bCs/>
          <w:sz w:val="24"/>
          <w:szCs w:val="24"/>
        </w:rPr>
        <w:t xml:space="preserve"> №2 Лот </w:t>
      </w:r>
      <w:proofErr w:type="spellStart"/>
      <w:r w:rsidR="00BF080F" w:rsidRPr="00E953F1">
        <w:rPr>
          <w:b/>
          <w:bCs/>
          <w:sz w:val="24"/>
          <w:szCs w:val="24"/>
        </w:rPr>
        <w:t>бойынша</w:t>
      </w:r>
      <w:proofErr w:type="spellEnd"/>
      <w:r w:rsidRPr="00E953F1">
        <w:rPr>
          <w:b/>
          <w:bCs/>
          <w:sz w:val="24"/>
          <w:szCs w:val="24"/>
        </w:rPr>
        <w:t>, "</w:t>
      </w:r>
      <w:proofErr w:type="spellStart"/>
      <w:r w:rsidRPr="00E953F1">
        <w:rPr>
          <w:b/>
          <w:bCs/>
          <w:sz w:val="24"/>
          <w:szCs w:val="24"/>
        </w:rPr>
        <w:t>РиХ</w:t>
      </w:r>
      <w:proofErr w:type="spellEnd"/>
      <w:r w:rsidRPr="00E953F1">
        <w:rPr>
          <w:b/>
          <w:bCs/>
          <w:sz w:val="24"/>
          <w:szCs w:val="24"/>
        </w:rPr>
        <w:t>" ЖШС</w:t>
      </w:r>
      <w:r w:rsidR="00BF080F" w:rsidRPr="00E953F1">
        <w:rPr>
          <w:b/>
          <w:bCs/>
          <w:sz w:val="24"/>
          <w:szCs w:val="24"/>
        </w:rPr>
        <w:t xml:space="preserve"> №1, №3 Лот </w:t>
      </w:r>
      <w:proofErr w:type="spellStart"/>
      <w:r w:rsidR="00BF080F" w:rsidRPr="00E953F1">
        <w:rPr>
          <w:b/>
          <w:bCs/>
          <w:sz w:val="24"/>
          <w:szCs w:val="24"/>
        </w:rPr>
        <w:t>бойынша</w:t>
      </w:r>
      <w:proofErr w:type="spellEnd"/>
      <w:r w:rsidRPr="00E953F1">
        <w:rPr>
          <w:b/>
          <w:bCs/>
          <w:sz w:val="24"/>
          <w:szCs w:val="24"/>
        </w:rPr>
        <w:t>, "</w:t>
      </w:r>
      <w:proofErr w:type="spellStart"/>
      <w:r w:rsidRPr="00E953F1">
        <w:rPr>
          <w:b/>
          <w:bCs/>
          <w:sz w:val="24"/>
          <w:szCs w:val="24"/>
        </w:rPr>
        <w:t>Ordamed</w:t>
      </w:r>
      <w:proofErr w:type="spellEnd"/>
      <w:r w:rsidRPr="00E953F1">
        <w:rPr>
          <w:b/>
          <w:bCs/>
          <w:sz w:val="24"/>
          <w:szCs w:val="24"/>
        </w:rPr>
        <w:t xml:space="preserve">" </w:t>
      </w:r>
      <w:r w:rsidR="00DB41D3" w:rsidRPr="00E953F1">
        <w:rPr>
          <w:b/>
          <w:bCs/>
          <w:sz w:val="24"/>
          <w:szCs w:val="24"/>
          <w:lang w:val="kk-KZ"/>
        </w:rPr>
        <w:t>АҚ №4 Лот</w:t>
      </w:r>
      <w:r w:rsidRPr="00E953F1">
        <w:rPr>
          <w:b/>
          <w:bCs/>
          <w:sz w:val="24"/>
          <w:szCs w:val="24"/>
        </w:rPr>
        <w:t xml:space="preserve"> </w:t>
      </w:r>
      <w:proofErr w:type="spellStart"/>
      <w:r w:rsidRPr="00E953F1">
        <w:rPr>
          <w:b/>
          <w:bCs/>
          <w:sz w:val="24"/>
          <w:szCs w:val="24"/>
        </w:rPr>
        <w:t>бекітілген</w:t>
      </w:r>
      <w:proofErr w:type="spellEnd"/>
      <w:r w:rsidRPr="00E953F1">
        <w:rPr>
          <w:b/>
          <w:bCs/>
          <w:sz w:val="24"/>
          <w:szCs w:val="24"/>
        </w:rPr>
        <w:t xml:space="preserve"> </w:t>
      </w:r>
      <w:proofErr w:type="spellStart"/>
      <w:r w:rsidRPr="00E953F1">
        <w:rPr>
          <w:b/>
          <w:bCs/>
          <w:sz w:val="24"/>
          <w:szCs w:val="24"/>
        </w:rPr>
        <w:t>тендерлік</w:t>
      </w:r>
      <w:proofErr w:type="spellEnd"/>
      <w:r w:rsidRPr="00E953F1">
        <w:rPr>
          <w:b/>
          <w:bCs/>
          <w:sz w:val="24"/>
          <w:szCs w:val="24"/>
        </w:rPr>
        <w:t xml:space="preserve"> </w:t>
      </w:r>
      <w:proofErr w:type="spellStart"/>
      <w:r w:rsidRPr="00E953F1">
        <w:rPr>
          <w:b/>
          <w:bCs/>
          <w:sz w:val="24"/>
          <w:szCs w:val="24"/>
        </w:rPr>
        <w:t>құжаттама</w:t>
      </w:r>
      <w:proofErr w:type="spellEnd"/>
      <w:r w:rsidRPr="00E953F1">
        <w:rPr>
          <w:b/>
          <w:bCs/>
          <w:sz w:val="24"/>
          <w:szCs w:val="24"/>
        </w:rPr>
        <w:t xml:space="preserve"> мен </w:t>
      </w:r>
      <w:proofErr w:type="spellStart"/>
      <w:r w:rsidRPr="00E953F1">
        <w:rPr>
          <w:b/>
          <w:bCs/>
          <w:sz w:val="24"/>
          <w:szCs w:val="24"/>
        </w:rPr>
        <w:t>Қағидалардың</w:t>
      </w:r>
      <w:proofErr w:type="spellEnd"/>
      <w:r w:rsidRPr="00E953F1">
        <w:rPr>
          <w:b/>
          <w:bCs/>
          <w:sz w:val="24"/>
          <w:szCs w:val="24"/>
        </w:rPr>
        <w:t xml:space="preserve"> </w:t>
      </w:r>
      <w:proofErr w:type="spellStart"/>
      <w:r w:rsidRPr="00E953F1">
        <w:rPr>
          <w:b/>
          <w:bCs/>
          <w:sz w:val="24"/>
          <w:szCs w:val="24"/>
        </w:rPr>
        <w:t>шарттарына</w:t>
      </w:r>
      <w:proofErr w:type="spellEnd"/>
      <w:r w:rsidRPr="00E953F1">
        <w:rPr>
          <w:b/>
          <w:bCs/>
          <w:sz w:val="24"/>
          <w:szCs w:val="24"/>
        </w:rPr>
        <w:t xml:space="preserve"> </w:t>
      </w:r>
      <w:proofErr w:type="spellStart"/>
      <w:r w:rsidRPr="00E953F1">
        <w:rPr>
          <w:b/>
          <w:bCs/>
          <w:sz w:val="24"/>
          <w:szCs w:val="24"/>
        </w:rPr>
        <w:t>сәйкес</w:t>
      </w:r>
      <w:proofErr w:type="spellEnd"/>
      <w:r w:rsidRPr="00E953F1">
        <w:rPr>
          <w:b/>
          <w:bCs/>
          <w:sz w:val="24"/>
          <w:szCs w:val="24"/>
        </w:rPr>
        <w:t xml:space="preserve"> </w:t>
      </w:r>
      <w:proofErr w:type="spellStart"/>
      <w:r w:rsidRPr="00E953F1">
        <w:rPr>
          <w:b/>
          <w:bCs/>
          <w:sz w:val="24"/>
          <w:szCs w:val="24"/>
        </w:rPr>
        <w:t>келеді</w:t>
      </w:r>
      <w:proofErr w:type="spellEnd"/>
      <w:r w:rsidRPr="00E953F1">
        <w:rPr>
          <w:b/>
          <w:bCs/>
          <w:sz w:val="24"/>
          <w:szCs w:val="24"/>
        </w:rPr>
        <w:t>.</w:t>
      </w:r>
    </w:p>
    <w:p w14:paraId="3A36DFD3" w14:textId="796BDCE3" w:rsidR="003F725E" w:rsidRPr="00E953F1" w:rsidRDefault="003F725E" w:rsidP="003F725E">
      <w:pPr>
        <w:pStyle w:val="a3"/>
        <w:ind w:firstLine="0"/>
        <w:rPr>
          <w:b/>
          <w:bCs/>
          <w:sz w:val="24"/>
          <w:szCs w:val="24"/>
        </w:rPr>
      </w:pPr>
      <w:r w:rsidRPr="00E953F1">
        <w:rPr>
          <w:b/>
          <w:bCs/>
          <w:sz w:val="24"/>
          <w:szCs w:val="24"/>
        </w:rPr>
        <w:t xml:space="preserve">         </w:t>
      </w:r>
      <w:r w:rsidR="00C338C2" w:rsidRPr="00E953F1">
        <w:rPr>
          <w:b/>
          <w:bCs/>
          <w:sz w:val="24"/>
          <w:szCs w:val="24"/>
        </w:rPr>
        <w:tab/>
      </w:r>
      <w:proofErr w:type="spellStart"/>
      <w:r w:rsidRPr="00E953F1">
        <w:rPr>
          <w:b/>
          <w:bCs/>
          <w:sz w:val="24"/>
          <w:szCs w:val="24"/>
        </w:rPr>
        <w:t>Әлеуетті</w:t>
      </w:r>
      <w:proofErr w:type="spellEnd"/>
      <w:r w:rsidRPr="00E953F1">
        <w:rPr>
          <w:b/>
          <w:bCs/>
          <w:sz w:val="24"/>
          <w:szCs w:val="24"/>
        </w:rPr>
        <w:t xml:space="preserve"> </w:t>
      </w:r>
      <w:r w:rsidRPr="00E953F1">
        <w:rPr>
          <w:b/>
          <w:bCs/>
          <w:sz w:val="24"/>
          <w:szCs w:val="24"/>
          <w:lang w:val="kk-KZ"/>
        </w:rPr>
        <w:t>жеткіз</w:t>
      </w:r>
      <w:proofErr w:type="spellStart"/>
      <w:r w:rsidRPr="00E953F1">
        <w:rPr>
          <w:b/>
          <w:bCs/>
          <w:sz w:val="24"/>
          <w:szCs w:val="24"/>
        </w:rPr>
        <w:t>ушілердің</w:t>
      </w:r>
      <w:proofErr w:type="spellEnd"/>
      <w:r w:rsidRPr="00E953F1">
        <w:rPr>
          <w:b/>
          <w:bCs/>
          <w:sz w:val="24"/>
          <w:szCs w:val="24"/>
          <w:lang w:val="kk-KZ"/>
        </w:rPr>
        <w:t xml:space="preserve"> </w:t>
      </w:r>
      <w:proofErr w:type="spellStart"/>
      <w:r w:rsidRPr="00E953F1">
        <w:rPr>
          <w:b/>
          <w:bCs/>
          <w:sz w:val="24"/>
          <w:szCs w:val="24"/>
        </w:rPr>
        <w:t>өтінімдері</w:t>
      </w:r>
      <w:proofErr w:type="spellEnd"/>
      <w:r w:rsidRPr="00E953F1">
        <w:rPr>
          <w:b/>
          <w:bCs/>
          <w:sz w:val="24"/>
          <w:szCs w:val="24"/>
        </w:rPr>
        <w:t>: "Atlas Medical Trade" ЖШС</w:t>
      </w:r>
      <w:r w:rsidR="001A3777" w:rsidRPr="00E953F1">
        <w:rPr>
          <w:b/>
          <w:bCs/>
          <w:sz w:val="24"/>
          <w:szCs w:val="24"/>
        </w:rPr>
        <w:t xml:space="preserve"> №1, №2 </w:t>
      </w:r>
      <w:proofErr w:type="spellStart"/>
      <w:r w:rsidR="001A3777" w:rsidRPr="00E953F1">
        <w:rPr>
          <w:b/>
          <w:bCs/>
          <w:sz w:val="24"/>
          <w:szCs w:val="24"/>
        </w:rPr>
        <w:t>бойынша</w:t>
      </w:r>
      <w:proofErr w:type="spellEnd"/>
      <w:r w:rsidRPr="00E953F1">
        <w:rPr>
          <w:b/>
          <w:bCs/>
          <w:sz w:val="24"/>
          <w:szCs w:val="24"/>
        </w:rPr>
        <w:t>, "</w:t>
      </w:r>
      <w:proofErr w:type="spellStart"/>
      <w:r w:rsidRPr="00E953F1">
        <w:rPr>
          <w:b/>
          <w:bCs/>
          <w:sz w:val="24"/>
          <w:szCs w:val="24"/>
        </w:rPr>
        <w:t>Inayat</w:t>
      </w:r>
      <w:proofErr w:type="spellEnd"/>
      <w:r w:rsidRPr="00E953F1">
        <w:rPr>
          <w:b/>
          <w:bCs/>
          <w:sz w:val="24"/>
          <w:szCs w:val="24"/>
        </w:rPr>
        <w:t xml:space="preserve"> Ltd" ЖШС</w:t>
      </w:r>
      <w:r w:rsidR="001A3777" w:rsidRPr="00E953F1">
        <w:rPr>
          <w:b/>
          <w:bCs/>
          <w:sz w:val="24"/>
          <w:szCs w:val="24"/>
        </w:rPr>
        <w:t xml:space="preserve"> №1, №2, №3 Лот </w:t>
      </w:r>
      <w:proofErr w:type="spellStart"/>
      <w:r w:rsidR="001A3777" w:rsidRPr="00E953F1">
        <w:rPr>
          <w:b/>
          <w:bCs/>
          <w:sz w:val="24"/>
          <w:szCs w:val="24"/>
        </w:rPr>
        <w:t>бойынша</w:t>
      </w:r>
      <w:proofErr w:type="spellEnd"/>
      <w:r w:rsidRPr="00E953F1">
        <w:rPr>
          <w:b/>
          <w:bCs/>
          <w:sz w:val="24"/>
          <w:szCs w:val="24"/>
        </w:rPr>
        <w:t xml:space="preserve">, "Астра </w:t>
      </w:r>
      <w:proofErr w:type="spellStart"/>
      <w:r w:rsidRPr="00E953F1">
        <w:rPr>
          <w:b/>
          <w:bCs/>
          <w:sz w:val="24"/>
          <w:szCs w:val="24"/>
        </w:rPr>
        <w:t>Медикал</w:t>
      </w:r>
      <w:proofErr w:type="spellEnd"/>
      <w:r w:rsidRPr="00E953F1">
        <w:rPr>
          <w:b/>
          <w:bCs/>
          <w:sz w:val="24"/>
          <w:szCs w:val="24"/>
        </w:rPr>
        <w:t>" ЖШС</w:t>
      </w:r>
      <w:r w:rsidR="001A3777" w:rsidRPr="00E953F1">
        <w:rPr>
          <w:b/>
          <w:bCs/>
          <w:sz w:val="24"/>
          <w:szCs w:val="24"/>
        </w:rPr>
        <w:t xml:space="preserve"> №4 Лот</w:t>
      </w:r>
      <w:r w:rsidRPr="00E953F1">
        <w:rPr>
          <w:b/>
          <w:bCs/>
          <w:sz w:val="24"/>
          <w:szCs w:val="24"/>
        </w:rPr>
        <w:t xml:space="preserve"> </w:t>
      </w:r>
      <w:proofErr w:type="spellStart"/>
      <w:r w:rsidR="001A3777" w:rsidRPr="00E953F1">
        <w:rPr>
          <w:b/>
          <w:bCs/>
          <w:sz w:val="24"/>
          <w:szCs w:val="24"/>
        </w:rPr>
        <w:t>бойынша</w:t>
      </w:r>
      <w:proofErr w:type="spellEnd"/>
      <w:r w:rsidR="001A3777" w:rsidRPr="00E953F1">
        <w:rPr>
          <w:b/>
          <w:bCs/>
          <w:sz w:val="24"/>
          <w:szCs w:val="24"/>
        </w:rPr>
        <w:t xml:space="preserve"> </w:t>
      </w:r>
      <w:proofErr w:type="spellStart"/>
      <w:r w:rsidRPr="00E953F1">
        <w:rPr>
          <w:b/>
          <w:bCs/>
          <w:sz w:val="24"/>
          <w:szCs w:val="24"/>
        </w:rPr>
        <w:t>бекітілген</w:t>
      </w:r>
      <w:proofErr w:type="spellEnd"/>
      <w:r w:rsidRPr="00E953F1">
        <w:rPr>
          <w:b/>
          <w:bCs/>
          <w:sz w:val="24"/>
          <w:szCs w:val="24"/>
        </w:rPr>
        <w:t xml:space="preserve"> </w:t>
      </w:r>
      <w:proofErr w:type="spellStart"/>
      <w:r w:rsidRPr="00E953F1">
        <w:rPr>
          <w:b/>
          <w:bCs/>
          <w:sz w:val="24"/>
          <w:szCs w:val="24"/>
        </w:rPr>
        <w:t>тендерлік</w:t>
      </w:r>
      <w:proofErr w:type="spellEnd"/>
      <w:r w:rsidRPr="00E953F1">
        <w:rPr>
          <w:b/>
          <w:bCs/>
          <w:sz w:val="24"/>
          <w:szCs w:val="24"/>
        </w:rPr>
        <w:t xml:space="preserve"> </w:t>
      </w:r>
      <w:proofErr w:type="spellStart"/>
      <w:r w:rsidRPr="00E953F1">
        <w:rPr>
          <w:b/>
          <w:bCs/>
          <w:sz w:val="24"/>
          <w:szCs w:val="24"/>
        </w:rPr>
        <w:t>құжаттама</w:t>
      </w:r>
      <w:proofErr w:type="spellEnd"/>
      <w:r w:rsidRPr="00E953F1">
        <w:rPr>
          <w:b/>
          <w:bCs/>
          <w:sz w:val="24"/>
          <w:szCs w:val="24"/>
        </w:rPr>
        <w:t xml:space="preserve"> мен </w:t>
      </w:r>
      <w:proofErr w:type="spellStart"/>
      <w:r w:rsidRPr="00E953F1">
        <w:rPr>
          <w:b/>
          <w:bCs/>
          <w:sz w:val="24"/>
          <w:szCs w:val="24"/>
        </w:rPr>
        <w:t>ережелердің</w:t>
      </w:r>
      <w:proofErr w:type="spellEnd"/>
      <w:r w:rsidRPr="00E953F1">
        <w:rPr>
          <w:b/>
          <w:bCs/>
          <w:sz w:val="24"/>
          <w:szCs w:val="24"/>
        </w:rPr>
        <w:t xml:space="preserve"> </w:t>
      </w:r>
      <w:proofErr w:type="spellStart"/>
      <w:r w:rsidRPr="00E953F1">
        <w:rPr>
          <w:b/>
          <w:bCs/>
          <w:sz w:val="24"/>
          <w:szCs w:val="24"/>
        </w:rPr>
        <w:t>шарттарына</w:t>
      </w:r>
      <w:proofErr w:type="spellEnd"/>
      <w:r w:rsidRPr="00E953F1">
        <w:rPr>
          <w:b/>
          <w:bCs/>
          <w:sz w:val="24"/>
          <w:szCs w:val="24"/>
        </w:rPr>
        <w:t xml:space="preserve"> </w:t>
      </w:r>
      <w:proofErr w:type="spellStart"/>
      <w:r w:rsidRPr="00E953F1">
        <w:rPr>
          <w:b/>
          <w:bCs/>
          <w:sz w:val="24"/>
          <w:szCs w:val="24"/>
        </w:rPr>
        <w:t>сәйкес</w:t>
      </w:r>
      <w:proofErr w:type="spellEnd"/>
      <w:r w:rsidRPr="00E953F1">
        <w:rPr>
          <w:b/>
          <w:bCs/>
          <w:sz w:val="24"/>
          <w:szCs w:val="24"/>
        </w:rPr>
        <w:t xml:space="preserve"> </w:t>
      </w:r>
      <w:proofErr w:type="spellStart"/>
      <w:r w:rsidRPr="00E953F1">
        <w:rPr>
          <w:b/>
          <w:bCs/>
          <w:sz w:val="24"/>
          <w:szCs w:val="24"/>
        </w:rPr>
        <w:t>келмейді</w:t>
      </w:r>
      <w:proofErr w:type="spellEnd"/>
      <w:r w:rsidR="00C338C2" w:rsidRPr="00E953F1">
        <w:rPr>
          <w:b/>
          <w:bCs/>
          <w:sz w:val="24"/>
          <w:szCs w:val="24"/>
        </w:rPr>
        <w:t>:</w:t>
      </w:r>
    </w:p>
    <w:p w14:paraId="66356396" w14:textId="77777777" w:rsidR="003F725E" w:rsidRDefault="003F725E" w:rsidP="003F725E">
      <w:pPr>
        <w:pStyle w:val="a3"/>
        <w:ind w:firstLine="0"/>
        <w:rPr>
          <w:color w:val="000000" w:themeColor="text1"/>
          <w:sz w:val="24"/>
          <w:szCs w:val="24"/>
        </w:rPr>
      </w:pPr>
    </w:p>
    <w:p w14:paraId="293A6BB4" w14:textId="09406C6B" w:rsidR="003F725E" w:rsidRDefault="003F725E" w:rsidP="003F725E">
      <w:pPr>
        <w:rPr>
          <w:color w:val="000000" w:themeColor="text1"/>
        </w:rPr>
      </w:pPr>
      <w:r>
        <w:rPr>
          <w:color w:val="000000" w:themeColor="text1"/>
        </w:rPr>
        <w:t xml:space="preserve">   </w:t>
      </w:r>
      <w:r w:rsidR="004D3137">
        <w:rPr>
          <w:color w:val="000000" w:themeColor="text1"/>
        </w:rPr>
        <w:tab/>
      </w:r>
      <w:r>
        <w:rPr>
          <w:color w:val="000000" w:themeColor="text1"/>
        </w:rPr>
        <w:t xml:space="preserve">№1 лот </w:t>
      </w:r>
      <w:proofErr w:type="spellStart"/>
      <w:r>
        <w:rPr>
          <w:color w:val="000000" w:themeColor="text1"/>
        </w:rPr>
        <w:t>бойынша</w:t>
      </w:r>
      <w:proofErr w:type="spellEnd"/>
      <w:r>
        <w:rPr>
          <w:color w:val="000000" w:themeColor="text1"/>
        </w:rPr>
        <w:t xml:space="preserve"> "Atlas Medical Trade" ЖШС </w:t>
      </w:r>
      <w:proofErr w:type="spellStart"/>
      <w:r>
        <w:rPr>
          <w:color w:val="000000" w:themeColor="text1"/>
        </w:rPr>
        <w:t>әлеуетті</w:t>
      </w:r>
      <w:proofErr w:type="spellEnd"/>
      <w:r>
        <w:rPr>
          <w:color w:val="000000" w:themeColor="text1"/>
        </w:rPr>
        <w:t xml:space="preserve"> </w:t>
      </w:r>
      <w:proofErr w:type="spellStart"/>
      <w:r>
        <w:rPr>
          <w:color w:val="000000" w:themeColor="text1"/>
        </w:rPr>
        <w:t>өнім</w:t>
      </w:r>
      <w:proofErr w:type="spellEnd"/>
      <w:r>
        <w:rPr>
          <w:color w:val="000000" w:themeColor="text1"/>
        </w:rPr>
        <w:t xml:space="preserve"> </w:t>
      </w:r>
      <w:proofErr w:type="spellStart"/>
      <w:r>
        <w:rPr>
          <w:color w:val="000000" w:themeColor="text1"/>
        </w:rPr>
        <w:t>берушісінің</w:t>
      </w:r>
      <w:proofErr w:type="spellEnd"/>
      <w:r>
        <w:rPr>
          <w:color w:val="000000" w:themeColor="text1"/>
        </w:rPr>
        <w:t xml:space="preserve"> </w:t>
      </w:r>
      <w:proofErr w:type="spellStart"/>
      <w:r>
        <w:rPr>
          <w:color w:val="000000" w:themeColor="text1"/>
        </w:rPr>
        <w:t>өтінімі</w:t>
      </w:r>
      <w:proofErr w:type="spellEnd"/>
      <w:r>
        <w:rPr>
          <w:color w:val="000000" w:themeColor="text1"/>
        </w:rPr>
        <w:t xml:space="preserve"> </w:t>
      </w:r>
      <w:proofErr w:type="spellStart"/>
      <w:r>
        <w:rPr>
          <w:color w:val="000000" w:themeColor="text1"/>
        </w:rPr>
        <w:t>техникалық</w:t>
      </w:r>
      <w:proofErr w:type="spellEnd"/>
      <w:r>
        <w:rPr>
          <w:color w:val="000000" w:themeColor="text1"/>
        </w:rPr>
        <w:t xml:space="preserve"> </w:t>
      </w:r>
      <w:proofErr w:type="spellStart"/>
      <w:r>
        <w:rPr>
          <w:color w:val="000000" w:themeColor="text1"/>
        </w:rPr>
        <w:t>ерекшелік</w:t>
      </w:r>
      <w:proofErr w:type="spellEnd"/>
      <w:r>
        <w:rPr>
          <w:color w:val="000000" w:themeColor="text1"/>
        </w:rPr>
        <w:t xml:space="preserve"> </w:t>
      </w:r>
      <w:proofErr w:type="spellStart"/>
      <w:r>
        <w:rPr>
          <w:color w:val="000000" w:themeColor="text1"/>
        </w:rPr>
        <w:t>бөлігінде</w:t>
      </w:r>
      <w:proofErr w:type="spellEnd"/>
      <w:r>
        <w:rPr>
          <w:color w:val="000000" w:themeColor="text1"/>
        </w:rPr>
        <w:t xml:space="preserve"> </w:t>
      </w:r>
      <w:proofErr w:type="spellStart"/>
      <w:r>
        <w:rPr>
          <w:color w:val="000000" w:themeColor="text1"/>
        </w:rPr>
        <w:t>бекітілген</w:t>
      </w:r>
      <w:proofErr w:type="spellEnd"/>
      <w:r>
        <w:rPr>
          <w:color w:val="000000" w:themeColor="text1"/>
        </w:rPr>
        <w:t xml:space="preserve"> </w:t>
      </w:r>
      <w:proofErr w:type="spellStart"/>
      <w:r>
        <w:rPr>
          <w:color w:val="000000" w:themeColor="text1"/>
        </w:rPr>
        <w:t>тендерлік</w:t>
      </w:r>
      <w:proofErr w:type="spellEnd"/>
      <w:r>
        <w:rPr>
          <w:color w:val="000000" w:themeColor="text1"/>
        </w:rPr>
        <w:t xml:space="preserve"> </w:t>
      </w:r>
      <w:proofErr w:type="spellStart"/>
      <w:r>
        <w:rPr>
          <w:color w:val="000000" w:themeColor="text1"/>
        </w:rPr>
        <w:t>құжаттаманың</w:t>
      </w:r>
      <w:proofErr w:type="spellEnd"/>
      <w:r>
        <w:rPr>
          <w:color w:val="000000" w:themeColor="text1"/>
        </w:rPr>
        <w:t xml:space="preserve"> </w:t>
      </w:r>
      <w:proofErr w:type="spellStart"/>
      <w:r>
        <w:rPr>
          <w:color w:val="000000" w:themeColor="text1"/>
        </w:rPr>
        <w:t>шарттарына</w:t>
      </w:r>
      <w:proofErr w:type="spellEnd"/>
      <w:r>
        <w:rPr>
          <w:color w:val="000000" w:themeColor="text1"/>
        </w:rPr>
        <w:t xml:space="preserve"> </w:t>
      </w:r>
      <w:proofErr w:type="spellStart"/>
      <w:r>
        <w:rPr>
          <w:color w:val="000000" w:themeColor="text1"/>
        </w:rPr>
        <w:t>сәйкес</w:t>
      </w:r>
      <w:proofErr w:type="spellEnd"/>
      <w:r>
        <w:rPr>
          <w:color w:val="000000" w:themeColor="text1"/>
        </w:rPr>
        <w:t xml:space="preserve"> </w:t>
      </w:r>
      <w:proofErr w:type="spellStart"/>
      <w:r>
        <w:rPr>
          <w:color w:val="000000" w:themeColor="text1"/>
        </w:rPr>
        <w:t>келмейді</w:t>
      </w:r>
      <w:proofErr w:type="spellEnd"/>
      <w:r>
        <w:rPr>
          <w:color w:val="000000" w:themeColor="text1"/>
        </w:rPr>
        <w:t xml:space="preserve">: 1) </w:t>
      </w:r>
      <w:proofErr w:type="spellStart"/>
      <w:r>
        <w:rPr>
          <w:color w:val="000000" w:themeColor="text1"/>
        </w:rPr>
        <w:t>талап</w:t>
      </w:r>
      <w:proofErr w:type="spellEnd"/>
      <w:r>
        <w:rPr>
          <w:color w:val="000000" w:themeColor="text1"/>
        </w:rPr>
        <w:t xml:space="preserve"> </w:t>
      </w:r>
      <w:proofErr w:type="spellStart"/>
      <w:r>
        <w:rPr>
          <w:color w:val="000000" w:themeColor="text1"/>
        </w:rPr>
        <w:t>етілетін</w:t>
      </w:r>
      <w:proofErr w:type="spellEnd"/>
      <w:r>
        <w:rPr>
          <w:color w:val="000000" w:themeColor="text1"/>
        </w:rPr>
        <w:t>: "</w:t>
      </w:r>
      <w:proofErr w:type="spellStart"/>
      <w:r>
        <w:rPr>
          <w:color w:val="000000" w:themeColor="text1"/>
        </w:rPr>
        <w:t>құрылғы</w:t>
      </w:r>
      <w:proofErr w:type="spellEnd"/>
      <w:r>
        <w:rPr>
          <w:color w:val="000000" w:themeColor="text1"/>
        </w:rPr>
        <w:t xml:space="preserve"> ABR, TEOAE </w:t>
      </w:r>
      <w:proofErr w:type="spellStart"/>
      <w:r>
        <w:rPr>
          <w:color w:val="000000" w:themeColor="text1"/>
        </w:rPr>
        <w:t>және</w:t>
      </w:r>
      <w:proofErr w:type="spellEnd"/>
      <w:r>
        <w:rPr>
          <w:color w:val="000000" w:themeColor="text1"/>
        </w:rPr>
        <w:t xml:space="preserve"> </w:t>
      </w:r>
      <w:proofErr w:type="spellStart"/>
      <w:r>
        <w:rPr>
          <w:color w:val="000000" w:themeColor="text1"/>
        </w:rPr>
        <w:t>dpoae</w:t>
      </w:r>
      <w:proofErr w:type="spellEnd"/>
      <w:r>
        <w:rPr>
          <w:color w:val="000000" w:themeColor="text1"/>
        </w:rPr>
        <w:t xml:space="preserve"> </w:t>
      </w:r>
      <w:proofErr w:type="spellStart"/>
      <w:r>
        <w:rPr>
          <w:color w:val="000000" w:themeColor="text1"/>
        </w:rPr>
        <w:t>диагностикалау</w:t>
      </w:r>
      <w:proofErr w:type="spellEnd"/>
      <w:r>
        <w:rPr>
          <w:color w:val="000000" w:themeColor="text1"/>
        </w:rPr>
        <w:t xml:space="preserve"> </w:t>
      </w:r>
      <w:proofErr w:type="spellStart"/>
      <w:r>
        <w:rPr>
          <w:color w:val="000000" w:themeColor="text1"/>
        </w:rPr>
        <w:t>мүмкіндіктерін</w:t>
      </w:r>
      <w:proofErr w:type="spellEnd"/>
      <w:r>
        <w:rPr>
          <w:color w:val="000000" w:themeColor="text1"/>
        </w:rPr>
        <w:t xml:space="preserve"> </w:t>
      </w:r>
      <w:proofErr w:type="spellStart"/>
      <w:r>
        <w:rPr>
          <w:color w:val="000000" w:themeColor="text1"/>
        </w:rPr>
        <w:t>бір</w:t>
      </w:r>
      <w:proofErr w:type="spellEnd"/>
      <w:r>
        <w:rPr>
          <w:color w:val="000000" w:themeColor="text1"/>
        </w:rPr>
        <w:t xml:space="preserve"> </w:t>
      </w:r>
      <w:proofErr w:type="spellStart"/>
      <w:r>
        <w:rPr>
          <w:color w:val="000000" w:themeColor="text1"/>
        </w:rPr>
        <w:t>құрылғыда</w:t>
      </w:r>
      <w:proofErr w:type="spellEnd"/>
      <w:r>
        <w:rPr>
          <w:color w:val="000000" w:themeColor="text1"/>
        </w:rPr>
        <w:t xml:space="preserve"> </w:t>
      </w:r>
      <w:proofErr w:type="spellStart"/>
      <w:r>
        <w:rPr>
          <w:color w:val="000000" w:themeColor="text1"/>
        </w:rPr>
        <w:t>біріктіруі</w:t>
      </w:r>
      <w:proofErr w:type="spellEnd"/>
      <w:r>
        <w:rPr>
          <w:color w:val="000000" w:themeColor="text1"/>
        </w:rPr>
        <w:t xml:space="preserve"> </w:t>
      </w:r>
      <w:proofErr w:type="spellStart"/>
      <w:r>
        <w:rPr>
          <w:color w:val="000000" w:themeColor="text1"/>
        </w:rPr>
        <w:t>тиіс</w:t>
      </w:r>
      <w:proofErr w:type="spellEnd"/>
      <w:r>
        <w:rPr>
          <w:color w:val="000000" w:themeColor="text1"/>
        </w:rPr>
        <w:t xml:space="preserve">" </w:t>
      </w:r>
      <w:proofErr w:type="spellStart"/>
      <w:r>
        <w:rPr>
          <w:color w:val="000000" w:themeColor="text1"/>
        </w:rPr>
        <w:t>мәлімделген</w:t>
      </w:r>
      <w:proofErr w:type="spellEnd"/>
      <w:r>
        <w:rPr>
          <w:color w:val="000000" w:themeColor="text1"/>
        </w:rPr>
        <w:t xml:space="preserve"> - "Advanced </w:t>
      </w:r>
      <w:proofErr w:type="spellStart"/>
      <w:r>
        <w:rPr>
          <w:color w:val="000000" w:themeColor="text1"/>
        </w:rPr>
        <w:t>моделінің</w:t>
      </w:r>
      <w:proofErr w:type="spellEnd"/>
      <w:r>
        <w:rPr>
          <w:color w:val="000000" w:themeColor="text1"/>
        </w:rPr>
        <w:t xml:space="preserve"> </w:t>
      </w:r>
      <w:proofErr w:type="spellStart"/>
      <w:r>
        <w:rPr>
          <w:color w:val="000000" w:themeColor="text1"/>
        </w:rPr>
        <w:t>sentiero</w:t>
      </w:r>
      <w:proofErr w:type="spellEnd"/>
      <w:r>
        <w:rPr>
          <w:color w:val="000000" w:themeColor="text1"/>
        </w:rPr>
        <w:t xml:space="preserve"> </w:t>
      </w:r>
      <w:proofErr w:type="spellStart"/>
      <w:r>
        <w:rPr>
          <w:color w:val="000000" w:themeColor="text1"/>
        </w:rPr>
        <w:t>сериялы</w:t>
      </w:r>
      <w:proofErr w:type="spellEnd"/>
      <w:r>
        <w:rPr>
          <w:color w:val="000000" w:themeColor="text1"/>
        </w:rPr>
        <w:t xml:space="preserve"> </w:t>
      </w:r>
      <w:proofErr w:type="spellStart"/>
      <w:r>
        <w:rPr>
          <w:color w:val="000000" w:themeColor="text1"/>
        </w:rPr>
        <w:t>модульдік</w:t>
      </w:r>
      <w:proofErr w:type="spellEnd"/>
      <w:r>
        <w:rPr>
          <w:color w:val="000000" w:themeColor="text1"/>
        </w:rPr>
        <w:t xml:space="preserve"> </w:t>
      </w:r>
      <w:proofErr w:type="spellStart"/>
      <w:r>
        <w:rPr>
          <w:color w:val="000000" w:themeColor="text1"/>
        </w:rPr>
        <w:t>құрылғысы</w:t>
      </w:r>
      <w:proofErr w:type="spellEnd"/>
      <w:r>
        <w:rPr>
          <w:color w:val="000000" w:themeColor="text1"/>
        </w:rPr>
        <w:t xml:space="preserve"> (100340-SC – КСВП </w:t>
      </w:r>
      <w:proofErr w:type="spellStart"/>
      <w:r>
        <w:rPr>
          <w:color w:val="000000" w:themeColor="text1"/>
        </w:rPr>
        <w:t>скринингі</w:t>
      </w:r>
      <w:proofErr w:type="spellEnd"/>
      <w:r>
        <w:rPr>
          <w:color w:val="000000" w:themeColor="text1"/>
        </w:rPr>
        <w:t xml:space="preserve"> + TEOAE) "DPOAE </w:t>
      </w:r>
      <w:proofErr w:type="spellStart"/>
      <w:r>
        <w:rPr>
          <w:color w:val="000000" w:themeColor="text1"/>
        </w:rPr>
        <w:t>көрсеткіші</w:t>
      </w:r>
      <w:proofErr w:type="spellEnd"/>
      <w:r>
        <w:rPr>
          <w:color w:val="000000" w:themeColor="text1"/>
        </w:rPr>
        <w:t xml:space="preserve"> </w:t>
      </w:r>
      <w:proofErr w:type="spellStart"/>
      <w:r>
        <w:rPr>
          <w:color w:val="000000" w:themeColor="text1"/>
        </w:rPr>
        <w:t>жоқ</w:t>
      </w:r>
      <w:proofErr w:type="spellEnd"/>
      <w:r>
        <w:rPr>
          <w:color w:val="000000" w:themeColor="text1"/>
        </w:rPr>
        <w:t xml:space="preserve">; 2)" БАӘ </w:t>
      </w:r>
      <w:proofErr w:type="spellStart"/>
      <w:r>
        <w:rPr>
          <w:color w:val="000000" w:themeColor="text1"/>
        </w:rPr>
        <w:t>құлақ</w:t>
      </w:r>
      <w:proofErr w:type="spellEnd"/>
      <w:r>
        <w:rPr>
          <w:color w:val="000000" w:themeColor="text1"/>
        </w:rPr>
        <w:t xml:space="preserve"> </w:t>
      </w:r>
      <w:proofErr w:type="spellStart"/>
      <w:r>
        <w:rPr>
          <w:color w:val="000000" w:themeColor="text1"/>
        </w:rPr>
        <w:t>зондын</w:t>
      </w:r>
      <w:proofErr w:type="spellEnd"/>
      <w:r>
        <w:rPr>
          <w:color w:val="000000" w:themeColor="text1"/>
        </w:rPr>
        <w:t xml:space="preserve"> БАӘ </w:t>
      </w:r>
      <w:proofErr w:type="spellStart"/>
      <w:r>
        <w:rPr>
          <w:color w:val="000000" w:themeColor="text1"/>
        </w:rPr>
        <w:t>диагностикасы</w:t>
      </w:r>
      <w:proofErr w:type="spellEnd"/>
      <w:r>
        <w:rPr>
          <w:color w:val="000000" w:themeColor="text1"/>
        </w:rPr>
        <w:t xml:space="preserve"> </w:t>
      </w:r>
      <w:proofErr w:type="spellStart"/>
      <w:r>
        <w:rPr>
          <w:color w:val="000000" w:themeColor="text1"/>
        </w:rPr>
        <w:t>үшін</w:t>
      </w:r>
      <w:proofErr w:type="spellEnd"/>
      <w:r>
        <w:rPr>
          <w:color w:val="000000" w:themeColor="text1"/>
        </w:rPr>
        <w:t xml:space="preserve"> </w:t>
      </w:r>
      <w:proofErr w:type="spellStart"/>
      <w:r>
        <w:rPr>
          <w:color w:val="000000" w:themeColor="text1"/>
        </w:rPr>
        <w:t>пайдалану</w:t>
      </w:r>
      <w:proofErr w:type="spellEnd"/>
      <w:r>
        <w:rPr>
          <w:color w:val="000000" w:themeColor="text1"/>
        </w:rPr>
        <w:t xml:space="preserve"> </w:t>
      </w:r>
      <w:proofErr w:type="spellStart"/>
      <w:r>
        <w:rPr>
          <w:color w:val="000000" w:themeColor="text1"/>
        </w:rPr>
        <w:t>керек</w:t>
      </w:r>
      <w:proofErr w:type="spellEnd"/>
      <w:r>
        <w:rPr>
          <w:color w:val="000000" w:themeColor="text1"/>
        </w:rPr>
        <w:t xml:space="preserve">. </w:t>
      </w:r>
      <w:proofErr w:type="spellStart"/>
      <w:r>
        <w:rPr>
          <w:color w:val="000000" w:themeColor="text1"/>
        </w:rPr>
        <w:t>Сонымен</w:t>
      </w:r>
      <w:proofErr w:type="spellEnd"/>
      <w:r>
        <w:rPr>
          <w:color w:val="000000" w:themeColor="text1"/>
        </w:rPr>
        <w:t xml:space="preserve"> </w:t>
      </w:r>
      <w:proofErr w:type="spellStart"/>
      <w:r>
        <w:rPr>
          <w:color w:val="000000" w:themeColor="text1"/>
        </w:rPr>
        <w:t>қатар</w:t>
      </w:r>
      <w:proofErr w:type="spellEnd"/>
      <w:r>
        <w:rPr>
          <w:color w:val="000000" w:themeColor="text1"/>
        </w:rPr>
        <w:t xml:space="preserve">, оны ABR </w:t>
      </w:r>
      <w:proofErr w:type="spellStart"/>
      <w:r>
        <w:rPr>
          <w:color w:val="000000" w:themeColor="text1"/>
        </w:rPr>
        <w:t>скринингінде</w:t>
      </w:r>
      <w:proofErr w:type="spellEnd"/>
      <w:r>
        <w:rPr>
          <w:color w:val="000000" w:themeColor="text1"/>
        </w:rPr>
        <w:t xml:space="preserve"> </w:t>
      </w:r>
      <w:proofErr w:type="spellStart"/>
      <w:r>
        <w:rPr>
          <w:color w:val="000000" w:themeColor="text1"/>
        </w:rPr>
        <w:t>акустикалық</w:t>
      </w:r>
      <w:proofErr w:type="spellEnd"/>
      <w:r>
        <w:rPr>
          <w:color w:val="000000" w:themeColor="text1"/>
        </w:rPr>
        <w:t xml:space="preserve"> </w:t>
      </w:r>
      <w:proofErr w:type="spellStart"/>
      <w:r>
        <w:rPr>
          <w:color w:val="000000" w:themeColor="text1"/>
        </w:rPr>
        <w:t>ынталандыруды</w:t>
      </w:r>
      <w:proofErr w:type="spellEnd"/>
      <w:r>
        <w:rPr>
          <w:color w:val="000000" w:themeColor="text1"/>
        </w:rPr>
        <w:t xml:space="preserve"> беру </w:t>
      </w:r>
      <w:proofErr w:type="spellStart"/>
      <w:r>
        <w:rPr>
          <w:color w:val="000000" w:themeColor="text1"/>
        </w:rPr>
        <w:t>үшін</w:t>
      </w:r>
      <w:proofErr w:type="spellEnd"/>
      <w:r>
        <w:rPr>
          <w:color w:val="000000" w:themeColor="text1"/>
        </w:rPr>
        <w:t xml:space="preserve"> </w:t>
      </w:r>
      <w:proofErr w:type="spellStart"/>
      <w:r>
        <w:rPr>
          <w:color w:val="000000" w:themeColor="text1"/>
        </w:rPr>
        <w:t>түрлендіргіш</w:t>
      </w:r>
      <w:proofErr w:type="spellEnd"/>
      <w:r>
        <w:rPr>
          <w:color w:val="000000" w:themeColor="text1"/>
        </w:rPr>
        <w:t xml:space="preserve"> </w:t>
      </w:r>
      <w:proofErr w:type="spellStart"/>
      <w:r>
        <w:rPr>
          <w:color w:val="000000" w:themeColor="text1"/>
        </w:rPr>
        <w:t>ретінде</w:t>
      </w:r>
      <w:proofErr w:type="spellEnd"/>
      <w:r>
        <w:rPr>
          <w:color w:val="000000" w:themeColor="text1"/>
        </w:rPr>
        <w:t xml:space="preserve"> </w:t>
      </w:r>
      <w:proofErr w:type="spellStart"/>
      <w:r>
        <w:rPr>
          <w:color w:val="000000" w:themeColor="text1"/>
        </w:rPr>
        <w:t>пайдалануға</w:t>
      </w:r>
      <w:proofErr w:type="spellEnd"/>
      <w:r>
        <w:rPr>
          <w:color w:val="000000" w:themeColor="text1"/>
        </w:rPr>
        <w:t xml:space="preserve"> </w:t>
      </w:r>
      <w:proofErr w:type="spellStart"/>
      <w:r>
        <w:rPr>
          <w:color w:val="000000" w:themeColor="text1"/>
        </w:rPr>
        <w:t>болады</w:t>
      </w:r>
      <w:proofErr w:type="spellEnd"/>
      <w:r>
        <w:rPr>
          <w:color w:val="000000" w:themeColor="text1"/>
        </w:rPr>
        <w:t xml:space="preserve"> (KSVP) " </w:t>
      </w:r>
      <w:proofErr w:type="spellStart"/>
      <w:r>
        <w:rPr>
          <w:color w:val="000000" w:themeColor="text1"/>
        </w:rPr>
        <w:t>әлеуетті</w:t>
      </w:r>
      <w:proofErr w:type="spellEnd"/>
      <w:r>
        <w:rPr>
          <w:color w:val="000000" w:themeColor="text1"/>
        </w:rPr>
        <w:t xml:space="preserve"> </w:t>
      </w:r>
      <w:proofErr w:type="spellStart"/>
      <w:r>
        <w:rPr>
          <w:color w:val="000000" w:themeColor="text1"/>
        </w:rPr>
        <w:t>жеткізушінің</w:t>
      </w:r>
      <w:proofErr w:type="spellEnd"/>
      <w:r>
        <w:rPr>
          <w:color w:val="000000" w:themeColor="text1"/>
        </w:rPr>
        <w:t xml:space="preserve"> </w:t>
      </w:r>
      <w:proofErr w:type="spellStart"/>
      <w:r>
        <w:rPr>
          <w:color w:val="000000" w:themeColor="text1"/>
        </w:rPr>
        <w:t>техникалық</w:t>
      </w:r>
      <w:proofErr w:type="spellEnd"/>
      <w:r>
        <w:rPr>
          <w:color w:val="000000" w:themeColor="text1"/>
        </w:rPr>
        <w:t xml:space="preserve"> </w:t>
      </w:r>
      <w:proofErr w:type="spellStart"/>
      <w:r>
        <w:rPr>
          <w:color w:val="000000" w:themeColor="text1"/>
        </w:rPr>
        <w:t>сипаттамасында</w:t>
      </w:r>
      <w:proofErr w:type="spellEnd"/>
      <w:r>
        <w:rPr>
          <w:color w:val="000000" w:themeColor="text1"/>
        </w:rPr>
        <w:t xml:space="preserve"> </w:t>
      </w:r>
      <w:proofErr w:type="spellStart"/>
      <w:r>
        <w:rPr>
          <w:color w:val="000000" w:themeColor="text1"/>
        </w:rPr>
        <w:t>жоқ</w:t>
      </w:r>
      <w:proofErr w:type="spellEnd"/>
      <w:r>
        <w:rPr>
          <w:color w:val="000000" w:themeColor="text1"/>
        </w:rPr>
        <w:t xml:space="preserve"> KSVP зонд; </w:t>
      </w:r>
    </w:p>
    <w:p w14:paraId="414295AF" w14:textId="77777777" w:rsidR="003F725E" w:rsidRDefault="003F725E" w:rsidP="003F725E">
      <w:r>
        <w:rPr>
          <w:color w:val="000000" w:themeColor="text1"/>
        </w:rPr>
        <w:t xml:space="preserve">3) " Электрод </w:t>
      </w:r>
      <w:proofErr w:type="spellStart"/>
      <w:r>
        <w:rPr>
          <w:color w:val="000000" w:themeColor="text1"/>
        </w:rPr>
        <w:t>сымдары</w:t>
      </w:r>
      <w:proofErr w:type="spellEnd"/>
      <w:r>
        <w:rPr>
          <w:color w:val="000000" w:themeColor="text1"/>
        </w:rPr>
        <w:t xml:space="preserve"> мен </w:t>
      </w:r>
      <w:proofErr w:type="spellStart"/>
      <w:r>
        <w:rPr>
          <w:color w:val="000000" w:themeColor="text1"/>
        </w:rPr>
        <w:t>акустикалық</w:t>
      </w:r>
      <w:proofErr w:type="spellEnd"/>
      <w:r>
        <w:rPr>
          <w:color w:val="000000" w:themeColor="text1"/>
        </w:rPr>
        <w:t xml:space="preserve"> </w:t>
      </w:r>
      <w:proofErr w:type="spellStart"/>
      <w:r>
        <w:rPr>
          <w:color w:val="000000" w:themeColor="text1"/>
        </w:rPr>
        <w:t>түрлендіргіш</w:t>
      </w:r>
      <w:proofErr w:type="spellEnd"/>
      <w:r>
        <w:rPr>
          <w:color w:val="000000" w:themeColor="text1"/>
        </w:rPr>
        <w:t xml:space="preserve"> </w:t>
      </w:r>
      <w:proofErr w:type="spellStart"/>
      <w:r>
        <w:rPr>
          <w:color w:val="000000" w:themeColor="text1"/>
        </w:rPr>
        <w:t>ссвп-скринингті</w:t>
      </w:r>
      <w:proofErr w:type="spellEnd"/>
      <w:r>
        <w:rPr>
          <w:color w:val="000000" w:themeColor="text1"/>
        </w:rPr>
        <w:t xml:space="preserve"> </w:t>
      </w:r>
      <w:proofErr w:type="spellStart"/>
      <w:r>
        <w:rPr>
          <w:color w:val="000000" w:themeColor="text1"/>
        </w:rPr>
        <w:t>орындау</w:t>
      </w:r>
      <w:proofErr w:type="spellEnd"/>
      <w:r>
        <w:rPr>
          <w:color w:val="000000" w:themeColor="text1"/>
        </w:rPr>
        <w:t xml:space="preserve"> </w:t>
      </w:r>
      <w:proofErr w:type="spellStart"/>
      <w:r>
        <w:rPr>
          <w:color w:val="000000" w:themeColor="text1"/>
        </w:rPr>
        <w:t>үшін</w:t>
      </w:r>
      <w:proofErr w:type="spellEnd"/>
      <w:r>
        <w:rPr>
          <w:color w:val="000000" w:themeColor="text1"/>
        </w:rPr>
        <w:t xml:space="preserve"> </w:t>
      </w:r>
      <w:proofErr w:type="spellStart"/>
      <w:r>
        <w:rPr>
          <w:color w:val="000000" w:themeColor="text1"/>
        </w:rPr>
        <w:t>алдын</w:t>
      </w:r>
      <w:proofErr w:type="spellEnd"/>
      <w:r>
        <w:rPr>
          <w:color w:val="000000" w:themeColor="text1"/>
        </w:rPr>
        <w:t xml:space="preserve"> ала </w:t>
      </w:r>
      <w:proofErr w:type="spellStart"/>
      <w:r>
        <w:rPr>
          <w:color w:val="000000" w:themeColor="text1"/>
        </w:rPr>
        <w:t>күшейткіш</w:t>
      </w:r>
      <w:proofErr w:type="spellEnd"/>
      <w:r>
        <w:rPr>
          <w:color w:val="000000" w:themeColor="text1"/>
        </w:rPr>
        <w:t xml:space="preserve"> </w:t>
      </w:r>
      <w:proofErr w:type="spellStart"/>
      <w:r>
        <w:rPr>
          <w:color w:val="000000" w:themeColor="text1"/>
        </w:rPr>
        <w:t>кабелінің</w:t>
      </w:r>
      <w:proofErr w:type="spellEnd"/>
      <w:r>
        <w:rPr>
          <w:color w:val="000000" w:themeColor="text1"/>
        </w:rPr>
        <w:t xml:space="preserve"> </w:t>
      </w:r>
      <w:proofErr w:type="spellStart"/>
      <w:r>
        <w:rPr>
          <w:color w:val="000000" w:themeColor="text1"/>
        </w:rPr>
        <w:t>жоғарғы</w:t>
      </w:r>
      <w:proofErr w:type="spellEnd"/>
      <w:r>
        <w:rPr>
          <w:color w:val="000000" w:themeColor="text1"/>
        </w:rPr>
        <w:t xml:space="preserve"> </w:t>
      </w:r>
      <w:proofErr w:type="spellStart"/>
      <w:r>
        <w:rPr>
          <w:color w:val="000000" w:themeColor="text1"/>
        </w:rPr>
        <w:t>жағындағы</w:t>
      </w:r>
      <w:proofErr w:type="spellEnd"/>
      <w:r>
        <w:rPr>
          <w:color w:val="000000" w:themeColor="text1"/>
        </w:rPr>
        <w:t xml:space="preserve"> </w:t>
      </w:r>
      <w:proofErr w:type="spellStart"/>
      <w:r>
        <w:rPr>
          <w:color w:val="000000" w:themeColor="text1"/>
        </w:rPr>
        <w:t>ұяларға</w:t>
      </w:r>
      <w:proofErr w:type="spellEnd"/>
      <w:r>
        <w:rPr>
          <w:color w:val="000000" w:themeColor="text1"/>
        </w:rPr>
        <w:t xml:space="preserve"> </w:t>
      </w:r>
      <w:proofErr w:type="spellStart"/>
      <w:r>
        <w:rPr>
          <w:color w:val="000000" w:themeColor="text1"/>
        </w:rPr>
        <w:t>қосылады</w:t>
      </w:r>
      <w:proofErr w:type="spellEnd"/>
      <w:r>
        <w:rPr>
          <w:color w:val="000000" w:themeColor="text1"/>
        </w:rPr>
        <w:t xml:space="preserve">. </w:t>
      </w:r>
      <w:proofErr w:type="spellStart"/>
      <w:r>
        <w:rPr>
          <w:color w:val="000000" w:themeColor="text1"/>
        </w:rPr>
        <w:t>Арналар-бір</w:t>
      </w:r>
      <w:proofErr w:type="spellEnd"/>
      <w:r>
        <w:rPr>
          <w:color w:val="000000" w:themeColor="text1"/>
        </w:rPr>
        <w:t xml:space="preserve">; қосқыштар-3 Электрод </w:t>
      </w:r>
      <w:proofErr w:type="spellStart"/>
      <w:r>
        <w:rPr>
          <w:color w:val="000000" w:themeColor="text1"/>
        </w:rPr>
        <w:t>сымдары</w:t>
      </w:r>
      <w:proofErr w:type="spellEnd"/>
      <w:r>
        <w:rPr>
          <w:color w:val="000000" w:themeColor="text1"/>
        </w:rPr>
        <w:t xml:space="preserve">( </w:t>
      </w:r>
      <w:proofErr w:type="spellStart"/>
      <w:r>
        <w:rPr>
          <w:color w:val="000000" w:themeColor="text1"/>
        </w:rPr>
        <w:t>қара</w:t>
      </w:r>
      <w:proofErr w:type="spellEnd"/>
      <w:r>
        <w:rPr>
          <w:color w:val="000000" w:themeColor="text1"/>
        </w:rPr>
        <w:t xml:space="preserve">, </w:t>
      </w:r>
      <w:proofErr w:type="spellStart"/>
      <w:r>
        <w:rPr>
          <w:color w:val="000000" w:themeColor="text1"/>
        </w:rPr>
        <w:t>сары</w:t>
      </w:r>
      <w:proofErr w:type="spellEnd"/>
      <w:r>
        <w:rPr>
          <w:color w:val="000000" w:themeColor="text1"/>
        </w:rPr>
        <w:t xml:space="preserve">, </w:t>
      </w:r>
      <w:proofErr w:type="spellStart"/>
      <w:r>
        <w:rPr>
          <w:color w:val="000000" w:themeColor="text1"/>
        </w:rPr>
        <w:t>ақ</w:t>
      </w:r>
      <w:proofErr w:type="spellEnd"/>
      <w:r>
        <w:rPr>
          <w:color w:val="000000" w:themeColor="text1"/>
        </w:rPr>
        <w:t xml:space="preserve">); </w:t>
      </w:r>
      <w:proofErr w:type="spellStart"/>
      <w:r>
        <w:rPr>
          <w:color w:val="000000" w:themeColor="text1"/>
        </w:rPr>
        <w:t>түрлендіргіш</w:t>
      </w:r>
      <w:proofErr w:type="spellEnd"/>
      <w:r>
        <w:rPr>
          <w:color w:val="000000" w:themeColor="text1"/>
        </w:rPr>
        <w:t xml:space="preserve"> (IP30 </w:t>
      </w:r>
      <w:proofErr w:type="spellStart"/>
      <w:r>
        <w:rPr>
          <w:color w:val="000000" w:themeColor="text1"/>
        </w:rPr>
        <w:t>немесе</w:t>
      </w:r>
      <w:proofErr w:type="spellEnd"/>
      <w:r>
        <w:rPr>
          <w:color w:val="000000" w:themeColor="text1"/>
        </w:rPr>
        <w:t xml:space="preserve"> БАӘ зонд) "</w:t>
      </w:r>
      <w:proofErr w:type="spellStart"/>
      <w:r>
        <w:rPr>
          <w:color w:val="000000" w:themeColor="text1"/>
        </w:rPr>
        <w:t>талап</w:t>
      </w:r>
      <w:proofErr w:type="spellEnd"/>
      <w:r>
        <w:rPr>
          <w:color w:val="000000" w:themeColor="text1"/>
        </w:rPr>
        <w:t xml:space="preserve"> </w:t>
      </w:r>
      <w:proofErr w:type="spellStart"/>
      <w:r>
        <w:rPr>
          <w:color w:val="000000" w:themeColor="text1"/>
        </w:rPr>
        <w:t>етілмейді</w:t>
      </w:r>
      <w:proofErr w:type="spellEnd"/>
      <w:r>
        <w:rPr>
          <w:color w:val="000000" w:themeColor="text1"/>
        </w:rPr>
        <w:t xml:space="preserve">", </w:t>
      </w:r>
      <w:proofErr w:type="spellStart"/>
      <w:r>
        <w:rPr>
          <w:color w:val="000000" w:themeColor="text1"/>
        </w:rPr>
        <w:t>өйткені</w:t>
      </w:r>
      <w:proofErr w:type="spellEnd"/>
      <w:r>
        <w:rPr>
          <w:color w:val="000000" w:themeColor="text1"/>
        </w:rPr>
        <w:t xml:space="preserve"> </w:t>
      </w:r>
      <w:proofErr w:type="spellStart"/>
      <w:r>
        <w:rPr>
          <w:color w:val="000000" w:themeColor="text1"/>
        </w:rPr>
        <w:t>ол</w:t>
      </w:r>
      <w:proofErr w:type="spellEnd"/>
      <w:r>
        <w:rPr>
          <w:color w:val="000000" w:themeColor="text1"/>
        </w:rPr>
        <w:t xml:space="preserve"> </w:t>
      </w:r>
      <w:proofErr w:type="spellStart"/>
      <w:r>
        <w:rPr>
          <w:color w:val="000000" w:themeColor="text1"/>
        </w:rPr>
        <w:t>құрылғыға</w:t>
      </w:r>
      <w:proofErr w:type="spellEnd"/>
      <w:r>
        <w:rPr>
          <w:color w:val="000000" w:themeColor="text1"/>
        </w:rPr>
        <w:t xml:space="preserve"> </w:t>
      </w:r>
      <w:proofErr w:type="spellStart"/>
      <w:r>
        <w:rPr>
          <w:color w:val="000000" w:themeColor="text1"/>
        </w:rPr>
        <w:t>енгізілген</w:t>
      </w:r>
      <w:proofErr w:type="spellEnd"/>
      <w:r>
        <w:rPr>
          <w:color w:val="000000" w:themeColor="text1"/>
        </w:rPr>
        <w:t xml:space="preserve">", ал </w:t>
      </w:r>
      <w:proofErr w:type="spellStart"/>
      <w:r>
        <w:rPr>
          <w:color w:val="000000" w:themeColor="text1"/>
        </w:rPr>
        <w:t>алдын</w:t>
      </w:r>
      <w:proofErr w:type="spellEnd"/>
      <w:r>
        <w:rPr>
          <w:color w:val="000000" w:themeColor="text1"/>
        </w:rPr>
        <w:t xml:space="preserve"> ала </w:t>
      </w:r>
      <w:proofErr w:type="spellStart"/>
      <w:r>
        <w:rPr>
          <w:color w:val="000000" w:themeColor="text1"/>
        </w:rPr>
        <w:t>күшейткіш</w:t>
      </w:r>
      <w:proofErr w:type="spellEnd"/>
      <w:r>
        <w:rPr>
          <w:color w:val="000000" w:themeColor="text1"/>
        </w:rPr>
        <w:t xml:space="preserve"> КСВП </w:t>
      </w:r>
      <w:proofErr w:type="spellStart"/>
      <w:r>
        <w:rPr>
          <w:color w:val="000000" w:themeColor="text1"/>
        </w:rPr>
        <w:t>және</w:t>
      </w:r>
      <w:proofErr w:type="spellEnd"/>
      <w:r>
        <w:rPr>
          <w:color w:val="000000" w:themeColor="text1"/>
        </w:rPr>
        <w:t xml:space="preserve"> TEOAE (IP 30 </w:t>
      </w:r>
      <w:proofErr w:type="spellStart"/>
      <w:r>
        <w:rPr>
          <w:color w:val="000000" w:themeColor="text1"/>
        </w:rPr>
        <w:t>түрлендіргіштерімен</w:t>
      </w:r>
      <w:proofErr w:type="spellEnd"/>
      <w:r>
        <w:rPr>
          <w:color w:val="000000" w:themeColor="text1"/>
        </w:rPr>
        <w:t xml:space="preserve"> </w:t>
      </w:r>
      <w:proofErr w:type="spellStart"/>
      <w:r>
        <w:rPr>
          <w:color w:val="000000" w:themeColor="text1"/>
        </w:rPr>
        <w:t>бірге</w:t>
      </w:r>
      <w:proofErr w:type="spellEnd"/>
      <w:r>
        <w:rPr>
          <w:color w:val="000000" w:themeColor="text1"/>
        </w:rPr>
        <w:t xml:space="preserve">) </w:t>
      </w:r>
      <w:proofErr w:type="spellStart"/>
      <w:r>
        <w:rPr>
          <w:color w:val="000000" w:themeColor="text1"/>
        </w:rPr>
        <w:t>жеке</w:t>
      </w:r>
      <w:proofErr w:type="spellEnd"/>
      <w:r>
        <w:rPr>
          <w:color w:val="000000" w:themeColor="text1"/>
        </w:rPr>
        <w:t xml:space="preserve"> </w:t>
      </w:r>
      <w:proofErr w:type="spellStart"/>
      <w:r>
        <w:rPr>
          <w:color w:val="000000" w:themeColor="text1"/>
        </w:rPr>
        <w:t>зерттеулері</w:t>
      </w:r>
      <w:proofErr w:type="spellEnd"/>
      <w:r>
        <w:rPr>
          <w:color w:val="000000" w:themeColor="text1"/>
        </w:rPr>
        <w:t xml:space="preserve"> </w:t>
      </w:r>
      <w:proofErr w:type="spellStart"/>
      <w:r>
        <w:rPr>
          <w:color w:val="000000" w:themeColor="text1"/>
        </w:rPr>
        <w:t>үшін</w:t>
      </w:r>
      <w:proofErr w:type="spellEnd"/>
      <w:r>
        <w:rPr>
          <w:color w:val="000000" w:themeColor="text1"/>
        </w:rPr>
        <w:t xml:space="preserve"> </w:t>
      </w:r>
      <w:proofErr w:type="spellStart"/>
      <w:r>
        <w:rPr>
          <w:color w:val="000000" w:themeColor="text1"/>
        </w:rPr>
        <w:t>қажет</w:t>
      </w:r>
      <w:proofErr w:type="spellEnd"/>
      <w:r>
        <w:rPr>
          <w:color w:val="000000" w:themeColor="text1"/>
        </w:rPr>
        <w:t>; 4) "</w:t>
      </w:r>
      <w:proofErr w:type="spellStart"/>
      <w:r>
        <w:rPr>
          <w:color w:val="000000" w:themeColor="text1"/>
        </w:rPr>
        <w:t>Аудиометрге</w:t>
      </w:r>
      <w:proofErr w:type="spellEnd"/>
      <w:r>
        <w:rPr>
          <w:color w:val="000000" w:themeColor="text1"/>
        </w:rPr>
        <w:t xml:space="preserve"> </w:t>
      </w:r>
      <w:proofErr w:type="spellStart"/>
      <w:r>
        <w:rPr>
          <w:color w:val="000000" w:themeColor="text1"/>
        </w:rPr>
        <w:t>арналған</w:t>
      </w:r>
      <w:proofErr w:type="spellEnd"/>
      <w:r>
        <w:rPr>
          <w:color w:val="000000" w:themeColor="text1"/>
        </w:rPr>
        <w:t xml:space="preserve"> </w:t>
      </w:r>
      <w:proofErr w:type="spellStart"/>
      <w:r>
        <w:rPr>
          <w:color w:val="000000" w:themeColor="text1"/>
        </w:rPr>
        <w:t>құлаққап</w:t>
      </w:r>
      <w:proofErr w:type="spellEnd"/>
      <w:r>
        <w:rPr>
          <w:color w:val="000000" w:themeColor="text1"/>
        </w:rPr>
        <w:t xml:space="preserve"> </w:t>
      </w:r>
      <w:proofErr w:type="spellStart"/>
      <w:r>
        <w:rPr>
          <w:color w:val="000000" w:themeColor="text1"/>
        </w:rPr>
        <w:t>қайта</w:t>
      </w:r>
      <w:proofErr w:type="spellEnd"/>
      <w:r>
        <w:rPr>
          <w:color w:val="000000" w:themeColor="text1"/>
        </w:rPr>
        <w:t xml:space="preserve"> </w:t>
      </w:r>
      <w:proofErr w:type="spellStart"/>
      <w:r>
        <w:rPr>
          <w:color w:val="000000" w:themeColor="text1"/>
        </w:rPr>
        <w:t>пайдалануға</w:t>
      </w:r>
      <w:proofErr w:type="spellEnd"/>
      <w:r>
        <w:rPr>
          <w:color w:val="000000" w:themeColor="text1"/>
        </w:rPr>
        <w:t xml:space="preserve"> </w:t>
      </w:r>
      <w:proofErr w:type="spellStart"/>
      <w:r>
        <w:rPr>
          <w:color w:val="000000" w:themeColor="text1"/>
        </w:rPr>
        <w:t>болатын</w:t>
      </w:r>
      <w:proofErr w:type="spellEnd"/>
      <w:r>
        <w:rPr>
          <w:color w:val="000000" w:themeColor="text1"/>
        </w:rPr>
        <w:t xml:space="preserve"> </w:t>
      </w:r>
      <w:proofErr w:type="spellStart"/>
      <w:r>
        <w:rPr>
          <w:color w:val="000000" w:themeColor="text1"/>
        </w:rPr>
        <w:t>электродтармен</w:t>
      </w:r>
      <w:proofErr w:type="spellEnd"/>
      <w:r>
        <w:rPr>
          <w:color w:val="000000" w:themeColor="text1"/>
        </w:rPr>
        <w:t xml:space="preserve"> </w:t>
      </w:r>
      <w:proofErr w:type="spellStart"/>
      <w:r>
        <w:rPr>
          <w:color w:val="000000" w:themeColor="text1"/>
        </w:rPr>
        <w:t>жабдықталған</w:t>
      </w:r>
      <w:proofErr w:type="spellEnd"/>
      <w:r>
        <w:rPr>
          <w:color w:val="000000" w:themeColor="text1"/>
        </w:rPr>
        <w:t xml:space="preserve"> " КСВП </w:t>
      </w:r>
      <w:proofErr w:type="spellStart"/>
      <w:r>
        <w:rPr>
          <w:color w:val="000000" w:themeColor="text1"/>
        </w:rPr>
        <w:t>жүргізуге</w:t>
      </w:r>
      <w:proofErr w:type="spellEnd"/>
      <w:r>
        <w:rPr>
          <w:color w:val="000000" w:themeColor="text1"/>
        </w:rPr>
        <w:t xml:space="preserve"> </w:t>
      </w:r>
      <w:proofErr w:type="spellStart"/>
      <w:r>
        <w:rPr>
          <w:color w:val="000000" w:themeColor="text1"/>
        </w:rPr>
        <w:t>арналған</w:t>
      </w:r>
      <w:proofErr w:type="spellEnd"/>
      <w:r>
        <w:rPr>
          <w:color w:val="000000" w:themeColor="text1"/>
        </w:rPr>
        <w:t xml:space="preserve"> </w:t>
      </w:r>
      <w:proofErr w:type="spellStart"/>
      <w:r>
        <w:rPr>
          <w:color w:val="000000" w:themeColor="text1"/>
        </w:rPr>
        <w:t>қайта</w:t>
      </w:r>
      <w:proofErr w:type="spellEnd"/>
      <w:r>
        <w:rPr>
          <w:color w:val="000000" w:themeColor="text1"/>
        </w:rPr>
        <w:t xml:space="preserve"> </w:t>
      </w:r>
      <w:proofErr w:type="spellStart"/>
      <w:r>
        <w:rPr>
          <w:color w:val="000000" w:themeColor="text1"/>
        </w:rPr>
        <w:t>пайдалануға</w:t>
      </w:r>
      <w:proofErr w:type="spellEnd"/>
      <w:r>
        <w:rPr>
          <w:color w:val="000000" w:themeColor="text1"/>
        </w:rPr>
        <w:t xml:space="preserve"> </w:t>
      </w:r>
      <w:proofErr w:type="spellStart"/>
      <w:r>
        <w:rPr>
          <w:color w:val="000000" w:themeColor="text1"/>
        </w:rPr>
        <w:t>болатын</w:t>
      </w:r>
      <w:proofErr w:type="spellEnd"/>
      <w:r>
        <w:rPr>
          <w:color w:val="000000" w:themeColor="text1"/>
        </w:rPr>
        <w:t xml:space="preserve"> </w:t>
      </w:r>
      <w:proofErr w:type="spellStart"/>
      <w:r>
        <w:rPr>
          <w:color w:val="000000" w:themeColor="text1"/>
        </w:rPr>
        <w:t>құлаққап</w:t>
      </w:r>
      <w:proofErr w:type="spellEnd"/>
      <w:r>
        <w:rPr>
          <w:color w:val="000000" w:themeColor="text1"/>
        </w:rPr>
        <w:t xml:space="preserve"> </w:t>
      </w:r>
      <w:proofErr w:type="spellStart"/>
      <w:r>
        <w:rPr>
          <w:color w:val="000000" w:themeColor="text1"/>
        </w:rPr>
        <w:t>жоқ</w:t>
      </w:r>
      <w:proofErr w:type="spellEnd"/>
      <w:r>
        <w:rPr>
          <w:color w:val="000000" w:themeColor="text1"/>
        </w:rPr>
        <w:t>.</w:t>
      </w:r>
    </w:p>
    <w:p w14:paraId="32752461" w14:textId="77777777" w:rsidR="003F725E" w:rsidRDefault="003F725E" w:rsidP="003F725E">
      <w:pPr>
        <w:ind w:firstLine="708"/>
        <w:rPr>
          <w:color w:val="000000" w:themeColor="text1"/>
        </w:rPr>
      </w:pPr>
    </w:p>
    <w:p w14:paraId="530173DB" w14:textId="77777777" w:rsidR="003F725E" w:rsidRDefault="003F725E" w:rsidP="004D3137">
      <w:pPr>
        <w:ind w:firstLine="708"/>
        <w:jc w:val="both"/>
        <w:rPr>
          <w:color w:val="000000" w:themeColor="text1"/>
        </w:rPr>
      </w:pPr>
      <w:r>
        <w:rPr>
          <w:color w:val="000000" w:themeColor="text1"/>
        </w:rPr>
        <w:t xml:space="preserve">№2 лот </w:t>
      </w:r>
      <w:proofErr w:type="spellStart"/>
      <w:r>
        <w:rPr>
          <w:color w:val="000000" w:themeColor="text1"/>
        </w:rPr>
        <w:t>бойынша</w:t>
      </w:r>
      <w:proofErr w:type="spellEnd"/>
      <w:r>
        <w:rPr>
          <w:color w:val="000000" w:themeColor="text1"/>
        </w:rPr>
        <w:t xml:space="preserve"> "Atlas Medical Trade" ЖШС </w:t>
      </w:r>
      <w:proofErr w:type="spellStart"/>
      <w:r>
        <w:rPr>
          <w:color w:val="000000" w:themeColor="text1"/>
        </w:rPr>
        <w:t>әлеуетті</w:t>
      </w:r>
      <w:proofErr w:type="spellEnd"/>
      <w:r>
        <w:rPr>
          <w:color w:val="000000" w:themeColor="text1"/>
        </w:rPr>
        <w:t xml:space="preserve"> </w:t>
      </w:r>
      <w:proofErr w:type="spellStart"/>
      <w:r>
        <w:rPr>
          <w:color w:val="000000" w:themeColor="text1"/>
        </w:rPr>
        <w:t>өнім</w:t>
      </w:r>
      <w:proofErr w:type="spellEnd"/>
      <w:r>
        <w:rPr>
          <w:color w:val="000000" w:themeColor="text1"/>
        </w:rPr>
        <w:t xml:space="preserve"> </w:t>
      </w:r>
      <w:proofErr w:type="spellStart"/>
      <w:r>
        <w:rPr>
          <w:color w:val="000000" w:themeColor="text1"/>
        </w:rPr>
        <w:t>берушісінің</w:t>
      </w:r>
      <w:proofErr w:type="spellEnd"/>
      <w:r>
        <w:rPr>
          <w:color w:val="000000" w:themeColor="text1"/>
        </w:rPr>
        <w:t xml:space="preserve"> </w:t>
      </w:r>
      <w:proofErr w:type="spellStart"/>
      <w:r>
        <w:rPr>
          <w:color w:val="000000" w:themeColor="text1"/>
        </w:rPr>
        <w:t>өтінімі</w:t>
      </w:r>
      <w:proofErr w:type="spellEnd"/>
      <w:r>
        <w:rPr>
          <w:color w:val="000000" w:themeColor="text1"/>
        </w:rPr>
        <w:t xml:space="preserve"> </w:t>
      </w:r>
      <w:proofErr w:type="spellStart"/>
      <w:r>
        <w:rPr>
          <w:color w:val="000000" w:themeColor="text1"/>
        </w:rPr>
        <w:t>техникалық</w:t>
      </w:r>
      <w:proofErr w:type="spellEnd"/>
      <w:r>
        <w:rPr>
          <w:color w:val="000000" w:themeColor="text1"/>
        </w:rPr>
        <w:t xml:space="preserve"> </w:t>
      </w:r>
      <w:proofErr w:type="spellStart"/>
      <w:r>
        <w:rPr>
          <w:color w:val="000000" w:themeColor="text1"/>
        </w:rPr>
        <w:t>ерекшелік</w:t>
      </w:r>
      <w:proofErr w:type="spellEnd"/>
      <w:r>
        <w:rPr>
          <w:color w:val="000000" w:themeColor="text1"/>
        </w:rPr>
        <w:t xml:space="preserve"> </w:t>
      </w:r>
      <w:proofErr w:type="spellStart"/>
      <w:r>
        <w:rPr>
          <w:color w:val="000000" w:themeColor="text1"/>
        </w:rPr>
        <w:t>бөлігінде</w:t>
      </w:r>
      <w:proofErr w:type="spellEnd"/>
      <w:r>
        <w:rPr>
          <w:color w:val="000000" w:themeColor="text1"/>
        </w:rPr>
        <w:t xml:space="preserve"> </w:t>
      </w:r>
      <w:proofErr w:type="spellStart"/>
      <w:r>
        <w:rPr>
          <w:color w:val="000000" w:themeColor="text1"/>
        </w:rPr>
        <w:t>бекітілген</w:t>
      </w:r>
      <w:proofErr w:type="spellEnd"/>
      <w:r>
        <w:rPr>
          <w:color w:val="000000" w:themeColor="text1"/>
        </w:rPr>
        <w:t xml:space="preserve"> </w:t>
      </w:r>
      <w:proofErr w:type="spellStart"/>
      <w:r>
        <w:rPr>
          <w:color w:val="000000" w:themeColor="text1"/>
        </w:rPr>
        <w:t>тендерлік</w:t>
      </w:r>
      <w:proofErr w:type="spellEnd"/>
      <w:r>
        <w:rPr>
          <w:color w:val="000000" w:themeColor="text1"/>
        </w:rPr>
        <w:t xml:space="preserve"> </w:t>
      </w:r>
      <w:proofErr w:type="spellStart"/>
      <w:r>
        <w:rPr>
          <w:color w:val="000000" w:themeColor="text1"/>
        </w:rPr>
        <w:t>құжаттаманың</w:t>
      </w:r>
      <w:proofErr w:type="spellEnd"/>
      <w:r>
        <w:rPr>
          <w:color w:val="000000" w:themeColor="text1"/>
        </w:rPr>
        <w:t xml:space="preserve"> </w:t>
      </w:r>
      <w:proofErr w:type="spellStart"/>
      <w:r>
        <w:rPr>
          <w:color w:val="000000" w:themeColor="text1"/>
        </w:rPr>
        <w:t>шарттарына</w:t>
      </w:r>
      <w:proofErr w:type="spellEnd"/>
      <w:r>
        <w:rPr>
          <w:color w:val="000000" w:themeColor="text1"/>
        </w:rPr>
        <w:t xml:space="preserve"> </w:t>
      </w:r>
      <w:proofErr w:type="spellStart"/>
      <w:r>
        <w:rPr>
          <w:color w:val="000000" w:themeColor="text1"/>
        </w:rPr>
        <w:t>сәйкес</w:t>
      </w:r>
      <w:proofErr w:type="spellEnd"/>
      <w:r>
        <w:rPr>
          <w:color w:val="000000" w:themeColor="text1"/>
        </w:rPr>
        <w:t xml:space="preserve"> </w:t>
      </w:r>
      <w:proofErr w:type="spellStart"/>
      <w:r>
        <w:rPr>
          <w:color w:val="000000" w:themeColor="text1"/>
        </w:rPr>
        <w:t>келмейді</w:t>
      </w:r>
      <w:proofErr w:type="spellEnd"/>
      <w:r>
        <w:rPr>
          <w:color w:val="000000" w:themeColor="text1"/>
        </w:rPr>
        <w:t xml:space="preserve">: 1) </w:t>
      </w:r>
      <w:proofErr w:type="spellStart"/>
      <w:r>
        <w:rPr>
          <w:color w:val="000000" w:themeColor="text1"/>
        </w:rPr>
        <w:t>талап</w:t>
      </w:r>
      <w:proofErr w:type="spellEnd"/>
      <w:r>
        <w:rPr>
          <w:color w:val="000000" w:themeColor="text1"/>
        </w:rPr>
        <w:t xml:space="preserve"> </w:t>
      </w:r>
      <w:proofErr w:type="spellStart"/>
      <w:r>
        <w:rPr>
          <w:color w:val="000000" w:themeColor="text1"/>
        </w:rPr>
        <w:t>етілетін</w:t>
      </w:r>
      <w:proofErr w:type="spellEnd"/>
      <w:r>
        <w:rPr>
          <w:color w:val="000000" w:themeColor="text1"/>
        </w:rPr>
        <w:t>: "</w:t>
      </w:r>
      <w:proofErr w:type="spellStart"/>
      <w:r>
        <w:rPr>
          <w:color w:val="000000" w:themeColor="text1"/>
        </w:rPr>
        <w:t>Мониторингтелетін</w:t>
      </w:r>
      <w:proofErr w:type="spellEnd"/>
      <w:r>
        <w:rPr>
          <w:color w:val="000000" w:themeColor="text1"/>
        </w:rPr>
        <w:t xml:space="preserve"> </w:t>
      </w:r>
      <w:proofErr w:type="spellStart"/>
      <w:r>
        <w:rPr>
          <w:color w:val="000000" w:themeColor="text1"/>
        </w:rPr>
        <w:t>өлшемдер</w:t>
      </w:r>
      <w:proofErr w:type="spellEnd"/>
      <w:r>
        <w:rPr>
          <w:color w:val="000000" w:themeColor="text1"/>
        </w:rPr>
        <w:t xml:space="preserve">: </w:t>
      </w:r>
      <w:proofErr w:type="spellStart"/>
      <w:r>
        <w:rPr>
          <w:color w:val="000000" w:themeColor="text1"/>
        </w:rPr>
        <w:t>ұрықтың</w:t>
      </w:r>
      <w:proofErr w:type="spellEnd"/>
      <w:r>
        <w:rPr>
          <w:color w:val="000000" w:themeColor="text1"/>
        </w:rPr>
        <w:t xml:space="preserve"> </w:t>
      </w:r>
      <w:proofErr w:type="spellStart"/>
      <w:r>
        <w:rPr>
          <w:color w:val="000000" w:themeColor="text1"/>
        </w:rPr>
        <w:t>қосарланған</w:t>
      </w:r>
      <w:proofErr w:type="spellEnd"/>
      <w:r>
        <w:rPr>
          <w:color w:val="000000" w:themeColor="text1"/>
        </w:rPr>
        <w:t xml:space="preserve"> </w:t>
      </w:r>
      <w:proofErr w:type="spellStart"/>
      <w:r>
        <w:rPr>
          <w:color w:val="000000" w:themeColor="text1"/>
        </w:rPr>
        <w:t>жүрек</w:t>
      </w:r>
      <w:proofErr w:type="spellEnd"/>
      <w:r>
        <w:rPr>
          <w:color w:val="000000" w:themeColor="text1"/>
        </w:rPr>
        <w:t xml:space="preserve"> </w:t>
      </w:r>
      <w:proofErr w:type="spellStart"/>
      <w:r>
        <w:rPr>
          <w:color w:val="000000" w:themeColor="text1"/>
        </w:rPr>
        <w:t>соғу</w:t>
      </w:r>
      <w:proofErr w:type="spellEnd"/>
      <w:r>
        <w:rPr>
          <w:color w:val="000000" w:themeColor="text1"/>
        </w:rPr>
        <w:t xml:space="preserve"> </w:t>
      </w:r>
      <w:proofErr w:type="spellStart"/>
      <w:r>
        <w:rPr>
          <w:color w:val="000000" w:themeColor="text1"/>
        </w:rPr>
        <w:t>жиілігі</w:t>
      </w:r>
      <w:proofErr w:type="spellEnd"/>
      <w:r>
        <w:rPr>
          <w:color w:val="000000" w:themeColor="text1"/>
        </w:rPr>
        <w:t xml:space="preserve">, ТОКО, ДП, АДП, БЭКГ </w:t>
      </w:r>
      <w:proofErr w:type="spellStart"/>
      <w:r>
        <w:rPr>
          <w:color w:val="000000" w:themeColor="text1"/>
        </w:rPr>
        <w:t>өлшеу</w:t>
      </w:r>
      <w:proofErr w:type="spellEnd"/>
      <w:r>
        <w:rPr>
          <w:color w:val="000000" w:themeColor="text1"/>
        </w:rPr>
        <w:t xml:space="preserve"> </w:t>
      </w:r>
      <w:proofErr w:type="spellStart"/>
      <w:r>
        <w:rPr>
          <w:color w:val="000000" w:themeColor="text1"/>
        </w:rPr>
        <w:t>мүмкіндігі</w:t>
      </w:r>
      <w:proofErr w:type="spellEnd"/>
      <w:r>
        <w:rPr>
          <w:color w:val="000000" w:themeColor="text1"/>
        </w:rPr>
        <w:t xml:space="preserve">, АМД, </w:t>
      </w:r>
      <w:proofErr w:type="spellStart"/>
      <w:r>
        <w:rPr>
          <w:color w:val="000000" w:themeColor="text1"/>
        </w:rPr>
        <w:t>ЭКГМ,над</w:t>
      </w:r>
      <w:proofErr w:type="spellEnd"/>
      <w:r>
        <w:rPr>
          <w:color w:val="000000" w:themeColor="text1"/>
        </w:rPr>
        <w:t xml:space="preserve">, ЅрО2М, Темп </w:t>
      </w:r>
      <w:proofErr w:type="spellStart"/>
      <w:r>
        <w:rPr>
          <w:color w:val="000000" w:themeColor="text1"/>
        </w:rPr>
        <w:t>өлшеу</w:t>
      </w:r>
      <w:proofErr w:type="spellEnd"/>
      <w:r>
        <w:rPr>
          <w:color w:val="000000" w:themeColor="text1"/>
        </w:rPr>
        <w:t xml:space="preserve"> </w:t>
      </w:r>
      <w:proofErr w:type="spellStart"/>
      <w:r>
        <w:rPr>
          <w:color w:val="000000" w:themeColor="text1"/>
        </w:rPr>
        <w:t>мүмкіндігі</w:t>
      </w:r>
      <w:proofErr w:type="spellEnd"/>
      <w:r>
        <w:rPr>
          <w:color w:val="000000" w:themeColor="text1"/>
        </w:rPr>
        <w:t xml:space="preserve">", </w:t>
      </w:r>
      <w:proofErr w:type="spellStart"/>
      <w:r>
        <w:rPr>
          <w:color w:val="000000" w:themeColor="text1"/>
        </w:rPr>
        <w:t>содан</w:t>
      </w:r>
      <w:proofErr w:type="spellEnd"/>
      <w:r>
        <w:rPr>
          <w:color w:val="000000" w:themeColor="text1"/>
        </w:rPr>
        <w:t xml:space="preserve"> </w:t>
      </w:r>
      <w:proofErr w:type="spellStart"/>
      <w:r>
        <w:rPr>
          <w:color w:val="000000" w:themeColor="text1"/>
        </w:rPr>
        <w:t>кейін</w:t>
      </w:r>
      <w:proofErr w:type="spellEnd"/>
      <w:r>
        <w:rPr>
          <w:color w:val="000000" w:themeColor="text1"/>
        </w:rPr>
        <w:t xml:space="preserve"> </w:t>
      </w:r>
      <w:proofErr w:type="spellStart"/>
      <w:r>
        <w:rPr>
          <w:color w:val="000000" w:themeColor="text1"/>
        </w:rPr>
        <w:t>әлеуетті</w:t>
      </w:r>
      <w:proofErr w:type="spellEnd"/>
      <w:r>
        <w:rPr>
          <w:color w:val="000000" w:themeColor="text1"/>
        </w:rPr>
        <w:t xml:space="preserve"> </w:t>
      </w:r>
      <w:proofErr w:type="spellStart"/>
      <w:r>
        <w:rPr>
          <w:color w:val="000000" w:themeColor="text1"/>
        </w:rPr>
        <w:t>жеткізушінің</w:t>
      </w:r>
      <w:proofErr w:type="spellEnd"/>
      <w:r>
        <w:rPr>
          <w:color w:val="000000" w:themeColor="text1"/>
        </w:rPr>
        <w:t xml:space="preserve"> </w:t>
      </w:r>
      <w:proofErr w:type="spellStart"/>
      <w:r>
        <w:rPr>
          <w:color w:val="000000" w:themeColor="text1"/>
        </w:rPr>
        <w:t>техникалық</w:t>
      </w:r>
      <w:proofErr w:type="spellEnd"/>
      <w:r>
        <w:rPr>
          <w:color w:val="000000" w:themeColor="text1"/>
        </w:rPr>
        <w:t xml:space="preserve"> </w:t>
      </w:r>
      <w:proofErr w:type="spellStart"/>
      <w:r>
        <w:rPr>
          <w:color w:val="000000" w:themeColor="text1"/>
        </w:rPr>
        <w:t>сипаттамасындағыдай</w:t>
      </w:r>
      <w:proofErr w:type="spellEnd"/>
      <w:r>
        <w:rPr>
          <w:color w:val="000000" w:themeColor="text1"/>
        </w:rPr>
        <w:t xml:space="preserve"> , БЭКГ </w:t>
      </w:r>
      <w:proofErr w:type="spellStart"/>
      <w:r>
        <w:rPr>
          <w:color w:val="000000" w:themeColor="text1"/>
        </w:rPr>
        <w:t>өлшеу</w:t>
      </w:r>
      <w:proofErr w:type="spellEnd"/>
      <w:r>
        <w:rPr>
          <w:color w:val="000000" w:themeColor="text1"/>
        </w:rPr>
        <w:t xml:space="preserve"> </w:t>
      </w:r>
      <w:proofErr w:type="spellStart"/>
      <w:r>
        <w:rPr>
          <w:color w:val="000000" w:themeColor="text1"/>
        </w:rPr>
        <w:t>мүмкіндігі</w:t>
      </w:r>
      <w:proofErr w:type="spellEnd"/>
      <w:r>
        <w:rPr>
          <w:color w:val="000000" w:themeColor="text1"/>
        </w:rPr>
        <w:t xml:space="preserve">, AMD </w:t>
      </w:r>
      <w:proofErr w:type="spellStart"/>
      <w:r>
        <w:rPr>
          <w:color w:val="000000" w:themeColor="text1"/>
        </w:rPr>
        <w:t>жоқ</w:t>
      </w:r>
      <w:proofErr w:type="spellEnd"/>
      <w:r>
        <w:rPr>
          <w:color w:val="000000" w:themeColor="text1"/>
        </w:rPr>
        <w:t xml:space="preserve">. 2) " </w:t>
      </w:r>
      <w:proofErr w:type="spellStart"/>
      <w:r>
        <w:rPr>
          <w:color w:val="000000" w:themeColor="text1"/>
        </w:rPr>
        <w:t>датчиктің</w:t>
      </w:r>
      <w:proofErr w:type="spellEnd"/>
      <w:r>
        <w:rPr>
          <w:color w:val="000000" w:themeColor="text1"/>
        </w:rPr>
        <w:t xml:space="preserve"> УДЗ </w:t>
      </w:r>
      <w:proofErr w:type="spellStart"/>
      <w:r>
        <w:rPr>
          <w:color w:val="000000" w:themeColor="text1"/>
        </w:rPr>
        <w:t>және</w:t>
      </w:r>
      <w:proofErr w:type="spellEnd"/>
      <w:r>
        <w:rPr>
          <w:color w:val="000000" w:themeColor="text1"/>
        </w:rPr>
        <w:t xml:space="preserve"> </w:t>
      </w:r>
      <w:proofErr w:type="spellStart"/>
      <w:r>
        <w:rPr>
          <w:color w:val="000000" w:themeColor="text1"/>
        </w:rPr>
        <w:t>датчиктің</w:t>
      </w:r>
      <w:proofErr w:type="spellEnd"/>
      <w:r>
        <w:rPr>
          <w:color w:val="000000" w:themeColor="text1"/>
        </w:rPr>
        <w:t xml:space="preserve"> </w:t>
      </w:r>
      <w:proofErr w:type="spellStart"/>
      <w:r>
        <w:rPr>
          <w:color w:val="000000" w:themeColor="text1"/>
        </w:rPr>
        <w:t>тогын</w:t>
      </w:r>
      <w:proofErr w:type="spellEnd"/>
      <w:r>
        <w:rPr>
          <w:color w:val="000000" w:themeColor="text1"/>
        </w:rPr>
        <w:t xml:space="preserve"> </w:t>
      </w:r>
      <w:proofErr w:type="spellStart"/>
      <w:r>
        <w:rPr>
          <w:color w:val="000000" w:themeColor="text1"/>
        </w:rPr>
        <w:t>бекітуге</w:t>
      </w:r>
      <w:proofErr w:type="spellEnd"/>
      <w:r>
        <w:rPr>
          <w:color w:val="000000" w:themeColor="text1"/>
        </w:rPr>
        <w:t xml:space="preserve"> </w:t>
      </w:r>
      <w:proofErr w:type="spellStart"/>
      <w:r>
        <w:rPr>
          <w:color w:val="000000" w:themeColor="text1"/>
        </w:rPr>
        <w:t>арналған</w:t>
      </w:r>
      <w:proofErr w:type="spellEnd"/>
      <w:r>
        <w:rPr>
          <w:color w:val="000000" w:themeColor="text1"/>
        </w:rPr>
        <w:t xml:space="preserve"> </w:t>
      </w:r>
      <w:proofErr w:type="spellStart"/>
      <w:r>
        <w:rPr>
          <w:color w:val="000000" w:themeColor="text1"/>
        </w:rPr>
        <w:t>белдіктің</w:t>
      </w:r>
      <w:proofErr w:type="spellEnd"/>
      <w:r>
        <w:rPr>
          <w:color w:val="000000" w:themeColor="text1"/>
        </w:rPr>
        <w:t xml:space="preserve"> </w:t>
      </w:r>
      <w:proofErr w:type="spellStart"/>
      <w:r>
        <w:rPr>
          <w:color w:val="000000" w:themeColor="text1"/>
        </w:rPr>
        <w:t>болуы</w:t>
      </w:r>
      <w:proofErr w:type="spellEnd"/>
      <w:r>
        <w:rPr>
          <w:color w:val="000000" w:themeColor="text1"/>
        </w:rPr>
        <w:t xml:space="preserve"> </w:t>
      </w:r>
      <w:proofErr w:type="spellStart"/>
      <w:r>
        <w:rPr>
          <w:color w:val="000000" w:themeColor="text1"/>
        </w:rPr>
        <w:t>пациентте</w:t>
      </w:r>
      <w:proofErr w:type="spellEnd"/>
      <w:r>
        <w:rPr>
          <w:color w:val="000000" w:themeColor="text1"/>
        </w:rPr>
        <w:t xml:space="preserve"> 3 дана </w:t>
      </w:r>
      <w:proofErr w:type="spellStart"/>
      <w:r>
        <w:rPr>
          <w:color w:val="000000" w:themeColor="text1"/>
        </w:rPr>
        <w:t>санында</w:t>
      </w:r>
      <w:proofErr w:type="spellEnd"/>
      <w:r>
        <w:rPr>
          <w:color w:val="000000" w:themeColor="text1"/>
        </w:rPr>
        <w:t xml:space="preserve"> "1 </w:t>
      </w:r>
      <w:proofErr w:type="spellStart"/>
      <w:r>
        <w:rPr>
          <w:color w:val="000000" w:themeColor="text1"/>
        </w:rPr>
        <w:t>дана"саны</w:t>
      </w:r>
      <w:proofErr w:type="spellEnd"/>
      <w:r>
        <w:rPr>
          <w:color w:val="000000" w:themeColor="text1"/>
        </w:rPr>
        <w:t xml:space="preserve"> </w:t>
      </w:r>
      <w:proofErr w:type="spellStart"/>
      <w:r>
        <w:rPr>
          <w:color w:val="000000" w:themeColor="text1"/>
        </w:rPr>
        <w:t>мәлімделді</w:t>
      </w:r>
      <w:proofErr w:type="spellEnd"/>
      <w:r>
        <w:rPr>
          <w:color w:val="000000" w:themeColor="text1"/>
        </w:rPr>
        <w:t xml:space="preserve">; 3)" арба: </w:t>
      </w:r>
      <w:proofErr w:type="spellStart"/>
      <w:r>
        <w:rPr>
          <w:color w:val="000000" w:themeColor="text1"/>
        </w:rPr>
        <w:t>әлеуетті</w:t>
      </w:r>
      <w:proofErr w:type="spellEnd"/>
      <w:r>
        <w:rPr>
          <w:color w:val="000000" w:themeColor="text1"/>
        </w:rPr>
        <w:t xml:space="preserve"> </w:t>
      </w:r>
      <w:proofErr w:type="spellStart"/>
      <w:r>
        <w:rPr>
          <w:color w:val="000000" w:themeColor="text1"/>
        </w:rPr>
        <w:t>өнім</w:t>
      </w:r>
      <w:proofErr w:type="spellEnd"/>
      <w:r>
        <w:rPr>
          <w:color w:val="000000" w:themeColor="text1"/>
        </w:rPr>
        <w:t xml:space="preserve"> </w:t>
      </w:r>
      <w:proofErr w:type="spellStart"/>
      <w:r>
        <w:rPr>
          <w:color w:val="000000" w:themeColor="text1"/>
        </w:rPr>
        <w:t>берушінің</w:t>
      </w:r>
      <w:proofErr w:type="spellEnd"/>
      <w:r>
        <w:rPr>
          <w:color w:val="000000" w:themeColor="text1"/>
        </w:rPr>
        <w:t xml:space="preserve"> </w:t>
      </w:r>
      <w:proofErr w:type="spellStart"/>
      <w:r>
        <w:rPr>
          <w:color w:val="000000" w:themeColor="text1"/>
        </w:rPr>
        <w:t>техникалық</w:t>
      </w:r>
      <w:proofErr w:type="spellEnd"/>
      <w:r>
        <w:rPr>
          <w:color w:val="000000" w:themeColor="text1"/>
        </w:rPr>
        <w:t xml:space="preserve"> </w:t>
      </w:r>
      <w:proofErr w:type="spellStart"/>
      <w:r>
        <w:rPr>
          <w:color w:val="000000" w:themeColor="text1"/>
        </w:rPr>
        <w:t>ерекшелігінде</w:t>
      </w:r>
      <w:proofErr w:type="spellEnd"/>
      <w:r>
        <w:rPr>
          <w:color w:val="000000" w:themeColor="text1"/>
        </w:rPr>
        <w:t xml:space="preserve"> </w:t>
      </w:r>
      <w:proofErr w:type="spellStart"/>
      <w:r>
        <w:rPr>
          <w:color w:val="000000" w:themeColor="text1"/>
        </w:rPr>
        <w:t>жоғарғы</w:t>
      </w:r>
      <w:proofErr w:type="spellEnd"/>
      <w:r>
        <w:rPr>
          <w:color w:val="000000" w:themeColor="text1"/>
        </w:rPr>
        <w:t xml:space="preserve"> </w:t>
      </w:r>
      <w:proofErr w:type="spellStart"/>
      <w:r>
        <w:rPr>
          <w:color w:val="000000" w:themeColor="text1"/>
        </w:rPr>
        <w:t>сөренің</w:t>
      </w:r>
      <w:proofErr w:type="spellEnd"/>
      <w:r>
        <w:rPr>
          <w:color w:val="000000" w:themeColor="text1"/>
        </w:rPr>
        <w:t xml:space="preserve"> </w:t>
      </w:r>
      <w:proofErr w:type="spellStart"/>
      <w:r>
        <w:rPr>
          <w:color w:val="000000" w:themeColor="text1"/>
        </w:rPr>
        <w:t>биіктігін</w:t>
      </w:r>
      <w:proofErr w:type="spellEnd"/>
      <w:r>
        <w:rPr>
          <w:color w:val="000000" w:themeColor="text1"/>
        </w:rPr>
        <w:t xml:space="preserve"> </w:t>
      </w:r>
      <w:proofErr w:type="spellStart"/>
      <w:r>
        <w:rPr>
          <w:color w:val="000000" w:themeColor="text1"/>
        </w:rPr>
        <w:t>реттеу</w:t>
      </w:r>
      <w:proofErr w:type="spellEnd"/>
      <w:r>
        <w:rPr>
          <w:color w:val="000000" w:themeColor="text1"/>
        </w:rPr>
        <w:t xml:space="preserve"> </w:t>
      </w:r>
      <w:proofErr w:type="spellStart"/>
      <w:r>
        <w:rPr>
          <w:color w:val="000000" w:themeColor="text1"/>
        </w:rPr>
        <w:t>мүмкіндігінің</w:t>
      </w:r>
      <w:proofErr w:type="spellEnd"/>
      <w:r>
        <w:rPr>
          <w:color w:val="000000" w:themeColor="text1"/>
        </w:rPr>
        <w:t xml:space="preserve"> </w:t>
      </w:r>
      <w:proofErr w:type="spellStart"/>
      <w:r>
        <w:rPr>
          <w:color w:val="000000" w:themeColor="text1"/>
        </w:rPr>
        <w:t>болуы</w:t>
      </w:r>
      <w:proofErr w:type="spellEnd"/>
      <w:r>
        <w:rPr>
          <w:color w:val="000000" w:themeColor="text1"/>
        </w:rPr>
        <w:t xml:space="preserve">, </w:t>
      </w:r>
      <w:proofErr w:type="spellStart"/>
      <w:r>
        <w:rPr>
          <w:color w:val="000000" w:themeColor="text1"/>
        </w:rPr>
        <w:t>кемінде</w:t>
      </w:r>
      <w:proofErr w:type="spellEnd"/>
      <w:r>
        <w:rPr>
          <w:color w:val="000000" w:themeColor="text1"/>
        </w:rPr>
        <w:t>, см: +/- 20 "</w:t>
      </w:r>
      <w:proofErr w:type="spellStart"/>
      <w:r>
        <w:rPr>
          <w:color w:val="000000" w:themeColor="text1"/>
        </w:rPr>
        <w:t>мәліметтер</w:t>
      </w:r>
      <w:proofErr w:type="spellEnd"/>
      <w:r>
        <w:rPr>
          <w:color w:val="000000" w:themeColor="text1"/>
        </w:rPr>
        <w:t xml:space="preserve"> </w:t>
      </w:r>
      <w:proofErr w:type="spellStart"/>
      <w:r>
        <w:rPr>
          <w:color w:val="000000" w:themeColor="text1"/>
        </w:rPr>
        <w:t>жоқ</w:t>
      </w:r>
      <w:proofErr w:type="spellEnd"/>
      <w:r>
        <w:rPr>
          <w:color w:val="000000" w:themeColor="text1"/>
        </w:rPr>
        <w:t xml:space="preserve">; 4)" арба: </w:t>
      </w:r>
      <w:proofErr w:type="spellStart"/>
      <w:r>
        <w:rPr>
          <w:color w:val="000000" w:themeColor="text1"/>
        </w:rPr>
        <w:t>әлеуетті</w:t>
      </w:r>
      <w:proofErr w:type="spellEnd"/>
      <w:r>
        <w:rPr>
          <w:color w:val="000000" w:themeColor="text1"/>
        </w:rPr>
        <w:t xml:space="preserve"> </w:t>
      </w:r>
      <w:proofErr w:type="spellStart"/>
      <w:r>
        <w:rPr>
          <w:color w:val="000000" w:themeColor="text1"/>
        </w:rPr>
        <w:t>өнім</w:t>
      </w:r>
      <w:proofErr w:type="spellEnd"/>
      <w:r>
        <w:rPr>
          <w:color w:val="000000" w:themeColor="text1"/>
        </w:rPr>
        <w:t xml:space="preserve"> </w:t>
      </w:r>
      <w:proofErr w:type="spellStart"/>
      <w:r>
        <w:rPr>
          <w:color w:val="000000" w:themeColor="text1"/>
        </w:rPr>
        <w:t>берушінің</w:t>
      </w:r>
      <w:proofErr w:type="spellEnd"/>
      <w:r>
        <w:rPr>
          <w:color w:val="000000" w:themeColor="text1"/>
        </w:rPr>
        <w:t xml:space="preserve"> </w:t>
      </w:r>
      <w:proofErr w:type="spellStart"/>
      <w:r>
        <w:rPr>
          <w:color w:val="000000" w:themeColor="text1"/>
        </w:rPr>
        <w:t>техникалық</w:t>
      </w:r>
      <w:proofErr w:type="spellEnd"/>
      <w:r>
        <w:rPr>
          <w:color w:val="000000" w:themeColor="text1"/>
        </w:rPr>
        <w:t xml:space="preserve"> </w:t>
      </w:r>
      <w:proofErr w:type="spellStart"/>
      <w:r>
        <w:rPr>
          <w:color w:val="000000" w:themeColor="text1"/>
        </w:rPr>
        <w:t>ерекшелігінде</w:t>
      </w:r>
      <w:proofErr w:type="spellEnd"/>
      <w:r>
        <w:rPr>
          <w:color w:val="000000" w:themeColor="text1"/>
        </w:rPr>
        <w:t xml:space="preserve"> </w:t>
      </w:r>
      <w:proofErr w:type="spellStart"/>
      <w:r>
        <w:rPr>
          <w:color w:val="000000" w:themeColor="text1"/>
        </w:rPr>
        <w:t>жабдықты</w:t>
      </w:r>
      <w:proofErr w:type="spellEnd"/>
      <w:r>
        <w:rPr>
          <w:color w:val="000000" w:themeColor="text1"/>
        </w:rPr>
        <w:t xml:space="preserve"> </w:t>
      </w:r>
      <w:proofErr w:type="spellStart"/>
      <w:r>
        <w:rPr>
          <w:color w:val="000000" w:themeColor="text1"/>
        </w:rPr>
        <w:t>орналастыру</w:t>
      </w:r>
      <w:proofErr w:type="spellEnd"/>
      <w:r>
        <w:rPr>
          <w:color w:val="000000" w:themeColor="text1"/>
        </w:rPr>
        <w:t xml:space="preserve"> </w:t>
      </w:r>
      <w:proofErr w:type="spellStart"/>
      <w:r>
        <w:rPr>
          <w:color w:val="000000" w:themeColor="text1"/>
        </w:rPr>
        <w:t>үшін</w:t>
      </w:r>
      <w:proofErr w:type="spellEnd"/>
      <w:r>
        <w:rPr>
          <w:color w:val="000000" w:themeColor="text1"/>
        </w:rPr>
        <w:t xml:space="preserve"> </w:t>
      </w:r>
      <w:proofErr w:type="spellStart"/>
      <w:r>
        <w:rPr>
          <w:color w:val="000000" w:themeColor="text1"/>
        </w:rPr>
        <w:t>кемінде</w:t>
      </w:r>
      <w:proofErr w:type="spellEnd"/>
      <w:r>
        <w:rPr>
          <w:color w:val="000000" w:themeColor="text1"/>
        </w:rPr>
        <w:t xml:space="preserve"> </w:t>
      </w:r>
      <w:proofErr w:type="spellStart"/>
      <w:r>
        <w:rPr>
          <w:color w:val="000000" w:themeColor="text1"/>
        </w:rPr>
        <w:t>екі</w:t>
      </w:r>
      <w:proofErr w:type="spellEnd"/>
      <w:r>
        <w:rPr>
          <w:color w:val="000000" w:themeColor="text1"/>
        </w:rPr>
        <w:t xml:space="preserve"> </w:t>
      </w:r>
      <w:proofErr w:type="spellStart"/>
      <w:r>
        <w:rPr>
          <w:color w:val="000000" w:themeColor="text1"/>
        </w:rPr>
        <w:t>сөренің</w:t>
      </w:r>
      <w:proofErr w:type="spellEnd"/>
      <w:r>
        <w:rPr>
          <w:color w:val="000000" w:themeColor="text1"/>
        </w:rPr>
        <w:t xml:space="preserve"> </w:t>
      </w:r>
      <w:proofErr w:type="spellStart"/>
      <w:r>
        <w:rPr>
          <w:color w:val="000000" w:themeColor="text1"/>
        </w:rPr>
        <w:t>болуы</w:t>
      </w:r>
      <w:proofErr w:type="spellEnd"/>
      <w:r>
        <w:rPr>
          <w:color w:val="000000" w:themeColor="text1"/>
        </w:rPr>
        <w:t xml:space="preserve"> " </w:t>
      </w:r>
      <w:proofErr w:type="spellStart"/>
      <w:r>
        <w:rPr>
          <w:color w:val="000000" w:themeColor="text1"/>
        </w:rPr>
        <w:t>мәліметтер</w:t>
      </w:r>
      <w:proofErr w:type="spellEnd"/>
      <w:r>
        <w:rPr>
          <w:color w:val="000000" w:themeColor="text1"/>
        </w:rPr>
        <w:t xml:space="preserve"> </w:t>
      </w:r>
      <w:proofErr w:type="spellStart"/>
      <w:r>
        <w:rPr>
          <w:color w:val="000000" w:themeColor="text1"/>
        </w:rPr>
        <w:t>жоқ</w:t>
      </w:r>
      <w:proofErr w:type="spellEnd"/>
      <w:r>
        <w:rPr>
          <w:color w:val="000000" w:themeColor="text1"/>
        </w:rPr>
        <w:t xml:space="preserve">. 5) " </w:t>
      </w:r>
      <w:proofErr w:type="spellStart"/>
      <w:r>
        <w:rPr>
          <w:color w:val="000000" w:themeColor="text1"/>
        </w:rPr>
        <w:t>Қайта</w:t>
      </w:r>
      <w:proofErr w:type="spellEnd"/>
      <w:r>
        <w:rPr>
          <w:color w:val="000000" w:themeColor="text1"/>
        </w:rPr>
        <w:t xml:space="preserve"> </w:t>
      </w:r>
      <w:proofErr w:type="spellStart"/>
      <w:r>
        <w:rPr>
          <w:color w:val="000000" w:themeColor="text1"/>
        </w:rPr>
        <w:t>зарядталатын</w:t>
      </w:r>
      <w:proofErr w:type="spellEnd"/>
      <w:r>
        <w:rPr>
          <w:color w:val="000000" w:themeColor="text1"/>
        </w:rPr>
        <w:t xml:space="preserve"> литий-</w:t>
      </w:r>
      <w:proofErr w:type="spellStart"/>
      <w:r>
        <w:rPr>
          <w:color w:val="000000" w:themeColor="text1"/>
        </w:rPr>
        <w:t>ионды</w:t>
      </w:r>
      <w:proofErr w:type="spellEnd"/>
      <w:r>
        <w:rPr>
          <w:color w:val="000000" w:themeColor="text1"/>
        </w:rPr>
        <w:t xml:space="preserve"> </w:t>
      </w:r>
      <w:proofErr w:type="spellStart"/>
      <w:r>
        <w:rPr>
          <w:color w:val="000000" w:themeColor="text1"/>
        </w:rPr>
        <w:t>аккумулятордың</w:t>
      </w:r>
      <w:proofErr w:type="spellEnd"/>
      <w:r>
        <w:rPr>
          <w:color w:val="000000" w:themeColor="text1"/>
        </w:rPr>
        <w:t xml:space="preserve"> </w:t>
      </w:r>
      <w:proofErr w:type="spellStart"/>
      <w:r>
        <w:rPr>
          <w:color w:val="000000" w:themeColor="text1"/>
        </w:rPr>
        <w:t>болуы</w:t>
      </w:r>
      <w:proofErr w:type="spellEnd"/>
      <w:r>
        <w:rPr>
          <w:color w:val="000000" w:themeColor="text1"/>
        </w:rPr>
        <w:t xml:space="preserve">: </w:t>
      </w:r>
      <w:proofErr w:type="spellStart"/>
      <w:r>
        <w:rPr>
          <w:color w:val="000000" w:themeColor="text1"/>
        </w:rPr>
        <w:t>номиналды</w:t>
      </w:r>
      <w:proofErr w:type="spellEnd"/>
      <w:r>
        <w:rPr>
          <w:color w:val="000000" w:themeColor="text1"/>
        </w:rPr>
        <w:t xml:space="preserve"> </w:t>
      </w:r>
      <w:proofErr w:type="spellStart"/>
      <w:r>
        <w:rPr>
          <w:color w:val="000000" w:themeColor="text1"/>
        </w:rPr>
        <w:t>сыйымдылығы</w:t>
      </w:r>
      <w:proofErr w:type="spellEnd"/>
      <w:r>
        <w:rPr>
          <w:color w:val="000000" w:themeColor="text1"/>
        </w:rPr>
        <w:t xml:space="preserve">, </w:t>
      </w:r>
      <w:proofErr w:type="spellStart"/>
      <w:r>
        <w:rPr>
          <w:color w:val="000000" w:themeColor="text1"/>
        </w:rPr>
        <w:t>кемінде</w:t>
      </w:r>
      <w:proofErr w:type="spellEnd"/>
      <w:r>
        <w:rPr>
          <w:color w:val="000000" w:themeColor="text1"/>
        </w:rPr>
        <w:t xml:space="preserve">: 5000 </w:t>
      </w:r>
      <w:proofErr w:type="spellStart"/>
      <w:r>
        <w:rPr>
          <w:color w:val="000000" w:themeColor="text1"/>
        </w:rPr>
        <w:t>мАч</w:t>
      </w:r>
      <w:proofErr w:type="spellEnd"/>
      <w:r>
        <w:rPr>
          <w:color w:val="000000" w:themeColor="text1"/>
        </w:rPr>
        <w:t>."</w:t>
      </w:r>
      <w:proofErr w:type="spellStart"/>
      <w:r>
        <w:rPr>
          <w:color w:val="000000" w:themeColor="text1"/>
        </w:rPr>
        <w:t>мәлімделген</w:t>
      </w:r>
      <w:proofErr w:type="spellEnd"/>
      <w:r>
        <w:rPr>
          <w:color w:val="000000" w:themeColor="text1"/>
        </w:rPr>
        <w:t xml:space="preserve">" </w:t>
      </w:r>
      <w:proofErr w:type="spellStart"/>
      <w:r>
        <w:rPr>
          <w:color w:val="000000" w:themeColor="text1"/>
        </w:rPr>
        <w:t>Сыйымдылығы</w:t>
      </w:r>
      <w:proofErr w:type="spellEnd"/>
      <w:r>
        <w:rPr>
          <w:color w:val="000000" w:themeColor="text1"/>
        </w:rPr>
        <w:t xml:space="preserve">: 4000 </w:t>
      </w:r>
      <w:proofErr w:type="spellStart"/>
      <w:r>
        <w:rPr>
          <w:color w:val="000000" w:themeColor="text1"/>
        </w:rPr>
        <w:t>мАч</w:t>
      </w:r>
      <w:proofErr w:type="spellEnd"/>
      <w:r>
        <w:rPr>
          <w:color w:val="000000" w:themeColor="text1"/>
        </w:rPr>
        <w:t xml:space="preserve">."; 6) " </w:t>
      </w:r>
      <w:proofErr w:type="spellStart"/>
      <w:r>
        <w:rPr>
          <w:color w:val="000000" w:themeColor="text1"/>
        </w:rPr>
        <w:t>бағдарламалық</w:t>
      </w:r>
      <w:proofErr w:type="spellEnd"/>
      <w:r>
        <w:rPr>
          <w:color w:val="000000" w:themeColor="text1"/>
        </w:rPr>
        <w:t xml:space="preserve"> </w:t>
      </w:r>
      <w:proofErr w:type="spellStart"/>
      <w:r>
        <w:rPr>
          <w:color w:val="000000" w:themeColor="text1"/>
        </w:rPr>
        <w:t>кернеуден</w:t>
      </w:r>
      <w:proofErr w:type="spellEnd"/>
      <w:r>
        <w:rPr>
          <w:color w:val="000000" w:themeColor="text1"/>
        </w:rPr>
        <w:t xml:space="preserve"> </w:t>
      </w:r>
      <w:proofErr w:type="spellStart"/>
      <w:r>
        <w:rPr>
          <w:color w:val="000000" w:themeColor="text1"/>
        </w:rPr>
        <w:t>қорғаудың</w:t>
      </w:r>
      <w:proofErr w:type="spellEnd"/>
      <w:r>
        <w:rPr>
          <w:color w:val="000000" w:themeColor="text1"/>
        </w:rPr>
        <w:t xml:space="preserve"> </w:t>
      </w:r>
      <w:proofErr w:type="spellStart"/>
      <w:r>
        <w:rPr>
          <w:color w:val="000000" w:themeColor="text1"/>
        </w:rPr>
        <w:t>болуы</w:t>
      </w:r>
      <w:proofErr w:type="spellEnd"/>
      <w:r>
        <w:rPr>
          <w:color w:val="000000" w:themeColor="text1"/>
        </w:rPr>
        <w:t xml:space="preserve">. </w:t>
      </w:r>
      <w:proofErr w:type="spellStart"/>
      <w:r>
        <w:rPr>
          <w:color w:val="000000" w:themeColor="text1"/>
        </w:rPr>
        <w:t>Асқын</w:t>
      </w:r>
      <w:proofErr w:type="spellEnd"/>
      <w:r>
        <w:rPr>
          <w:color w:val="000000" w:themeColor="text1"/>
        </w:rPr>
        <w:t xml:space="preserve"> </w:t>
      </w:r>
      <w:proofErr w:type="spellStart"/>
      <w:r>
        <w:rPr>
          <w:color w:val="000000" w:themeColor="text1"/>
        </w:rPr>
        <w:t>кернеуден</w:t>
      </w:r>
      <w:proofErr w:type="spellEnd"/>
      <w:r>
        <w:rPr>
          <w:color w:val="000000" w:themeColor="text1"/>
        </w:rPr>
        <w:t xml:space="preserve"> </w:t>
      </w:r>
      <w:proofErr w:type="spellStart"/>
      <w:r>
        <w:rPr>
          <w:color w:val="000000" w:themeColor="text1"/>
        </w:rPr>
        <w:t>аппараттық</w:t>
      </w:r>
      <w:proofErr w:type="spellEnd"/>
      <w:r>
        <w:rPr>
          <w:color w:val="000000" w:themeColor="text1"/>
        </w:rPr>
        <w:t xml:space="preserve"> </w:t>
      </w:r>
      <w:proofErr w:type="spellStart"/>
      <w:r>
        <w:rPr>
          <w:color w:val="000000" w:themeColor="text1"/>
        </w:rPr>
        <w:t>қорғаныстың</w:t>
      </w:r>
      <w:proofErr w:type="spellEnd"/>
      <w:r>
        <w:rPr>
          <w:color w:val="000000" w:themeColor="text1"/>
        </w:rPr>
        <w:t xml:space="preserve"> </w:t>
      </w:r>
      <w:proofErr w:type="spellStart"/>
      <w:r>
        <w:rPr>
          <w:color w:val="000000" w:themeColor="text1"/>
        </w:rPr>
        <w:t>болуы</w:t>
      </w:r>
      <w:proofErr w:type="spellEnd"/>
      <w:r>
        <w:rPr>
          <w:color w:val="000000" w:themeColor="text1"/>
        </w:rPr>
        <w:t xml:space="preserve"> " </w:t>
      </w:r>
      <w:proofErr w:type="spellStart"/>
      <w:r>
        <w:rPr>
          <w:color w:val="000000" w:themeColor="text1"/>
        </w:rPr>
        <w:t>асқын</w:t>
      </w:r>
      <w:proofErr w:type="spellEnd"/>
      <w:r>
        <w:rPr>
          <w:color w:val="000000" w:themeColor="text1"/>
        </w:rPr>
        <w:t xml:space="preserve"> </w:t>
      </w:r>
      <w:proofErr w:type="spellStart"/>
      <w:r>
        <w:rPr>
          <w:color w:val="000000" w:themeColor="text1"/>
        </w:rPr>
        <w:t>кернеуден</w:t>
      </w:r>
      <w:proofErr w:type="spellEnd"/>
      <w:r>
        <w:rPr>
          <w:color w:val="000000" w:themeColor="text1"/>
        </w:rPr>
        <w:t xml:space="preserve"> </w:t>
      </w:r>
      <w:proofErr w:type="spellStart"/>
      <w:r>
        <w:rPr>
          <w:color w:val="000000" w:themeColor="text1"/>
        </w:rPr>
        <w:t>бағдарламалық</w:t>
      </w:r>
      <w:proofErr w:type="spellEnd"/>
      <w:r>
        <w:rPr>
          <w:color w:val="000000" w:themeColor="text1"/>
        </w:rPr>
        <w:t xml:space="preserve"> </w:t>
      </w:r>
      <w:proofErr w:type="spellStart"/>
      <w:r>
        <w:rPr>
          <w:color w:val="000000" w:themeColor="text1"/>
        </w:rPr>
        <w:t>және</w:t>
      </w:r>
      <w:proofErr w:type="spellEnd"/>
      <w:r>
        <w:rPr>
          <w:color w:val="000000" w:themeColor="text1"/>
        </w:rPr>
        <w:t xml:space="preserve"> </w:t>
      </w:r>
      <w:proofErr w:type="spellStart"/>
      <w:r>
        <w:rPr>
          <w:color w:val="000000" w:themeColor="text1"/>
        </w:rPr>
        <w:t>аппараттық</w:t>
      </w:r>
      <w:proofErr w:type="spellEnd"/>
      <w:r>
        <w:rPr>
          <w:color w:val="000000" w:themeColor="text1"/>
        </w:rPr>
        <w:t xml:space="preserve"> </w:t>
      </w:r>
      <w:proofErr w:type="spellStart"/>
      <w:r>
        <w:rPr>
          <w:color w:val="000000" w:themeColor="text1"/>
        </w:rPr>
        <w:t>қорғаныс</w:t>
      </w:r>
      <w:proofErr w:type="spellEnd"/>
      <w:r>
        <w:rPr>
          <w:color w:val="000000" w:themeColor="text1"/>
        </w:rPr>
        <w:t xml:space="preserve"> </w:t>
      </w:r>
      <w:proofErr w:type="spellStart"/>
      <w:r>
        <w:rPr>
          <w:color w:val="000000" w:themeColor="text1"/>
        </w:rPr>
        <w:t>жоқ</w:t>
      </w:r>
      <w:proofErr w:type="spellEnd"/>
      <w:r>
        <w:rPr>
          <w:color w:val="000000" w:themeColor="text1"/>
        </w:rPr>
        <w:t xml:space="preserve">; 7)" </w:t>
      </w:r>
      <w:proofErr w:type="spellStart"/>
      <w:r>
        <w:rPr>
          <w:color w:val="000000" w:themeColor="text1"/>
        </w:rPr>
        <w:t>қорғасынның</w:t>
      </w:r>
      <w:proofErr w:type="spellEnd"/>
      <w:r>
        <w:rPr>
          <w:color w:val="000000" w:themeColor="text1"/>
        </w:rPr>
        <w:t xml:space="preserve"> </w:t>
      </w:r>
      <w:proofErr w:type="spellStart"/>
      <w:r>
        <w:rPr>
          <w:color w:val="000000" w:themeColor="text1"/>
        </w:rPr>
        <w:t>істен</w:t>
      </w:r>
      <w:proofErr w:type="spellEnd"/>
      <w:r>
        <w:rPr>
          <w:color w:val="000000" w:themeColor="text1"/>
        </w:rPr>
        <w:t xml:space="preserve"> </w:t>
      </w:r>
      <w:proofErr w:type="spellStart"/>
      <w:r>
        <w:rPr>
          <w:color w:val="000000" w:themeColor="text1"/>
        </w:rPr>
        <w:t>шығуы</w:t>
      </w:r>
      <w:proofErr w:type="spellEnd"/>
      <w:r>
        <w:rPr>
          <w:color w:val="000000" w:themeColor="text1"/>
        </w:rPr>
        <w:t xml:space="preserve">: электрод </w:t>
      </w:r>
      <w:proofErr w:type="spellStart"/>
      <w:r>
        <w:rPr>
          <w:color w:val="000000" w:themeColor="text1"/>
        </w:rPr>
        <w:t>немесе</w:t>
      </w:r>
      <w:proofErr w:type="spellEnd"/>
      <w:r>
        <w:rPr>
          <w:color w:val="000000" w:themeColor="text1"/>
        </w:rPr>
        <w:t xml:space="preserve"> </w:t>
      </w:r>
      <w:proofErr w:type="spellStart"/>
      <w:r>
        <w:rPr>
          <w:color w:val="000000" w:themeColor="text1"/>
        </w:rPr>
        <w:t>сым</w:t>
      </w:r>
      <w:proofErr w:type="spellEnd"/>
      <w:r>
        <w:rPr>
          <w:color w:val="000000" w:themeColor="text1"/>
        </w:rPr>
        <w:t xml:space="preserve"> </w:t>
      </w:r>
      <w:proofErr w:type="spellStart"/>
      <w:r>
        <w:rPr>
          <w:color w:val="000000" w:themeColor="text1"/>
        </w:rPr>
        <w:t>ажыратылған</w:t>
      </w:r>
      <w:proofErr w:type="spellEnd"/>
      <w:r>
        <w:rPr>
          <w:color w:val="000000" w:themeColor="text1"/>
        </w:rPr>
        <w:t xml:space="preserve"> </w:t>
      </w:r>
      <w:proofErr w:type="spellStart"/>
      <w:r>
        <w:rPr>
          <w:color w:val="000000" w:themeColor="text1"/>
        </w:rPr>
        <w:t>жағдайда</w:t>
      </w:r>
      <w:proofErr w:type="spellEnd"/>
      <w:r>
        <w:rPr>
          <w:color w:val="000000" w:themeColor="text1"/>
        </w:rPr>
        <w:t xml:space="preserve"> </w:t>
      </w:r>
      <w:proofErr w:type="spellStart"/>
      <w:r>
        <w:rPr>
          <w:color w:val="000000" w:themeColor="text1"/>
        </w:rPr>
        <w:t>дисплейде</w:t>
      </w:r>
      <w:proofErr w:type="spellEnd"/>
      <w:r>
        <w:rPr>
          <w:color w:val="000000" w:themeColor="text1"/>
        </w:rPr>
        <w:t xml:space="preserve"> </w:t>
      </w:r>
      <w:proofErr w:type="spellStart"/>
      <w:r>
        <w:rPr>
          <w:color w:val="000000" w:themeColor="text1"/>
        </w:rPr>
        <w:t>хабарламалар</w:t>
      </w:r>
      <w:proofErr w:type="spellEnd"/>
      <w:r>
        <w:rPr>
          <w:color w:val="000000" w:themeColor="text1"/>
        </w:rPr>
        <w:t xml:space="preserve"> мен </w:t>
      </w:r>
      <w:proofErr w:type="spellStart"/>
      <w:r>
        <w:rPr>
          <w:color w:val="000000" w:themeColor="text1"/>
        </w:rPr>
        <w:t>үзік</w:t>
      </w:r>
      <w:proofErr w:type="spellEnd"/>
      <w:r>
        <w:rPr>
          <w:color w:val="000000" w:themeColor="text1"/>
        </w:rPr>
        <w:t xml:space="preserve"> </w:t>
      </w:r>
      <w:proofErr w:type="spellStart"/>
      <w:r>
        <w:rPr>
          <w:color w:val="000000" w:themeColor="text1"/>
        </w:rPr>
        <w:t>сызықтар</w:t>
      </w:r>
      <w:proofErr w:type="spellEnd"/>
      <w:r>
        <w:rPr>
          <w:color w:val="000000" w:themeColor="text1"/>
        </w:rPr>
        <w:t xml:space="preserve"> </w:t>
      </w:r>
      <w:proofErr w:type="spellStart"/>
      <w:r>
        <w:rPr>
          <w:color w:val="000000" w:themeColor="text1"/>
        </w:rPr>
        <w:t>көрсетіледі</w:t>
      </w:r>
      <w:proofErr w:type="spellEnd"/>
      <w:r>
        <w:rPr>
          <w:color w:val="000000" w:themeColor="text1"/>
        </w:rPr>
        <w:t xml:space="preserve"> " </w:t>
      </w:r>
      <w:proofErr w:type="spellStart"/>
      <w:r>
        <w:rPr>
          <w:color w:val="000000" w:themeColor="text1"/>
        </w:rPr>
        <w:t>электродтардың</w:t>
      </w:r>
      <w:proofErr w:type="spellEnd"/>
      <w:r>
        <w:rPr>
          <w:color w:val="000000" w:themeColor="text1"/>
        </w:rPr>
        <w:t xml:space="preserve"> </w:t>
      </w:r>
      <w:proofErr w:type="spellStart"/>
      <w:r>
        <w:rPr>
          <w:color w:val="000000" w:themeColor="text1"/>
        </w:rPr>
        <w:t>ажыратылуын</w:t>
      </w:r>
      <w:proofErr w:type="spellEnd"/>
      <w:r>
        <w:rPr>
          <w:color w:val="000000" w:themeColor="text1"/>
        </w:rPr>
        <w:t xml:space="preserve"> </w:t>
      </w:r>
      <w:proofErr w:type="spellStart"/>
      <w:r>
        <w:rPr>
          <w:color w:val="000000" w:themeColor="text1"/>
        </w:rPr>
        <w:t>автоматты</w:t>
      </w:r>
      <w:proofErr w:type="spellEnd"/>
      <w:r>
        <w:rPr>
          <w:color w:val="000000" w:themeColor="text1"/>
        </w:rPr>
        <w:t xml:space="preserve"> </w:t>
      </w:r>
      <w:proofErr w:type="spellStart"/>
      <w:r>
        <w:rPr>
          <w:color w:val="000000" w:themeColor="text1"/>
        </w:rPr>
        <w:t>түрде</w:t>
      </w:r>
      <w:proofErr w:type="spellEnd"/>
      <w:r>
        <w:rPr>
          <w:color w:val="000000" w:themeColor="text1"/>
        </w:rPr>
        <w:t xml:space="preserve"> </w:t>
      </w:r>
      <w:proofErr w:type="spellStart"/>
      <w:r>
        <w:rPr>
          <w:color w:val="000000" w:themeColor="text1"/>
        </w:rPr>
        <w:t>анықтау</w:t>
      </w:r>
      <w:proofErr w:type="spellEnd"/>
      <w:r>
        <w:rPr>
          <w:color w:val="000000" w:themeColor="text1"/>
        </w:rPr>
        <w:t xml:space="preserve"> </w:t>
      </w:r>
      <w:proofErr w:type="spellStart"/>
      <w:r>
        <w:rPr>
          <w:color w:val="000000" w:themeColor="text1"/>
        </w:rPr>
        <w:t>жоқ</w:t>
      </w:r>
      <w:proofErr w:type="spellEnd"/>
      <w:r>
        <w:rPr>
          <w:color w:val="000000" w:themeColor="text1"/>
        </w:rPr>
        <w:t>.</w:t>
      </w:r>
    </w:p>
    <w:p w14:paraId="79C6717F" w14:textId="77777777" w:rsidR="003F725E" w:rsidRDefault="003F725E" w:rsidP="003F725E">
      <w:pPr>
        <w:jc w:val="both"/>
        <w:rPr>
          <w:color w:val="000000" w:themeColor="text1"/>
        </w:rPr>
      </w:pPr>
    </w:p>
    <w:p w14:paraId="4CFD0647" w14:textId="77777777" w:rsidR="003F725E" w:rsidRDefault="003F725E" w:rsidP="004D3137">
      <w:pPr>
        <w:ind w:firstLine="708"/>
        <w:jc w:val="both"/>
        <w:rPr>
          <w:color w:val="000000"/>
        </w:rPr>
      </w:pPr>
      <w:proofErr w:type="spellStart"/>
      <w:r>
        <w:rPr>
          <w:color w:val="000000"/>
        </w:rPr>
        <w:t>Бұдан</w:t>
      </w:r>
      <w:proofErr w:type="spellEnd"/>
      <w:r>
        <w:rPr>
          <w:color w:val="000000"/>
        </w:rPr>
        <w:t xml:space="preserve"> </w:t>
      </w:r>
      <w:proofErr w:type="spellStart"/>
      <w:r>
        <w:rPr>
          <w:color w:val="000000"/>
        </w:rPr>
        <w:t>басқа</w:t>
      </w:r>
      <w:proofErr w:type="spellEnd"/>
      <w:r>
        <w:rPr>
          <w:color w:val="000000"/>
        </w:rPr>
        <w:t xml:space="preserve">, №1 </w:t>
      </w:r>
      <w:proofErr w:type="spellStart"/>
      <w:r>
        <w:rPr>
          <w:color w:val="000000"/>
        </w:rPr>
        <w:t>және</w:t>
      </w:r>
      <w:proofErr w:type="spellEnd"/>
      <w:r>
        <w:rPr>
          <w:color w:val="000000"/>
        </w:rPr>
        <w:t xml:space="preserve"> №2 </w:t>
      </w:r>
      <w:proofErr w:type="spellStart"/>
      <w:r>
        <w:rPr>
          <w:color w:val="000000"/>
        </w:rPr>
        <w:t>лоттар</w:t>
      </w:r>
      <w:proofErr w:type="spellEnd"/>
      <w:r>
        <w:rPr>
          <w:color w:val="000000"/>
        </w:rPr>
        <w:t xml:space="preserve"> </w:t>
      </w:r>
      <w:proofErr w:type="spellStart"/>
      <w:r>
        <w:rPr>
          <w:color w:val="000000"/>
        </w:rPr>
        <w:t>бойынша</w:t>
      </w:r>
      <w:proofErr w:type="spellEnd"/>
      <w:r>
        <w:rPr>
          <w:color w:val="000000"/>
        </w:rPr>
        <w:t xml:space="preserve"> "Atlas Medical Trade" ЖШС </w:t>
      </w:r>
      <w:proofErr w:type="spellStart"/>
      <w:r>
        <w:rPr>
          <w:color w:val="000000"/>
        </w:rPr>
        <w:t>әлеуетті</w:t>
      </w:r>
      <w:proofErr w:type="spellEnd"/>
      <w:r>
        <w:rPr>
          <w:color w:val="000000"/>
        </w:rPr>
        <w:t xml:space="preserve"> </w:t>
      </w:r>
      <w:proofErr w:type="spellStart"/>
      <w:r>
        <w:rPr>
          <w:color w:val="000000"/>
        </w:rPr>
        <w:t>өнім</w:t>
      </w:r>
      <w:proofErr w:type="spellEnd"/>
      <w:r>
        <w:rPr>
          <w:color w:val="000000"/>
        </w:rPr>
        <w:t xml:space="preserve"> </w:t>
      </w:r>
      <w:proofErr w:type="spellStart"/>
      <w:r>
        <w:rPr>
          <w:color w:val="000000"/>
        </w:rPr>
        <w:t>берушісінің</w:t>
      </w:r>
      <w:proofErr w:type="spellEnd"/>
      <w:r>
        <w:rPr>
          <w:color w:val="000000"/>
        </w:rPr>
        <w:t xml:space="preserve"> </w:t>
      </w:r>
      <w:proofErr w:type="spellStart"/>
      <w:r>
        <w:rPr>
          <w:color w:val="000000"/>
        </w:rPr>
        <w:t>өтінімі</w:t>
      </w:r>
      <w:proofErr w:type="spellEnd"/>
      <w:r>
        <w:rPr>
          <w:color w:val="000000"/>
        </w:rPr>
        <w:t xml:space="preserve"> </w:t>
      </w:r>
      <w:proofErr w:type="spellStart"/>
      <w:r>
        <w:rPr>
          <w:color w:val="000000"/>
        </w:rPr>
        <w:t>техникалық</w:t>
      </w:r>
      <w:proofErr w:type="spellEnd"/>
      <w:r>
        <w:rPr>
          <w:color w:val="000000"/>
        </w:rPr>
        <w:t xml:space="preserve"> </w:t>
      </w:r>
      <w:proofErr w:type="spellStart"/>
      <w:r>
        <w:rPr>
          <w:color w:val="000000"/>
        </w:rPr>
        <w:t>ерекшелік</w:t>
      </w:r>
      <w:proofErr w:type="spellEnd"/>
      <w:r>
        <w:rPr>
          <w:color w:val="000000"/>
        </w:rPr>
        <w:t xml:space="preserve"> </w:t>
      </w:r>
      <w:proofErr w:type="spellStart"/>
      <w:r>
        <w:rPr>
          <w:color w:val="000000"/>
        </w:rPr>
        <w:t>бөлігінде</w:t>
      </w:r>
      <w:proofErr w:type="spellEnd"/>
      <w:r>
        <w:rPr>
          <w:color w:val="000000"/>
        </w:rPr>
        <w:t xml:space="preserve"> </w:t>
      </w:r>
      <w:proofErr w:type="spellStart"/>
      <w:r>
        <w:rPr>
          <w:color w:val="000000"/>
        </w:rPr>
        <w:t>тендерлік</w:t>
      </w:r>
      <w:proofErr w:type="spellEnd"/>
      <w:r>
        <w:rPr>
          <w:color w:val="000000"/>
        </w:rPr>
        <w:t xml:space="preserve"> </w:t>
      </w:r>
      <w:proofErr w:type="spellStart"/>
      <w:r>
        <w:rPr>
          <w:color w:val="000000"/>
        </w:rPr>
        <w:t>құжаттаманың</w:t>
      </w:r>
      <w:proofErr w:type="spellEnd"/>
      <w:r>
        <w:rPr>
          <w:color w:val="000000"/>
        </w:rPr>
        <w:t xml:space="preserve"> </w:t>
      </w:r>
      <w:proofErr w:type="spellStart"/>
      <w:r>
        <w:rPr>
          <w:color w:val="000000"/>
        </w:rPr>
        <w:t>талаптарына</w:t>
      </w:r>
      <w:proofErr w:type="spellEnd"/>
      <w:r>
        <w:rPr>
          <w:color w:val="000000"/>
        </w:rPr>
        <w:t xml:space="preserve"> </w:t>
      </w:r>
      <w:proofErr w:type="spellStart"/>
      <w:r>
        <w:rPr>
          <w:color w:val="000000"/>
        </w:rPr>
        <w:t>сәйкес</w:t>
      </w:r>
      <w:proofErr w:type="spellEnd"/>
      <w:r>
        <w:rPr>
          <w:color w:val="000000"/>
        </w:rPr>
        <w:t xml:space="preserve"> </w:t>
      </w:r>
      <w:proofErr w:type="spellStart"/>
      <w:r>
        <w:rPr>
          <w:color w:val="000000"/>
        </w:rPr>
        <w:t>келмейді</w:t>
      </w:r>
      <w:proofErr w:type="spellEnd"/>
      <w:r>
        <w:rPr>
          <w:color w:val="000000"/>
        </w:rPr>
        <w:t xml:space="preserve">: </w:t>
      </w:r>
      <w:proofErr w:type="spellStart"/>
      <w:r>
        <w:rPr>
          <w:color w:val="000000"/>
        </w:rPr>
        <w:t>пп</w:t>
      </w:r>
      <w:proofErr w:type="spellEnd"/>
      <w:r>
        <w:rPr>
          <w:color w:val="000000"/>
        </w:rPr>
        <w:t xml:space="preserve"> </w:t>
      </w:r>
      <w:proofErr w:type="spellStart"/>
      <w:r>
        <w:rPr>
          <w:color w:val="000000"/>
        </w:rPr>
        <w:t>сәйкес.Ереженің</w:t>
      </w:r>
      <w:proofErr w:type="spellEnd"/>
      <w:r>
        <w:rPr>
          <w:color w:val="000000"/>
        </w:rPr>
        <w:t xml:space="preserve"> 51-тармағының 1-тармағында </w:t>
      </w:r>
      <w:proofErr w:type="spellStart"/>
      <w:r>
        <w:rPr>
          <w:color w:val="000000"/>
        </w:rPr>
        <w:t>нақты</w:t>
      </w:r>
      <w:proofErr w:type="spellEnd"/>
      <w:r>
        <w:rPr>
          <w:color w:val="000000"/>
        </w:rPr>
        <w:t xml:space="preserve"> </w:t>
      </w:r>
      <w:proofErr w:type="spellStart"/>
      <w:r>
        <w:rPr>
          <w:color w:val="000000"/>
        </w:rPr>
        <w:t>техникалық</w:t>
      </w:r>
      <w:proofErr w:type="spellEnd"/>
      <w:r>
        <w:rPr>
          <w:color w:val="000000"/>
        </w:rPr>
        <w:t xml:space="preserve"> </w:t>
      </w:r>
      <w:proofErr w:type="spellStart"/>
      <w:r>
        <w:rPr>
          <w:color w:val="000000"/>
        </w:rPr>
        <w:t>сипаттамалар</w:t>
      </w:r>
      <w:proofErr w:type="spellEnd"/>
      <w:r>
        <w:rPr>
          <w:color w:val="000000"/>
        </w:rPr>
        <w:t xml:space="preserve"> </w:t>
      </w:r>
      <w:proofErr w:type="spellStart"/>
      <w:r>
        <w:rPr>
          <w:color w:val="000000"/>
        </w:rPr>
        <w:t>көрсетілуі</w:t>
      </w:r>
      <w:proofErr w:type="spellEnd"/>
      <w:r>
        <w:rPr>
          <w:color w:val="000000"/>
        </w:rPr>
        <w:t xml:space="preserve"> </w:t>
      </w:r>
      <w:proofErr w:type="spellStart"/>
      <w:r w:rsidRPr="006203DF">
        <w:rPr>
          <w:color w:val="000000"/>
        </w:rPr>
        <w:t>керек</w:t>
      </w:r>
      <w:proofErr w:type="spellEnd"/>
      <w:r w:rsidRPr="006203DF">
        <w:rPr>
          <w:color w:val="000000"/>
        </w:rPr>
        <w:t>.</w:t>
      </w:r>
      <w:r>
        <w:rPr>
          <w:color w:val="000000"/>
        </w:rPr>
        <w:t xml:space="preserve"> </w:t>
      </w:r>
    </w:p>
    <w:p w14:paraId="66514AF0" w14:textId="77777777" w:rsidR="006203DF" w:rsidRDefault="006203DF" w:rsidP="003F725E">
      <w:pPr>
        <w:widowControl w:val="0"/>
        <w:autoSpaceDE w:val="0"/>
        <w:autoSpaceDN w:val="0"/>
        <w:adjustRightInd w:val="0"/>
        <w:jc w:val="both"/>
      </w:pPr>
    </w:p>
    <w:p w14:paraId="21E6B66C" w14:textId="3344828E" w:rsidR="003F725E" w:rsidRDefault="003F725E" w:rsidP="004D3137">
      <w:pPr>
        <w:widowControl w:val="0"/>
        <w:autoSpaceDE w:val="0"/>
        <w:autoSpaceDN w:val="0"/>
        <w:adjustRightInd w:val="0"/>
        <w:ind w:firstLine="708"/>
        <w:jc w:val="both"/>
      </w:pPr>
      <w:r>
        <w:t>"</w:t>
      </w:r>
      <w:proofErr w:type="spellStart"/>
      <w:r>
        <w:t>Inayat</w:t>
      </w:r>
      <w:proofErr w:type="spellEnd"/>
      <w:r>
        <w:t xml:space="preserve"> Ltd" ЖШС </w:t>
      </w:r>
      <w:proofErr w:type="spellStart"/>
      <w:r>
        <w:t>әлеуетті</w:t>
      </w:r>
      <w:proofErr w:type="spellEnd"/>
      <w:r>
        <w:t xml:space="preserve"> </w:t>
      </w:r>
      <w:proofErr w:type="spellStart"/>
      <w:r>
        <w:t>өнім</w:t>
      </w:r>
      <w:proofErr w:type="spellEnd"/>
      <w:r>
        <w:t xml:space="preserve"> </w:t>
      </w:r>
      <w:proofErr w:type="spellStart"/>
      <w:r>
        <w:t>берушісінің</w:t>
      </w:r>
      <w:proofErr w:type="spellEnd"/>
      <w:r>
        <w:t xml:space="preserve"> №,1, №2, №3 </w:t>
      </w:r>
      <w:proofErr w:type="spellStart"/>
      <w:r>
        <w:t>лоттары</w:t>
      </w:r>
      <w:proofErr w:type="spellEnd"/>
      <w:r>
        <w:t xml:space="preserve"> </w:t>
      </w:r>
      <w:proofErr w:type="spellStart"/>
      <w:r>
        <w:t>бойынша</w:t>
      </w:r>
      <w:proofErr w:type="spellEnd"/>
      <w:r>
        <w:t xml:space="preserve"> </w:t>
      </w:r>
      <w:proofErr w:type="spellStart"/>
      <w:r>
        <w:t>өтінімі</w:t>
      </w:r>
      <w:proofErr w:type="spellEnd"/>
      <w:r>
        <w:t xml:space="preserve"> </w:t>
      </w:r>
      <w:proofErr w:type="spellStart"/>
      <w:r>
        <w:t>бекітілген</w:t>
      </w:r>
      <w:proofErr w:type="spellEnd"/>
      <w:r>
        <w:t xml:space="preserve"> </w:t>
      </w:r>
      <w:proofErr w:type="spellStart"/>
      <w:r>
        <w:t>тендерлік</w:t>
      </w:r>
      <w:proofErr w:type="spellEnd"/>
      <w:r>
        <w:t xml:space="preserve"> </w:t>
      </w:r>
      <w:proofErr w:type="spellStart"/>
      <w:r>
        <w:t>құжаттаманың</w:t>
      </w:r>
      <w:proofErr w:type="spellEnd"/>
      <w:r>
        <w:t xml:space="preserve"> </w:t>
      </w:r>
      <w:proofErr w:type="spellStart"/>
      <w:r>
        <w:t>талаптарына</w:t>
      </w:r>
      <w:proofErr w:type="spellEnd"/>
      <w:r>
        <w:t xml:space="preserve"> </w:t>
      </w:r>
      <w:proofErr w:type="spellStart"/>
      <w:r>
        <w:t>сәйкес</w:t>
      </w:r>
      <w:proofErr w:type="spellEnd"/>
      <w:r>
        <w:t xml:space="preserve"> </w:t>
      </w:r>
      <w:proofErr w:type="spellStart"/>
      <w:r>
        <w:t>келмейді</w:t>
      </w:r>
      <w:proofErr w:type="spellEnd"/>
      <w:r>
        <w:t xml:space="preserve">: </w:t>
      </w:r>
      <w:proofErr w:type="spellStart"/>
      <w:r>
        <w:t>пп</w:t>
      </w:r>
      <w:proofErr w:type="spellEnd"/>
      <w:r>
        <w:t xml:space="preserve"> </w:t>
      </w:r>
      <w:proofErr w:type="spellStart"/>
      <w:r>
        <w:t>сәйкес</w:t>
      </w:r>
      <w:proofErr w:type="spellEnd"/>
      <w:r>
        <w:t>. "</w:t>
      </w:r>
      <w:proofErr w:type="spellStart"/>
      <w:r>
        <w:t>Тендерлік</w:t>
      </w:r>
      <w:proofErr w:type="spellEnd"/>
      <w:r>
        <w:t xml:space="preserve"> </w:t>
      </w:r>
      <w:proofErr w:type="spellStart"/>
      <w:r>
        <w:t>өтінімнің</w:t>
      </w:r>
      <w:proofErr w:type="spellEnd"/>
      <w:r>
        <w:t xml:space="preserve"> </w:t>
      </w:r>
      <w:proofErr w:type="spellStart"/>
      <w:r>
        <w:t>техникалық</w:t>
      </w:r>
      <w:proofErr w:type="spellEnd"/>
      <w:r>
        <w:t xml:space="preserve"> </w:t>
      </w:r>
      <w:proofErr w:type="spellStart"/>
      <w:r>
        <w:t>бөлігінде</w:t>
      </w:r>
      <w:proofErr w:type="spellEnd"/>
      <w:r>
        <w:t xml:space="preserve">: </w:t>
      </w:r>
      <w:proofErr w:type="spellStart"/>
      <w:r>
        <w:t>мәлімделген</w:t>
      </w:r>
      <w:proofErr w:type="spellEnd"/>
      <w:r>
        <w:t xml:space="preserve"> </w:t>
      </w:r>
      <w:proofErr w:type="spellStart"/>
      <w:r>
        <w:t>дәрілік</w:t>
      </w:r>
      <w:proofErr w:type="spellEnd"/>
      <w:r>
        <w:t xml:space="preserve"> </w:t>
      </w:r>
      <w:proofErr w:type="spellStart"/>
      <w:r>
        <w:t>заттардың</w:t>
      </w:r>
      <w:proofErr w:type="spellEnd"/>
      <w:r>
        <w:t xml:space="preserve"> </w:t>
      </w:r>
      <w:proofErr w:type="spellStart"/>
      <w:r>
        <w:t>және</w:t>
      </w:r>
      <w:proofErr w:type="spellEnd"/>
      <w:r>
        <w:t xml:space="preserve"> (</w:t>
      </w:r>
      <w:proofErr w:type="spellStart"/>
      <w:r>
        <w:t>немесе</w:t>
      </w:r>
      <w:proofErr w:type="spellEnd"/>
      <w:r>
        <w:t xml:space="preserve">) </w:t>
      </w:r>
      <w:proofErr w:type="spellStart"/>
      <w:r>
        <w:t>медициналық</w:t>
      </w:r>
      <w:proofErr w:type="spellEnd"/>
      <w:r>
        <w:t xml:space="preserve"> </w:t>
      </w:r>
      <w:proofErr w:type="spellStart"/>
      <w:r>
        <w:t>бұйымдардың</w:t>
      </w:r>
      <w:proofErr w:type="spellEnd"/>
      <w:r>
        <w:t xml:space="preserve">, </w:t>
      </w:r>
      <w:proofErr w:type="spellStart"/>
      <w:r>
        <w:t>фармацевтикалық</w:t>
      </w:r>
      <w:proofErr w:type="spellEnd"/>
      <w:r>
        <w:t xml:space="preserve"> </w:t>
      </w:r>
      <w:proofErr w:type="spellStart"/>
      <w:r>
        <w:t>қызметтің</w:t>
      </w:r>
      <w:proofErr w:type="spellEnd"/>
      <w:r>
        <w:t xml:space="preserve"> </w:t>
      </w:r>
      <w:proofErr w:type="spellStart"/>
      <w:r>
        <w:t>қағаз</w:t>
      </w:r>
      <w:proofErr w:type="spellEnd"/>
      <w:r>
        <w:t xml:space="preserve"> </w:t>
      </w:r>
      <w:proofErr w:type="spellStart"/>
      <w:r>
        <w:t>жеткізгіштегі</w:t>
      </w:r>
      <w:proofErr w:type="spellEnd"/>
      <w:r>
        <w:t xml:space="preserve"> </w:t>
      </w:r>
      <w:proofErr w:type="spellStart"/>
      <w:r>
        <w:t>нақты</w:t>
      </w:r>
      <w:proofErr w:type="spellEnd"/>
      <w:r>
        <w:t xml:space="preserve"> </w:t>
      </w:r>
      <w:proofErr w:type="spellStart"/>
      <w:r>
        <w:t>техникалық</w:t>
      </w:r>
      <w:proofErr w:type="spellEnd"/>
      <w:r>
        <w:t xml:space="preserve"> </w:t>
      </w:r>
      <w:proofErr w:type="spellStart"/>
      <w:r>
        <w:t>сипаттамалары</w:t>
      </w:r>
      <w:proofErr w:type="spellEnd"/>
      <w:r>
        <w:t xml:space="preserve"> </w:t>
      </w:r>
      <w:proofErr w:type="spellStart"/>
      <w:r>
        <w:t>көрсетілген</w:t>
      </w:r>
      <w:proofErr w:type="spellEnd"/>
      <w:r>
        <w:t xml:space="preserve"> </w:t>
      </w:r>
      <w:proofErr w:type="spellStart"/>
      <w:r>
        <w:t>техникалық</w:t>
      </w:r>
      <w:proofErr w:type="spellEnd"/>
      <w:r>
        <w:t xml:space="preserve"> </w:t>
      </w:r>
      <w:proofErr w:type="spellStart"/>
      <w:r>
        <w:t>ерекшеліктер</w:t>
      </w:r>
      <w:proofErr w:type="spellEnd"/>
      <w:r>
        <w:t xml:space="preserve"> (</w:t>
      </w:r>
      <w:proofErr w:type="spellStart"/>
      <w:r>
        <w:t>медициналық</w:t>
      </w:r>
      <w:proofErr w:type="spellEnd"/>
      <w:r>
        <w:t xml:space="preserve"> </w:t>
      </w:r>
      <w:proofErr w:type="spellStart"/>
      <w:r>
        <w:t>техниканың</w:t>
      </w:r>
      <w:proofErr w:type="spellEnd"/>
      <w:r>
        <w:t xml:space="preserve"> </w:t>
      </w:r>
      <w:proofErr w:type="spellStart"/>
      <w:r>
        <w:lastRenderedPageBreak/>
        <w:t>өтініші</w:t>
      </w:r>
      <w:proofErr w:type="spellEnd"/>
      <w:r>
        <w:t xml:space="preserve"> </w:t>
      </w:r>
      <w:proofErr w:type="spellStart"/>
      <w:r>
        <w:t>кезінде</w:t>
      </w:r>
      <w:proofErr w:type="spellEnd"/>
      <w:r>
        <w:t xml:space="preserve">, </w:t>
      </w:r>
      <w:proofErr w:type="spellStart"/>
      <w:r>
        <w:t>сондай-ақ</w:t>
      </w:r>
      <w:proofErr w:type="spellEnd"/>
      <w:r>
        <w:t xml:space="preserve"> "</w:t>
      </w:r>
      <w:proofErr w:type="spellStart"/>
      <w:r>
        <w:t>docx</w:t>
      </w:r>
      <w:proofErr w:type="spellEnd"/>
      <w:r>
        <w:t xml:space="preserve">" </w:t>
      </w:r>
      <w:proofErr w:type="spellStart"/>
      <w:r>
        <w:t>форматындағы</w:t>
      </w:r>
      <w:proofErr w:type="spellEnd"/>
      <w:r>
        <w:t xml:space="preserve"> </w:t>
      </w:r>
      <w:proofErr w:type="spellStart"/>
      <w:r>
        <w:t>электрондық</w:t>
      </w:r>
      <w:proofErr w:type="spellEnd"/>
      <w:r>
        <w:t xml:space="preserve"> </w:t>
      </w:r>
      <w:proofErr w:type="spellStart"/>
      <w:r>
        <w:t>жеткізгіште</w:t>
      </w:r>
      <w:proofErr w:type="spellEnd"/>
      <w:r>
        <w:t xml:space="preserve">", ал </w:t>
      </w:r>
      <w:proofErr w:type="spellStart"/>
      <w:r>
        <w:t>әлеуетті</w:t>
      </w:r>
      <w:proofErr w:type="spellEnd"/>
      <w:r>
        <w:t xml:space="preserve"> </w:t>
      </w:r>
      <w:proofErr w:type="spellStart"/>
      <w:r>
        <w:t>өнім</w:t>
      </w:r>
      <w:proofErr w:type="spellEnd"/>
      <w:r>
        <w:t xml:space="preserve"> </w:t>
      </w:r>
      <w:proofErr w:type="spellStart"/>
      <w:r>
        <w:t>беруші</w:t>
      </w:r>
      <w:proofErr w:type="spellEnd"/>
      <w:r>
        <w:t xml:space="preserve"> </w:t>
      </w:r>
      <w:proofErr w:type="spellStart"/>
      <w:r>
        <w:t>электрондық</w:t>
      </w:r>
      <w:proofErr w:type="spellEnd"/>
      <w:r>
        <w:t xml:space="preserve"> </w:t>
      </w:r>
      <w:proofErr w:type="spellStart"/>
      <w:r>
        <w:t>жеткізгіште</w:t>
      </w:r>
      <w:proofErr w:type="spellEnd"/>
      <w:r>
        <w:t xml:space="preserve"> </w:t>
      </w:r>
      <w:proofErr w:type="spellStart"/>
      <w:r>
        <w:t>техникалық</w:t>
      </w:r>
      <w:proofErr w:type="spellEnd"/>
      <w:r>
        <w:t xml:space="preserve"> </w:t>
      </w:r>
      <w:proofErr w:type="spellStart"/>
      <w:r>
        <w:t>ерекшеліктерді</w:t>
      </w:r>
      <w:proofErr w:type="spellEnd"/>
      <w:r>
        <w:t xml:space="preserve"> </w:t>
      </w:r>
      <w:proofErr w:type="spellStart"/>
      <w:r>
        <w:t>ұсынды</w:t>
      </w:r>
      <w:proofErr w:type="spellEnd"/>
      <w:r>
        <w:t xml:space="preserve"> "</w:t>
      </w:r>
      <w:proofErr w:type="spellStart"/>
      <w:r>
        <w:t>pdf</w:t>
      </w:r>
      <w:proofErr w:type="spellEnd"/>
      <w:r>
        <w:t xml:space="preserve">" </w:t>
      </w:r>
      <w:proofErr w:type="spellStart"/>
      <w:r>
        <w:t>форматында</w:t>
      </w:r>
      <w:proofErr w:type="spellEnd"/>
      <w:r>
        <w:t>.</w:t>
      </w:r>
    </w:p>
    <w:p w14:paraId="2E474CB0" w14:textId="77777777" w:rsidR="004C0CAF" w:rsidRDefault="003F725E" w:rsidP="003F725E">
      <w:pPr>
        <w:widowControl w:val="0"/>
        <w:autoSpaceDE w:val="0"/>
        <w:autoSpaceDN w:val="0"/>
        <w:adjustRightInd w:val="0"/>
        <w:jc w:val="both"/>
      </w:pPr>
      <w:r>
        <w:t xml:space="preserve">           </w:t>
      </w:r>
    </w:p>
    <w:p w14:paraId="2AF124E7" w14:textId="5348E35D" w:rsidR="003F725E" w:rsidRDefault="003F725E" w:rsidP="004C0CAF">
      <w:pPr>
        <w:widowControl w:val="0"/>
        <w:autoSpaceDE w:val="0"/>
        <w:autoSpaceDN w:val="0"/>
        <w:adjustRightInd w:val="0"/>
        <w:ind w:firstLine="708"/>
        <w:jc w:val="both"/>
      </w:pPr>
      <w:r>
        <w:t xml:space="preserve">№,1, №2, №3 </w:t>
      </w:r>
      <w:proofErr w:type="spellStart"/>
      <w:r>
        <w:t>лоттар</w:t>
      </w:r>
      <w:proofErr w:type="spellEnd"/>
      <w:r>
        <w:t xml:space="preserve"> </w:t>
      </w:r>
      <w:proofErr w:type="spellStart"/>
      <w:r>
        <w:t>бойынша</w:t>
      </w:r>
      <w:proofErr w:type="spellEnd"/>
      <w:r>
        <w:t xml:space="preserve"> "</w:t>
      </w:r>
      <w:proofErr w:type="spellStart"/>
      <w:r>
        <w:t>Inayat</w:t>
      </w:r>
      <w:proofErr w:type="spellEnd"/>
      <w:r>
        <w:t xml:space="preserve"> Ltd" ЖШС </w:t>
      </w:r>
      <w:proofErr w:type="spellStart"/>
      <w:r>
        <w:t>әлеуетті</w:t>
      </w:r>
      <w:proofErr w:type="spellEnd"/>
      <w:r>
        <w:t xml:space="preserve"> </w:t>
      </w:r>
      <w:proofErr w:type="spellStart"/>
      <w:r>
        <w:t>өнім</w:t>
      </w:r>
      <w:proofErr w:type="spellEnd"/>
      <w:r>
        <w:t xml:space="preserve"> </w:t>
      </w:r>
      <w:proofErr w:type="spellStart"/>
      <w:r>
        <w:t>берушісінің</w:t>
      </w:r>
      <w:proofErr w:type="spellEnd"/>
      <w:r>
        <w:t xml:space="preserve"> </w:t>
      </w:r>
      <w:proofErr w:type="spellStart"/>
      <w:r>
        <w:t>тендерге</w:t>
      </w:r>
      <w:proofErr w:type="spellEnd"/>
      <w:r>
        <w:t xml:space="preserve"> </w:t>
      </w:r>
      <w:proofErr w:type="spellStart"/>
      <w:r>
        <w:t>қатысуға</w:t>
      </w:r>
      <w:proofErr w:type="spellEnd"/>
      <w:r>
        <w:t xml:space="preserve"> </w:t>
      </w:r>
      <w:proofErr w:type="spellStart"/>
      <w:r>
        <w:t>өтінімі</w:t>
      </w:r>
      <w:proofErr w:type="spellEnd"/>
      <w:r>
        <w:t xml:space="preserve"> </w:t>
      </w:r>
      <w:proofErr w:type="spellStart"/>
      <w:r>
        <w:t>тендерлік</w:t>
      </w:r>
      <w:proofErr w:type="spellEnd"/>
      <w:r>
        <w:t xml:space="preserve"> </w:t>
      </w:r>
      <w:proofErr w:type="spellStart"/>
      <w:r>
        <w:t>құжаттаманың</w:t>
      </w:r>
      <w:proofErr w:type="spellEnd"/>
      <w:r>
        <w:t xml:space="preserve"> 3-қосымшасына </w:t>
      </w:r>
      <w:proofErr w:type="spellStart"/>
      <w:r>
        <w:t>сәйкес</w:t>
      </w:r>
      <w:proofErr w:type="spellEnd"/>
      <w:r>
        <w:t xml:space="preserve"> </w:t>
      </w:r>
      <w:proofErr w:type="spellStart"/>
      <w:r>
        <w:t>нысанға</w:t>
      </w:r>
      <w:proofErr w:type="spellEnd"/>
      <w:r>
        <w:t xml:space="preserve"> </w:t>
      </w:r>
      <w:proofErr w:type="spellStart"/>
      <w:r>
        <w:t>сәйкес</w:t>
      </w:r>
      <w:proofErr w:type="spellEnd"/>
      <w:r>
        <w:t xml:space="preserve"> </w:t>
      </w:r>
      <w:proofErr w:type="spellStart"/>
      <w:r>
        <w:t>келмейді</w:t>
      </w:r>
      <w:proofErr w:type="spellEnd"/>
      <w:r>
        <w:t xml:space="preserve"> (</w:t>
      </w:r>
      <w:proofErr w:type="spellStart"/>
      <w:r>
        <w:t>Қағидалардың</w:t>
      </w:r>
      <w:proofErr w:type="spellEnd"/>
      <w:r>
        <w:t xml:space="preserve"> 1-қосымшасы). </w:t>
      </w:r>
      <w:proofErr w:type="spellStart"/>
      <w:r>
        <w:t>Әлеуетті</w:t>
      </w:r>
      <w:proofErr w:type="spellEnd"/>
      <w:r>
        <w:t xml:space="preserve"> </w:t>
      </w:r>
      <w:proofErr w:type="spellStart"/>
      <w:r>
        <w:t>өнім</w:t>
      </w:r>
      <w:proofErr w:type="spellEnd"/>
      <w:r>
        <w:t xml:space="preserve"> </w:t>
      </w:r>
      <w:proofErr w:type="spellStart"/>
      <w:r>
        <w:t>берушінің</w:t>
      </w:r>
      <w:proofErr w:type="spellEnd"/>
      <w:r>
        <w:t xml:space="preserve"> </w:t>
      </w:r>
      <w:proofErr w:type="spellStart"/>
      <w:r>
        <w:t>өтінімі</w:t>
      </w:r>
      <w:proofErr w:type="spellEnd"/>
      <w:r>
        <w:t xml:space="preserve"> ҚР ПП 04.06.2021 </w:t>
      </w:r>
      <w:proofErr w:type="spellStart"/>
      <w:r>
        <w:t>жылғы</w:t>
      </w:r>
      <w:proofErr w:type="spellEnd"/>
      <w:r>
        <w:t xml:space="preserve"> №375 </w:t>
      </w:r>
      <w:proofErr w:type="spellStart"/>
      <w:r>
        <w:t>сәйкес</w:t>
      </w:r>
      <w:proofErr w:type="spellEnd"/>
      <w:r>
        <w:t xml:space="preserve"> </w:t>
      </w:r>
      <w:proofErr w:type="spellStart"/>
      <w:r>
        <w:t>ресімделді</w:t>
      </w:r>
      <w:proofErr w:type="spellEnd"/>
      <w:r>
        <w:t>. (</w:t>
      </w:r>
      <w:proofErr w:type="spellStart"/>
      <w:r>
        <w:t>Ереженің</w:t>
      </w:r>
      <w:proofErr w:type="spellEnd"/>
      <w:r>
        <w:t xml:space="preserve"> 50-тармағы).</w:t>
      </w:r>
    </w:p>
    <w:p w14:paraId="00217954" w14:textId="77777777" w:rsidR="003F725E" w:rsidRDefault="003F725E" w:rsidP="003F725E">
      <w:pPr>
        <w:widowControl w:val="0"/>
        <w:autoSpaceDE w:val="0"/>
        <w:autoSpaceDN w:val="0"/>
        <w:adjustRightInd w:val="0"/>
        <w:rPr>
          <w:highlight w:val="yellow"/>
        </w:rPr>
      </w:pPr>
    </w:p>
    <w:p w14:paraId="299582E6" w14:textId="77777777" w:rsidR="003F725E" w:rsidRDefault="003F725E" w:rsidP="003F725E"/>
    <w:p w14:paraId="67CB687A" w14:textId="3715E30E" w:rsidR="003F725E" w:rsidRDefault="003F725E" w:rsidP="003F725E">
      <w:pPr>
        <w:pStyle w:val="a3"/>
        <w:rPr>
          <w:sz w:val="24"/>
          <w:szCs w:val="24"/>
          <w:lang w:val="kk-KZ"/>
        </w:rPr>
      </w:pPr>
      <w:r>
        <w:rPr>
          <w:sz w:val="24"/>
          <w:szCs w:val="24"/>
          <w:lang w:val="kk-KZ"/>
        </w:rPr>
        <w:t xml:space="preserve">             </w:t>
      </w:r>
      <w:r w:rsidR="004D3137">
        <w:rPr>
          <w:sz w:val="24"/>
          <w:szCs w:val="24"/>
          <w:lang w:val="kk-KZ"/>
        </w:rPr>
        <w:tab/>
      </w:r>
      <w:r w:rsidRPr="003F725E">
        <w:rPr>
          <w:sz w:val="24"/>
          <w:szCs w:val="24"/>
          <w:lang w:val="kk-KZ"/>
        </w:rPr>
        <w:t xml:space="preserve">№4 лот бойынша "Астра Медикал" ЖШС әлеуетті өнім берушісінің өтінімі техникалық ерекшелік бөлігінде бекітілген тендерлік құжаттаманың талаптарына сәйкес келмейді: 1) талап етілетін " Шығыс тогы 1,42 а аспайды "мәлімделген" Шығыс тогы 3,43 А"; 2)" габариттер: 140(Ш) "мәлімделген" габариттер: 150 (Ш)"; 3)" салмағы 1,5 кг-нан аспайтын "мәлімделген" салмағы 1,9 кг"; 4). "Пиксель өлшемі (нм): 20 x 20 емес" мәлімделген "пиксель өлшемі (нм): 15 x 15"; 5) "сәулелену уақыты: 0.05 ~ 1.6 сек" мәлімделген "сәулелену уақыты: 0.05 ~ 2 сек". </w:t>
      </w:r>
    </w:p>
    <w:p w14:paraId="5DB46CD8" w14:textId="77777777" w:rsidR="001C642F" w:rsidRPr="003F725E" w:rsidRDefault="001C642F" w:rsidP="003F725E">
      <w:pPr>
        <w:pStyle w:val="a3"/>
        <w:rPr>
          <w:sz w:val="24"/>
          <w:szCs w:val="24"/>
          <w:lang w:val="kk-KZ"/>
        </w:rPr>
      </w:pPr>
    </w:p>
    <w:p w14:paraId="57BCCF20" w14:textId="77777777" w:rsidR="003F725E" w:rsidRPr="003F725E" w:rsidRDefault="003F725E" w:rsidP="003F725E">
      <w:pPr>
        <w:pStyle w:val="a3"/>
        <w:ind w:firstLine="708"/>
        <w:rPr>
          <w:sz w:val="24"/>
          <w:szCs w:val="24"/>
          <w:lang w:val="kk-KZ"/>
        </w:rPr>
      </w:pPr>
      <w:r w:rsidRPr="003F725E">
        <w:rPr>
          <w:sz w:val="24"/>
          <w:szCs w:val="24"/>
          <w:lang w:val="kk-KZ"/>
        </w:rPr>
        <w:t>9. Әлеуетті өнім берушілердің баға ұсыныстарының кестесі:</w:t>
      </w:r>
    </w:p>
    <w:tbl>
      <w:tblPr>
        <w:tblW w:w="15450" w:type="dxa"/>
        <w:tblInd w:w="108" w:type="dxa"/>
        <w:tblLayout w:type="fixed"/>
        <w:tblLook w:val="04A0" w:firstRow="1" w:lastRow="0" w:firstColumn="1" w:lastColumn="0" w:noHBand="0" w:noVBand="1"/>
      </w:tblPr>
      <w:tblGrid>
        <w:gridCol w:w="641"/>
        <w:gridCol w:w="2183"/>
        <w:gridCol w:w="642"/>
        <w:gridCol w:w="6031"/>
        <w:gridCol w:w="850"/>
        <w:gridCol w:w="1418"/>
        <w:gridCol w:w="1559"/>
        <w:gridCol w:w="2126"/>
      </w:tblGrid>
      <w:tr w:rsidR="003F725E" w14:paraId="7A2A9D59" w14:textId="77777777" w:rsidTr="003F725E">
        <w:trPr>
          <w:trHeight w:val="318"/>
        </w:trPr>
        <w:tc>
          <w:tcPr>
            <w:tcW w:w="642" w:type="dxa"/>
            <w:tcBorders>
              <w:top w:val="single" w:sz="4" w:space="0" w:color="auto"/>
              <w:left w:val="single" w:sz="4" w:space="0" w:color="auto"/>
              <w:bottom w:val="single" w:sz="4" w:space="0" w:color="auto"/>
              <w:right w:val="single" w:sz="4" w:space="0" w:color="auto"/>
            </w:tcBorders>
            <w:shd w:val="clear" w:color="auto" w:fill="FFFFFF"/>
            <w:hideMark/>
          </w:tcPr>
          <w:p w14:paraId="0162DE17" w14:textId="77777777" w:rsidR="003F725E" w:rsidRDefault="003F725E">
            <w:pPr>
              <w:jc w:val="center"/>
              <w:rPr>
                <w:bCs/>
                <w:color w:val="000000"/>
              </w:rPr>
            </w:pPr>
            <w:r>
              <w:rPr>
                <w:bCs/>
                <w:color w:val="000000"/>
              </w:rPr>
              <w:t xml:space="preserve">№ </w:t>
            </w:r>
            <w:proofErr w:type="spellStart"/>
            <w:r>
              <w:rPr>
                <w:bCs/>
                <w:color w:val="000000"/>
              </w:rPr>
              <w:t>р.н</w:t>
            </w:r>
            <w:proofErr w:type="spellEnd"/>
            <w:r>
              <w:rPr>
                <w:bCs/>
                <w:color w:val="000000"/>
              </w:rPr>
              <w:t>.</w:t>
            </w:r>
          </w:p>
        </w:tc>
        <w:tc>
          <w:tcPr>
            <w:tcW w:w="2183" w:type="dxa"/>
            <w:tcBorders>
              <w:top w:val="single" w:sz="4" w:space="0" w:color="auto"/>
              <w:left w:val="single" w:sz="4" w:space="0" w:color="auto"/>
              <w:bottom w:val="single" w:sz="4" w:space="0" w:color="auto"/>
              <w:right w:val="single" w:sz="4" w:space="0" w:color="auto"/>
            </w:tcBorders>
            <w:shd w:val="clear" w:color="auto" w:fill="FFFFFF"/>
            <w:hideMark/>
          </w:tcPr>
          <w:p w14:paraId="48EEC0AB" w14:textId="77777777" w:rsidR="003F725E" w:rsidRDefault="003F725E">
            <w:pPr>
              <w:jc w:val="center"/>
              <w:rPr>
                <w:bCs/>
                <w:color w:val="000000"/>
              </w:rPr>
            </w:pPr>
            <w:proofErr w:type="spellStart"/>
            <w:r>
              <w:rPr>
                <w:bCs/>
                <w:color w:val="000000"/>
              </w:rPr>
              <w:t>Әлеуетті</w:t>
            </w:r>
            <w:proofErr w:type="spellEnd"/>
            <w:r>
              <w:rPr>
                <w:bCs/>
                <w:color w:val="000000"/>
              </w:rPr>
              <w:t xml:space="preserve"> </w:t>
            </w:r>
            <w:r>
              <w:rPr>
                <w:bCs/>
                <w:color w:val="000000"/>
                <w:lang w:val="kk-KZ"/>
              </w:rPr>
              <w:t>жеткізу</w:t>
            </w:r>
            <w:proofErr w:type="spellStart"/>
            <w:r>
              <w:rPr>
                <w:bCs/>
                <w:color w:val="000000"/>
              </w:rPr>
              <w:t>шінің</w:t>
            </w:r>
            <w:proofErr w:type="spellEnd"/>
            <w:r>
              <w:rPr>
                <w:bCs/>
                <w:color w:val="000000"/>
              </w:rPr>
              <w:t xml:space="preserve"> </w:t>
            </w:r>
            <w:proofErr w:type="spellStart"/>
            <w:r>
              <w:rPr>
                <w:bCs/>
                <w:color w:val="000000"/>
              </w:rPr>
              <w:t>атауы</w:t>
            </w:r>
            <w:proofErr w:type="spellEnd"/>
          </w:p>
        </w:tc>
        <w:tc>
          <w:tcPr>
            <w:tcW w:w="642" w:type="dxa"/>
            <w:tcBorders>
              <w:top w:val="single" w:sz="4" w:space="0" w:color="auto"/>
              <w:left w:val="single" w:sz="4" w:space="0" w:color="auto"/>
              <w:bottom w:val="single" w:sz="4" w:space="0" w:color="auto"/>
              <w:right w:val="single" w:sz="4" w:space="0" w:color="auto"/>
            </w:tcBorders>
            <w:shd w:val="clear" w:color="auto" w:fill="FFFFFF"/>
            <w:hideMark/>
          </w:tcPr>
          <w:p w14:paraId="0A622F53" w14:textId="77777777" w:rsidR="003F725E" w:rsidRDefault="003F725E">
            <w:pPr>
              <w:jc w:val="center"/>
              <w:rPr>
                <w:bCs/>
                <w:color w:val="000000"/>
              </w:rPr>
            </w:pPr>
            <w:r>
              <w:rPr>
                <w:bCs/>
                <w:color w:val="000000"/>
              </w:rPr>
              <w:t>лот №</w:t>
            </w:r>
          </w:p>
        </w:tc>
        <w:tc>
          <w:tcPr>
            <w:tcW w:w="6031" w:type="dxa"/>
            <w:tcBorders>
              <w:top w:val="single" w:sz="4" w:space="0" w:color="auto"/>
              <w:left w:val="single" w:sz="4" w:space="0" w:color="auto"/>
              <w:bottom w:val="single" w:sz="4" w:space="0" w:color="auto"/>
              <w:right w:val="single" w:sz="4" w:space="0" w:color="auto"/>
            </w:tcBorders>
            <w:shd w:val="clear" w:color="auto" w:fill="FFFFFF"/>
            <w:noWrap/>
          </w:tcPr>
          <w:p w14:paraId="73BE41DD" w14:textId="77777777" w:rsidR="003F725E" w:rsidRDefault="003F725E">
            <w:pPr>
              <w:jc w:val="center"/>
              <w:rPr>
                <w:bCs/>
                <w:color w:val="000000"/>
              </w:rPr>
            </w:pPr>
          </w:p>
          <w:p w14:paraId="64F1BCC2" w14:textId="77777777" w:rsidR="003F725E" w:rsidRDefault="003F725E">
            <w:pPr>
              <w:jc w:val="center"/>
              <w:rPr>
                <w:bCs/>
                <w:color w:val="000000"/>
              </w:rPr>
            </w:pPr>
            <w:proofErr w:type="spellStart"/>
            <w:r>
              <w:rPr>
                <w:bCs/>
                <w:color w:val="000000"/>
              </w:rPr>
              <w:t>Сауда</w:t>
            </w:r>
            <w:proofErr w:type="spellEnd"/>
            <w:r>
              <w:rPr>
                <w:bCs/>
                <w:color w:val="000000"/>
              </w:rPr>
              <w:t xml:space="preserve"> </w:t>
            </w:r>
            <w:proofErr w:type="spellStart"/>
            <w:r>
              <w:rPr>
                <w:bCs/>
                <w:color w:val="000000"/>
              </w:rPr>
              <w:t>атауы</w:t>
            </w:r>
            <w:proofErr w:type="spellEnd"/>
            <w:r>
              <w:rPr>
                <w:bCs/>
                <w:color w:val="000000"/>
              </w:rPr>
              <w:t xml:space="preserve">, </w:t>
            </w:r>
            <w:proofErr w:type="spellStart"/>
            <w:r>
              <w:rPr>
                <w:bCs/>
                <w:color w:val="000000"/>
              </w:rPr>
              <w:t>өндіруші</w:t>
            </w:r>
            <w:proofErr w:type="spellEnd"/>
          </w:p>
        </w:tc>
        <w:tc>
          <w:tcPr>
            <w:tcW w:w="850" w:type="dxa"/>
            <w:tcBorders>
              <w:top w:val="single" w:sz="4" w:space="0" w:color="auto"/>
              <w:left w:val="nil"/>
              <w:bottom w:val="single" w:sz="4" w:space="0" w:color="auto"/>
              <w:right w:val="single" w:sz="4" w:space="0" w:color="auto"/>
            </w:tcBorders>
            <w:shd w:val="clear" w:color="auto" w:fill="FFFFFF"/>
            <w:noWrap/>
            <w:hideMark/>
          </w:tcPr>
          <w:p w14:paraId="28E359E3" w14:textId="77777777" w:rsidR="003F725E" w:rsidRDefault="003F725E">
            <w:pPr>
              <w:jc w:val="center"/>
              <w:rPr>
                <w:bCs/>
                <w:color w:val="000000"/>
              </w:rPr>
            </w:pPr>
            <w:r>
              <w:rPr>
                <w:bCs/>
                <w:color w:val="000000"/>
                <w:lang w:val="kk-KZ"/>
              </w:rPr>
              <w:t xml:space="preserve">Саны  </w:t>
            </w:r>
          </w:p>
        </w:tc>
        <w:tc>
          <w:tcPr>
            <w:tcW w:w="1418" w:type="dxa"/>
            <w:tcBorders>
              <w:top w:val="single" w:sz="4" w:space="0" w:color="auto"/>
              <w:left w:val="nil"/>
              <w:bottom w:val="single" w:sz="4" w:space="0" w:color="auto"/>
              <w:right w:val="single" w:sz="4" w:space="0" w:color="auto"/>
            </w:tcBorders>
            <w:shd w:val="clear" w:color="auto" w:fill="FFFFFF"/>
            <w:hideMark/>
          </w:tcPr>
          <w:p w14:paraId="34FC1329" w14:textId="77777777" w:rsidR="003F725E" w:rsidRDefault="003F725E">
            <w:pPr>
              <w:jc w:val="center"/>
              <w:rPr>
                <w:bCs/>
                <w:color w:val="000000"/>
                <w:lang w:val="kk-KZ"/>
              </w:rPr>
            </w:pPr>
            <w:r>
              <w:rPr>
                <w:bCs/>
                <w:color w:val="000000"/>
                <w:lang w:val="kk-KZ"/>
              </w:rPr>
              <w:t>Өлш бірл</w:t>
            </w: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14:paraId="4577E07D" w14:textId="77777777" w:rsidR="003F725E" w:rsidRDefault="003F725E">
            <w:pPr>
              <w:jc w:val="center"/>
              <w:rPr>
                <w:bCs/>
                <w:color w:val="000000"/>
              </w:rPr>
            </w:pPr>
            <w:proofErr w:type="spellStart"/>
            <w:r>
              <w:rPr>
                <w:bCs/>
                <w:color w:val="000000"/>
              </w:rPr>
              <w:t>Бағасы</w:t>
            </w:r>
            <w:proofErr w:type="spellEnd"/>
          </w:p>
          <w:p w14:paraId="22EBF806" w14:textId="77777777" w:rsidR="003F725E" w:rsidRDefault="003F725E">
            <w:pPr>
              <w:jc w:val="center"/>
              <w:rPr>
                <w:bCs/>
                <w:color w:val="000000"/>
              </w:rPr>
            </w:pPr>
            <w:proofErr w:type="spellStart"/>
            <w:r>
              <w:rPr>
                <w:bCs/>
                <w:color w:val="000000"/>
              </w:rPr>
              <w:t>теңге</w:t>
            </w:r>
            <w:proofErr w:type="spellEnd"/>
          </w:p>
        </w:tc>
        <w:tc>
          <w:tcPr>
            <w:tcW w:w="2126" w:type="dxa"/>
            <w:tcBorders>
              <w:top w:val="single" w:sz="4" w:space="0" w:color="auto"/>
              <w:left w:val="nil"/>
              <w:bottom w:val="single" w:sz="4" w:space="0" w:color="auto"/>
              <w:right w:val="single" w:sz="4" w:space="0" w:color="auto"/>
            </w:tcBorders>
            <w:noWrap/>
            <w:hideMark/>
          </w:tcPr>
          <w:p w14:paraId="5196C523" w14:textId="77777777" w:rsidR="003F725E" w:rsidRDefault="003F725E">
            <w:pPr>
              <w:jc w:val="center"/>
              <w:rPr>
                <w:bCs/>
                <w:color w:val="000000"/>
              </w:rPr>
            </w:pPr>
            <w:r>
              <w:rPr>
                <w:bCs/>
                <w:color w:val="000000"/>
              </w:rPr>
              <w:t>Сомма</w:t>
            </w:r>
          </w:p>
          <w:p w14:paraId="2015AA15" w14:textId="77777777" w:rsidR="003F725E" w:rsidRDefault="003F725E">
            <w:pPr>
              <w:jc w:val="center"/>
              <w:rPr>
                <w:bCs/>
                <w:color w:val="000000"/>
              </w:rPr>
            </w:pPr>
            <w:r>
              <w:rPr>
                <w:bCs/>
                <w:color w:val="000000"/>
              </w:rPr>
              <w:t>тенге</w:t>
            </w:r>
          </w:p>
        </w:tc>
      </w:tr>
      <w:tr w:rsidR="003F725E" w14:paraId="5F057EF1" w14:textId="77777777" w:rsidTr="003F725E">
        <w:trPr>
          <w:trHeight w:val="133"/>
        </w:trPr>
        <w:tc>
          <w:tcPr>
            <w:tcW w:w="642" w:type="dxa"/>
            <w:tcBorders>
              <w:top w:val="single" w:sz="4" w:space="0" w:color="auto"/>
              <w:left w:val="single" w:sz="4" w:space="0" w:color="auto"/>
              <w:bottom w:val="single" w:sz="4" w:space="0" w:color="auto"/>
              <w:right w:val="single" w:sz="4" w:space="0" w:color="auto"/>
            </w:tcBorders>
            <w:shd w:val="clear" w:color="auto" w:fill="FFFFFF"/>
            <w:hideMark/>
          </w:tcPr>
          <w:p w14:paraId="4FE3689A" w14:textId="77777777" w:rsidR="003F725E" w:rsidRDefault="003F725E">
            <w:pPr>
              <w:pStyle w:val="a3"/>
              <w:ind w:firstLine="0"/>
              <w:jc w:val="left"/>
              <w:rPr>
                <w:sz w:val="24"/>
                <w:szCs w:val="24"/>
              </w:rPr>
            </w:pPr>
            <w:r>
              <w:rPr>
                <w:sz w:val="24"/>
                <w:szCs w:val="24"/>
              </w:rPr>
              <w:t>1</w:t>
            </w:r>
          </w:p>
        </w:tc>
        <w:tc>
          <w:tcPr>
            <w:tcW w:w="218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230ACCB" w14:textId="77777777" w:rsidR="003F725E" w:rsidRDefault="003F725E">
            <w:pPr>
              <w:pStyle w:val="a3"/>
              <w:ind w:firstLine="0"/>
              <w:jc w:val="left"/>
              <w:rPr>
                <w:b/>
                <w:sz w:val="24"/>
                <w:szCs w:val="24"/>
                <w:lang w:val="kk-KZ"/>
              </w:rPr>
            </w:pPr>
            <w:r>
              <w:rPr>
                <w:sz w:val="24"/>
                <w:szCs w:val="24"/>
              </w:rPr>
              <w:t xml:space="preserve"> «</w:t>
            </w:r>
            <w:proofErr w:type="spellStart"/>
            <w:r>
              <w:rPr>
                <w:sz w:val="24"/>
                <w:szCs w:val="24"/>
                <w:lang w:val="en-US"/>
              </w:rPr>
              <w:t>Fortex</w:t>
            </w:r>
            <w:proofErr w:type="spellEnd"/>
            <w:r>
              <w:rPr>
                <w:sz w:val="24"/>
                <w:szCs w:val="24"/>
                <w:lang w:val="en-US"/>
              </w:rPr>
              <w:t xml:space="preserve"> Plus</w:t>
            </w:r>
            <w:r>
              <w:rPr>
                <w:sz w:val="24"/>
                <w:szCs w:val="24"/>
              </w:rPr>
              <w:t>»</w:t>
            </w:r>
            <w:r>
              <w:rPr>
                <w:sz w:val="24"/>
                <w:szCs w:val="24"/>
                <w:lang w:val="kk-KZ"/>
              </w:rPr>
              <w:t xml:space="preserve"> ЖШС</w:t>
            </w:r>
          </w:p>
        </w:tc>
        <w:tc>
          <w:tcPr>
            <w:tcW w:w="642" w:type="dxa"/>
            <w:tcBorders>
              <w:top w:val="single" w:sz="4" w:space="0" w:color="auto"/>
              <w:left w:val="single" w:sz="4" w:space="0" w:color="auto"/>
              <w:bottom w:val="single" w:sz="4" w:space="0" w:color="auto"/>
              <w:right w:val="single" w:sz="4" w:space="0" w:color="auto"/>
            </w:tcBorders>
            <w:shd w:val="clear" w:color="auto" w:fill="FFFFFF"/>
            <w:hideMark/>
          </w:tcPr>
          <w:p w14:paraId="0061C137" w14:textId="77777777" w:rsidR="003F725E" w:rsidRDefault="003F725E">
            <w:pPr>
              <w:jc w:val="center"/>
              <w:rPr>
                <w:bCs/>
                <w:color w:val="000000"/>
              </w:rPr>
            </w:pPr>
            <w:r>
              <w:rPr>
                <w:bCs/>
                <w:color w:val="000000"/>
              </w:rPr>
              <w:t>№2</w:t>
            </w:r>
          </w:p>
        </w:tc>
        <w:tc>
          <w:tcPr>
            <w:tcW w:w="6031" w:type="dxa"/>
            <w:tcBorders>
              <w:top w:val="single" w:sz="4" w:space="0" w:color="auto"/>
              <w:left w:val="single" w:sz="4" w:space="0" w:color="auto"/>
              <w:bottom w:val="single" w:sz="4" w:space="0" w:color="auto"/>
              <w:right w:val="single" w:sz="4" w:space="0" w:color="auto"/>
            </w:tcBorders>
            <w:shd w:val="clear" w:color="auto" w:fill="FFFFFF"/>
            <w:noWrap/>
            <w:hideMark/>
          </w:tcPr>
          <w:p w14:paraId="413E09D0" w14:textId="77777777" w:rsidR="003F725E" w:rsidRDefault="003F725E">
            <w:pPr>
              <w:pStyle w:val="af"/>
              <w:spacing w:line="276" w:lineRule="auto"/>
              <w:rPr>
                <w:rFonts w:ascii="Times New Roman" w:hAnsi="Times New Roman"/>
                <w:sz w:val="24"/>
                <w:szCs w:val="24"/>
              </w:rPr>
            </w:pPr>
            <w:r>
              <w:rPr>
                <w:rFonts w:ascii="Times New Roman" w:hAnsi="Times New Roman"/>
                <w:sz w:val="24"/>
                <w:szCs w:val="24"/>
              </w:rPr>
              <w:t xml:space="preserve">F9 Express </w:t>
            </w:r>
            <w:proofErr w:type="spellStart"/>
            <w:r>
              <w:rPr>
                <w:rFonts w:ascii="Times New Roman" w:hAnsi="Times New Roman"/>
                <w:sz w:val="24"/>
                <w:szCs w:val="24"/>
              </w:rPr>
              <w:t>ана</w:t>
            </w:r>
            <w:proofErr w:type="spellEnd"/>
            <w:r>
              <w:rPr>
                <w:rFonts w:ascii="Times New Roman" w:hAnsi="Times New Roman"/>
                <w:sz w:val="24"/>
                <w:szCs w:val="24"/>
              </w:rPr>
              <w:t xml:space="preserve"> мен </w:t>
            </w:r>
            <w:proofErr w:type="spellStart"/>
            <w:r>
              <w:rPr>
                <w:rFonts w:ascii="Times New Roman" w:hAnsi="Times New Roman"/>
                <w:sz w:val="24"/>
                <w:szCs w:val="24"/>
              </w:rPr>
              <w:t>ұрықтың</w:t>
            </w:r>
            <w:proofErr w:type="spellEnd"/>
            <w:r>
              <w:rPr>
                <w:rFonts w:ascii="Times New Roman" w:hAnsi="Times New Roman"/>
                <w:sz w:val="24"/>
                <w:szCs w:val="24"/>
              </w:rPr>
              <w:t xml:space="preserve"> </w:t>
            </w:r>
            <w:proofErr w:type="spellStart"/>
            <w:r>
              <w:rPr>
                <w:rFonts w:ascii="Times New Roman" w:hAnsi="Times New Roman"/>
                <w:sz w:val="24"/>
                <w:szCs w:val="24"/>
              </w:rPr>
              <w:t>ұрық</w:t>
            </w:r>
            <w:proofErr w:type="spellEnd"/>
            <w:r>
              <w:rPr>
                <w:rFonts w:ascii="Times New Roman" w:hAnsi="Times New Roman"/>
                <w:sz w:val="24"/>
                <w:szCs w:val="24"/>
              </w:rPr>
              <w:t xml:space="preserve"> мониторы (</w:t>
            </w:r>
            <w:proofErr w:type="spellStart"/>
            <w:r>
              <w:rPr>
                <w:rFonts w:ascii="Times New Roman" w:hAnsi="Times New Roman"/>
                <w:sz w:val="24"/>
                <w:szCs w:val="24"/>
              </w:rPr>
              <w:t>кардиотокограф</w:t>
            </w:r>
            <w:proofErr w:type="spellEnd"/>
            <w:r>
              <w:rPr>
                <w:rFonts w:ascii="Times New Roman" w:hAnsi="Times New Roman"/>
                <w:sz w:val="24"/>
                <w:szCs w:val="24"/>
              </w:rPr>
              <w:t xml:space="preserve">). </w:t>
            </w:r>
          </w:p>
          <w:p w14:paraId="040B3833" w14:textId="77777777" w:rsidR="003F725E" w:rsidRDefault="003F725E">
            <w:pPr>
              <w:pStyle w:val="af"/>
              <w:spacing w:line="276" w:lineRule="auto"/>
              <w:rPr>
                <w:rFonts w:ascii="Times New Roman" w:hAnsi="Times New Roman"/>
                <w:sz w:val="24"/>
                <w:szCs w:val="24"/>
                <w:lang w:val="en-US"/>
              </w:rPr>
            </w:pPr>
            <w:proofErr w:type="spellStart"/>
            <w:r>
              <w:rPr>
                <w:rFonts w:ascii="Times New Roman" w:hAnsi="Times New Roman"/>
                <w:sz w:val="24"/>
                <w:szCs w:val="24"/>
              </w:rPr>
              <w:t>Өндіруші</w:t>
            </w:r>
            <w:proofErr w:type="spellEnd"/>
            <w:r>
              <w:rPr>
                <w:rFonts w:ascii="Times New Roman" w:hAnsi="Times New Roman"/>
                <w:sz w:val="24"/>
                <w:szCs w:val="24"/>
                <w:lang w:val="en-US"/>
              </w:rPr>
              <w:t xml:space="preserve">: Edan Instruments, Inc. </w:t>
            </w:r>
            <w:proofErr w:type="spellStart"/>
            <w:r>
              <w:rPr>
                <w:rFonts w:ascii="Times New Roman" w:hAnsi="Times New Roman"/>
                <w:sz w:val="24"/>
                <w:szCs w:val="24"/>
              </w:rPr>
              <w:t>Қытай</w:t>
            </w:r>
            <w:proofErr w:type="spellEnd"/>
            <w:r>
              <w:rPr>
                <w:rFonts w:ascii="Times New Roman" w:hAnsi="Times New Roman"/>
                <w:sz w:val="24"/>
                <w:szCs w:val="24"/>
                <w:lang w:val="en-US"/>
              </w:rPr>
              <w:t>.</w:t>
            </w:r>
          </w:p>
        </w:tc>
        <w:tc>
          <w:tcPr>
            <w:tcW w:w="850" w:type="dxa"/>
            <w:tcBorders>
              <w:top w:val="single" w:sz="4" w:space="0" w:color="auto"/>
              <w:left w:val="nil"/>
              <w:bottom w:val="single" w:sz="4" w:space="0" w:color="auto"/>
              <w:right w:val="single" w:sz="4" w:space="0" w:color="auto"/>
            </w:tcBorders>
            <w:shd w:val="clear" w:color="auto" w:fill="FFFFFF"/>
            <w:noWrap/>
            <w:hideMark/>
          </w:tcPr>
          <w:p w14:paraId="3D77B0E7" w14:textId="77777777" w:rsidR="003F725E" w:rsidRDefault="003F725E">
            <w:pPr>
              <w:jc w:val="center"/>
              <w:rPr>
                <w:bCs/>
                <w:color w:val="000000"/>
              </w:rPr>
            </w:pPr>
            <w:r>
              <w:rPr>
                <w:bCs/>
                <w:color w:val="000000"/>
              </w:rPr>
              <w:t>1</w:t>
            </w:r>
          </w:p>
        </w:tc>
        <w:tc>
          <w:tcPr>
            <w:tcW w:w="1418" w:type="dxa"/>
            <w:tcBorders>
              <w:top w:val="single" w:sz="4" w:space="0" w:color="auto"/>
              <w:left w:val="nil"/>
              <w:bottom w:val="single" w:sz="4" w:space="0" w:color="auto"/>
              <w:right w:val="single" w:sz="4" w:space="0" w:color="auto"/>
            </w:tcBorders>
            <w:shd w:val="clear" w:color="auto" w:fill="FFFFFF"/>
            <w:hideMark/>
          </w:tcPr>
          <w:p w14:paraId="33CA667C" w14:textId="77777777" w:rsidR="003F725E" w:rsidRDefault="003F725E">
            <w:pPr>
              <w:rPr>
                <w:bCs/>
                <w:color w:val="000000"/>
                <w:lang w:val="kk-KZ"/>
              </w:rPr>
            </w:pPr>
            <w:r>
              <w:rPr>
                <w:bCs/>
                <w:color w:val="000000"/>
                <w:lang w:val="kk-KZ"/>
              </w:rPr>
              <w:t>жинақ</w:t>
            </w: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14:paraId="76CA7158" w14:textId="77777777" w:rsidR="003F725E" w:rsidRDefault="003F725E">
            <w:pPr>
              <w:jc w:val="center"/>
              <w:rPr>
                <w:bCs/>
                <w:color w:val="000000"/>
              </w:rPr>
            </w:pPr>
            <w:r>
              <w:rPr>
                <w:bCs/>
                <w:color w:val="000000"/>
              </w:rPr>
              <w:t>5891000,00</w:t>
            </w:r>
          </w:p>
        </w:tc>
        <w:tc>
          <w:tcPr>
            <w:tcW w:w="2126" w:type="dxa"/>
            <w:tcBorders>
              <w:top w:val="single" w:sz="4" w:space="0" w:color="auto"/>
              <w:left w:val="nil"/>
              <w:bottom w:val="single" w:sz="4" w:space="0" w:color="auto"/>
              <w:right w:val="single" w:sz="4" w:space="0" w:color="auto"/>
            </w:tcBorders>
            <w:noWrap/>
            <w:hideMark/>
          </w:tcPr>
          <w:p w14:paraId="4F6B360D" w14:textId="77777777" w:rsidR="003F725E" w:rsidRDefault="003F725E">
            <w:pPr>
              <w:jc w:val="center"/>
              <w:rPr>
                <w:b/>
                <w:bCs/>
                <w:color w:val="000000"/>
              </w:rPr>
            </w:pPr>
            <w:r>
              <w:rPr>
                <w:b/>
                <w:bCs/>
                <w:color w:val="000000"/>
              </w:rPr>
              <w:t>5 891 000,00</w:t>
            </w:r>
          </w:p>
        </w:tc>
      </w:tr>
      <w:tr w:rsidR="003F725E" w14:paraId="6A2092EE" w14:textId="77777777" w:rsidTr="003F725E">
        <w:trPr>
          <w:trHeight w:val="937"/>
        </w:trPr>
        <w:tc>
          <w:tcPr>
            <w:tcW w:w="642" w:type="dxa"/>
            <w:tcBorders>
              <w:top w:val="single" w:sz="4" w:space="0" w:color="auto"/>
              <w:left w:val="single" w:sz="4" w:space="0" w:color="auto"/>
              <w:bottom w:val="single" w:sz="4" w:space="0" w:color="auto"/>
              <w:right w:val="single" w:sz="4" w:space="0" w:color="auto"/>
            </w:tcBorders>
            <w:shd w:val="clear" w:color="auto" w:fill="FFFFFF"/>
            <w:hideMark/>
          </w:tcPr>
          <w:p w14:paraId="70E3C4CE" w14:textId="77777777" w:rsidR="003F725E" w:rsidRDefault="003F725E">
            <w:r>
              <w:t>2</w:t>
            </w:r>
          </w:p>
        </w:tc>
        <w:tc>
          <w:tcPr>
            <w:tcW w:w="218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D020A32" w14:textId="77777777" w:rsidR="003F725E" w:rsidRDefault="003F725E">
            <w:r>
              <w:t xml:space="preserve"> «Астра </w:t>
            </w:r>
            <w:proofErr w:type="spellStart"/>
            <w:r>
              <w:t>Медикал</w:t>
            </w:r>
            <w:proofErr w:type="spellEnd"/>
            <w:r>
              <w:t>»</w:t>
            </w:r>
            <w:r>
              <w:rPr>
                <w:lang w:val="kk-KZ"/>
              </w:rPr>
              <w:t xml:space="preserve"> ЖШС</w:t>
            </w:r>
          </w:p>
        </w:tc>
        <w:tc>
          <w:tcPr>
            <w:tcW w:w="642" w:type="dxa"/>
            <w:tcBorders>
              <w:top w:val="single" w:sz="4" w:space="0" w:color="auto"/>
              <w:left w:val="single" w:sz="4" w:space="0" w:color="auto"/>
              <w:bottom w:val="single" w:sz="4" w:space="0" w:color="auto"/>
              <w:right w:val="single" w:sz="4" w:space="0" w:color="auto"/>
            </w:tcBorders>
            <w:shd w:val="clear" w:color="auto" w:fill="FFFFFF"/>
            <w:hideMark/>
          </w:tcPr>
          <w:p w14:paraId="024E07A5" w14:textId="77777777" w:rsidR="003F725E" w:rsidRDefault="003F725E">
            <w:pPr>
              <w:jc w:val="center"/>
              <w:rPr>
                <w:bCs/>
                <w:color w:val="000000"/>
              </w:rPr>
            </w:pPr>
            <w:r>
              <w:rPr>
                <w:bCs/>
                <w:color w:val="000000"/>
              </w:rPr>
              <w:t>№4</w:t>
            </w:r>
          </w:p>
        </w:tc>
        <w:tc>
          <w:tcPr>
            <w:tcW w:w="6031" w:type="dxa"/>
            <w:tcBorders>
              <w:top w:val="single" w:sz="4" w:space="0" w:color="auto"/>
              <w:left w:val="single" w:sz="4" w:space="0" w:color="auto"/>
              <w:bottom w:val="single" w:sz="4" w:space="0" w:color="auto"/>
              <w:right w:val="single" w:sz="4" w:space="0" w:color="auto"/>
            </w:tcBorders>
            <w:shd w:val="clear" w:color="auto" w:fill="FFFFFF"/>
            <w:noWrap/>
            <w:hideMark/>
          </w:tcPr>
          <w:p w14:paraId="0687F294" w14:textId="77777777" w:rsidR="003F725E" w:rsidRDefault="003F725E">
            <w:pPr>
              <w:autoSpaceDE w:val="0"/>
              <w:autoSpaceDN w:val="0"/>
              <w:adjustRightInd w:val="0"/>
              <w:rPr>
                <w:bCs/>
              </w:rPr>
            </w:pPr>
            <w:r>
              <w:rPr>
                <w:bCs/>
              </w:rPr>
              <w:t>Рентген-</w:t>
            </w:r>
            <w:proofErr w:type="spellStart"/>
            <w:r>
              <w:rPr>
                <w:bCs/>
              </w:rPr>
              <w:t>диагностикалық</w:t>
            </w:r>
            <w:proofErr w:type="spellEnd"/>
            <w:r>
              <w:rPr>
                <w:bCs/>
              </w:rPr>
              <w:t xml:space="preserve"> </w:t>
            </w:r>
            <w:proofErr w:type="spellStart"/>
            <w:r>
              <w:rPr>
                <w:bCs/>
              </w:rPr>
              <w:t>портативті</w:t>
            </w:r>
            <w:proofErr w:type="spellEnd"/>
            <w:r>
              <w:rPr>
                <w:bCs/>
              </w:rPr>
              <w:t xml:space="preserve"> аппарат ray98. </w:t>
            </w:r>
            <w:proofErr w:type="spellStart"/>
            <w:r>
              <w:rPr>
                <w:bCs/>
              </w:rPr>
              <w:t>Өндіруші</w:t>
            </w:r>
            <w:proofErr w:type="spellEnd"/>
            <w:r>
              <w:rPr>
                <w:bCs/>
                <w:lang w:val="en-US"/>
              </w:rPr>
              <w:t xml:space="preserve"> Ningbo </w:t>
            </w:r>
            <w:proofErr w:type="spellStart"/>
            <w:r>
              <w:rPr>
                <w:bCs/>
                <w:lang w:val="en-US"/>
              </w:rPr>
              <w:t>Ruyi</w:t>
            </w:r>
            <w:proofErr w:type="spellEnd"/>
            <w:r>
              <w:rPr>
                <w:bCs/>
                <w:lang w:val="en-US"/>
              </w:rPr>
              <w:t xml:space="preserve"> Medical Instrument Co., Ltd. </w:t>
            </w:r>
            <w:proofErr w:type="spellStart"/>
            <w:r>
              <w:rPr>
                <w:bCs/>
              </w:rPr>
              <w:t>Қытай</w:t>
            </w:r>
            <w:proofErr w:type="spellEnd"/>
          </w:p>
        </w:tc>
        <w:tc>
          <w:tcPr>
            <w:tcW w:w="850" w:type="dxa"/>
            <w:tcBorders>
              <w:top w:val="single" w:sz="4" w:space="0" w:color="auto"/>
              <w:left w:val="nil"/>
              <w:bottom w:val="single" w:sz="4" w:space="0" w:color="auto"/>
              <w:right w:val="single" w:sz="4" w:space="0" w:color="auto"/>
            </w:tcBorders>
            <w:shd w:val="clear" w:color="auto" w:fill="FFFFFF"/>
            <w:noWrap/>
            <w:hideMark/>
          </w:tcPr>
          <w:p w14:paraId="2871BCA2" w14:textId="77777777" w:rsidR="003F725E" w:rsidRDefault="003F725E">
            <w:pPr>
              <w:jc w:val="center"/>
              <w:rPr>
                <w:bCs/>
                <w:color w:val="000000"/>
              </w:rPr>
            </w:pPr>
            <w:r>
              <w:rPr>
                <w:bCs/>
                <w:color w:val="000000"/>
              </w:rPr>
              <w:t xml:space="preserve">1 </w:t>
            </w:r>
          </w:p>
        </w:tc>
        <w:tc>
          <w:tcPr>
            <w:tcW w:w="1418" w:type="dxa"/>
            <w:tcBorders>
              <w:top w:val="single" w:sz="4" w:space="0" w:color="auto"/>
              <w:left w:val="nil"/>
              <w:bottom w:val="single" w:sz="4" w:space="0" w:color="auto"/>
              <w:right w:val="single" w:sz="4" w:space="0" w:color="auto"/>
            </w:tcBorders>
            <w:shd w:val="clear" w:color="auto" w:fill="FFFFFF"/>
            <w:hideMark/>
          </w:tcPr>
          <w:p w14:paraId="2E5E6B69" w14:textId="77777777" w:rsidR="003F725E" w:rsidRDefault="003F725E">
            <w:pPr>
              <w:rPr>
                <w:bCs/>
                <w:color w:val="000000"/>
              </w:rPr>
            </w:pPr>
            <w:r>
              <w:rPr>
                <w:bCs/>
                <w:color w:val="000000"/>
                <w:lang w:val="kk-KZ"/>
              </w:rPr>
              <w:t>жинақ</w:t>
            </w: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14:paraId="774B5A32" w14:textId="77777777" w:rsidR="003F725E" w:rsidRDefault="003F725E">
            <w:pPr>
              <w:rPr>
                <w:bCs/>
                <w:color w:val="000000"/>
              </w:rPr>
            </w:pPr>
            <w:r>
              <w:rPr>
                <w:bCs/>
                <w:color w:val="000000"/>
              </w:rPr>
              <w:t>4050000,00</w:t>
            </w:r>
          </w:p>
        </w:tc>
        <w:tc>
          <w:tcPr>
            <w:tcW w:w="2126" w:type="dxa"/>
            <w:tcBorders>
              <w:top w:val="single" w:sz="4" w:space="0" w:color="auto"/>
              <w:left w:val="nil"/>
              <w:bottom w:val="single" w:sz="4" w:space="0" w:color="auto"/>
              <w:right w:val="single" w:sz="4" w:space="0" w:color="auto"/>
            </w:tcBorders>
            <w:noWrap/>
            <w:hideMark/>
          </w:tcPr>
          <w:p w14:paraId="20D01774" w14:textId="77777777" w:rsidR="003F725E" w:rsidRDefault="003F725E">
            <w:pPr>
              <w:jc w:val="center"/>
              <w:rPr>
                <w:b/>
                <w:bCs/>
                <w:color w:val="000000"/>
                <w:highlight w:val="lightGray"/>
              </w:rPr>
            </w:pPr>
            <w:r>
              <w:rPr>
                <w:b/>
                <w:bCs/>
                <w:color w:val="000000"/>
              </w:rPr>
              <w:t>4 050 000,00</w:t>
            </w:r>
          </w:p>
        </w:tc>
      </w:tr>
      <w:tr w:rsidR="003F725E" w14:paraId="13E661C6" w14:textId="77777777" w:rsidTr="003F725E">
        <w:trPr>
          <w:trHeight w:val="3247"/>
        </w:trPr>
        <w:tc>
          <w:tcPr>
            <w:tcW w:w="642" w:type="dxa"/>
            <w:tcBorders>
              <w:top w:val="single" w:sz="4" w:space="0" w:color="auto"/>
              <w:left w:val="single" w:sz="4" w:space="0" w:color="auto"/>
              <w:bottom w:val="single" w:sz="4" w:space="0" w:color="auto"/>
              <w:right w:val="single" w:sz="4" w:space="0" w:color="auto"/>
            </w:tcBorders>
            <w:shd w:val="clear" w:color="auto" w:fill="FFFFFF"/>
            <w:hideMark/>
          </w:tcPr>
          <w:p w14:paraId="7EB1B3D6" w14:textId="77777777" w:rsidR="003F725E" w:rsidRDefault="003F725E">
            <w:r>
              <w:t>3</w:t>
            </w:r>
          </w:p>
        </w:tc>
        <w:tc>
          <w:tcPr>
            <w:tcW w:w="218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24D10DB" w14:textId="77777777" w:rsidR="003F725E" w:rsidRDefault="003F725E">
            <w:pPr>
              <w:rPr>
                <w:b/>
              </w:rPr>
            </w:pPr>
            <w:r>
              <w:t>«</w:t>
            </w:r>
            <w:r>
              <w:rPr>
                <w:lang w:val="en-US"/>
              </w:rPr>
              <w:t>Inayat Ltd</w:t>
            </w:r>
            <w:r>
              <w:t>»</w:t>
            </w:r>
            <w:r>
              <w:rPr>
                <w:lang w:val="kk-KZ"/>
              </w:rPr>
              <w:t xml:space="preserve"> ЖШС</w:t>
            </w:r>
          </w:p>
        </w:tc>
        <w:tc>
          <w:tcPr>
            <w:tcW w:w="642" w:type="dxa"/>
            <w:tcBorders>
              <w:top w:val="single" w:sz="4" w:space="0" w:color="auto"/>
              <w:left w:val="single" w:sz="4" w:space="0" w:color="auto"/>
              <w:bottom w:val="single" w:sz="4" w:space="0" w:color="auto"/>
              <w:right w:val="single" w:sz="4" w:space="0" w:color="auto"/>
            </w:tcBorders>
            <w:shd w:val="clear" w:color="auto" w:fill="FFFFFF"/>
          </w:tcPr>
          <w:p w14:paraId="618C5BA0" w14:textId="77777777" w:rsidR="003F725E" w:rsidRDefault="003F725E">
            <w:pPr>
              <w:rPr>
                <w:bCs/>
                <w:color w:val="000000"/>
              </w:rPr>
            </w:pPr>
            <w:r>
              <w:rPr>
                <w:bCs/>
                <w:color w:val="000000"/>
              </w:rPr>
              <w:t>№1</w:t>
            </w:r>
          </w:p>
          <w:p w14:paraId="60A40090" w14:textId="77777777" w:rsidR="003F725E" w:rsidRDefault="003F725E">
            <w:pPr>
              <w:rPr>
                <w:bCs/>
                <w:color w:val="000000"/>
              </w:rPr>
            </w:pPr>
          </w:p>
          <w:p w14:paraId="0EB67353" w14:textId="77777777" w:rsidR="003F725E" w:rsidRDefault="003F725E">
            <w:pPr>
              <w:rPr>
                <w:bCs/>
                <w:color w:val="000000"/>
              </w:rPr>
            </w:pPr>
          </w:p>
          <w:p w14:paraId="0872F6EC" w14:textId="77777777" w:rsidR="003F725E" w:rsidRDefault="003F725E">
            <w:pPr>
              <w:rPr>
                <w:bCs/>
                <w:color w:val="000000"/>
              </w:rPr>
            </w:pPr>
          </w:p>
          <w:p w14:paraId="3D775EF3" w14:textId="77777777" w:rsidR="003F725E" w:rsidRDefault="003F725E">
            <w:pPr>
              <w:rPr>
                <w:bCs/>
                <w:color w:val="000000"/>
              </w:rPr>
            </w:pPr>
          </w:p>
          <w:p w14:paraId="2782785B" w14:textId="77777777" w:rsidR="003F725E" w:rsidRDefault="003F725E">
            <w:pPr>
              <w:rPr>
                <w:bCs/>
                <w:color w:val="000000"/>
              </w:rPr>
            </w:pPr>
            <w:r>
              <w:rPr>
                <w:bCs/>
                <w:color w:val="000000"/>
              </w:rPr>
              <w:t>№2</w:t>
            </w:r>
          </w:p>
          <w:p w14:paraId="534FF9FF" w14:textId="77777777" w:rsidR="003F725E" w:rsidRDefault="003F725E">
            <w:pPr>
              <w:rPr>
                <w:bCs/>
                <w:color w:val="000000"/>
              </w:rPr>
            </w:pPr>
          </w:p>
          <w:p w14:paraId="3E369BA8" w14:textId="77777777" w:rsidR="003F725E" w:rsidRDefault="003F725E">
            <w:pPr>
              <w:rPr>
                <w:bCs/>
                <w:color w:val="000000"/>
              </w:rPr>
            </w:pPr>
          </w:p>
          <w:p w14:paraId="4FFE44B6" w14:textId="77777777" w:rsidR="003F725E" w:rsidRDefault="003F725E">
            <w:pPr>
              <w:rPr>
                <w:bCs/>
                <w:color w:val="000000"/>
              </w:rPr>
            </w:pPr>
            <w:r>
              <w:rPr>
                <w:bCs/>
                <w:color w:val="000000"/>
              </w:rPr>
              <w:t>№3</w:t>
            </w:r>
          </w:p>
          <w:p w14:paraId="689EDB4C" w14:textId="77777777" w:rsidR="003F725E" w:rsidRDefault="003F725E">
            <w:pPr>
              <w:rPr>
                <w:bCs/>
                <w:color w:val="000000"/>
              </w:rPr>
            </w:pPr>
          </w:p>
          <w:p w14:paraId="314FE301" w14:textId="77777777" w:rsidR="003F725E" w:rsidRDefault="003F725E">
            <w:pPr>
              <w:rPr>
                <w:bCs/>
                <w:color w:val="000000"/>
              </w:rPr>
            </w:pPr>
          </w:p>
        </w:tc>
        <w:tc>
          <w:tcPr>
            <w:tcW w:w="6031" w:type="dxa"/>
            <w:tcBorders>
              <w:top w:val="single" w:sz="4" w:space="0" w:color="auto"/>
              <w:left w:val="single" w:sz="4" w:space="0" w:color="auto"/>
              <w:bottom w:val="single" w:sz="4" w:space="0" w:color="auto"/>
              <w:right w:val="single" w:sz="4" w:space="0" w:color="auto"/>
            </w:tcBorders>
            <w:shd w:val="clear" w:color="auto" w:fill="FFFFFF"/>
            <w:noWrap/>
          </w:tcPr>
          <w:p w14:paraId="60C46285" w14:textId="77777777" w:rsidR="003F725E" w:rsidRDefault="003F725E">
            <w:pPr>
              <w:rPr>
                <w:iCs/>
              </w:rPr>
            </w:pPr>
            <w:r>
              <w:rPr>
                <w:iCs/>
              </w:rPr>
              <w:t xml:space="preserve">Easy </w:t>
            </w:r>
            <w:proofErr w:type="spellStart"/>
            <w:r>
              <w:rPr>
                <w:iCs/>
              </w:rPr>
              <w:t>Screen</w:t>
            </w:r>
            <w:proofErr w:type="spellEnd"/>
            <w:r>
              <w:rPr>
                <w:iCs/>
              </w:rPr>
              <w:t xml:space="preserve"> </w:t>
            </w:r>
            <w:proofErr w:type="spellStart"/>
            <w:r>
              <w:rPr>
                <w:iCs/>
              </w:rPr>
              <w:t>отоакустикалық</w:t>
            </w:r>
            <w:proofErr w:type="spellEnd"/>
            <w:r>
              <w:rPr>
                <w:iCs/>
              </w:rPr>
              <w:t xml:space="preserve"> </w:t>
            </w:r>
            <w:proofErr w:type="spellStart"/>
            <w:r>
              <w:rPr>
                <w:iCs/>
              </w:rPr>
              <w:t>эмиссияны</w:t>
            </w:r>
            <w:proofErr w:type="spellEnd"/>
            <w:r>
              <w:rPr>
                <w:iCs/>
              </w:rPr>
              <w:t xml:space="preserve"> (БАӘ) </w:t>
            </w:r>
            <w:proofErr w:type="spellStart"/>
            <w:r>
              <w:rPr>
                <w:iCs/>
              </w:rPr>
              <w:t>және</w:t>
            </w:r>
            <w:proofErr w:type="spellEnd"/>
            <w:r>
              <w:rPr>
                <w:iCs/>
              </w:rPr>
              <w:t xml:space="preserve"> </w:t>
            </w:r>
            <w:proofErr w:type="spellStart"/>
            <w:r>
              <w:rPr>
                <w:iCs/>
              </w:rPr>
              <w:t>қысқа</w:t>
            </w:r>
            <w:proofErr w:type="spellEnd"/>
            <w:r>
              <w:rPr>
                <w:iCs/>
              </w:rPr>
              <w:t xml:space="preserve"> </w:t>
            </w:r>
            <w:proofErr w:type="spellStart"/>
            <w:r>
              <w:rPr>
                <w:iCs/>
              </w:rPr>
              <w:t>жасырын</w:t>
            </w:r>
            <w:proofErr w:type="spellEnd"/>
            <w:r>
              <w:rPr>
                <w:iCs/>
              </w:rPr>
              <w:t xml:space="preserve"> </w:t>
            </w:r>
            <w:proofErr w:type="spellStart"/>
            <w:r>
              <w:rPr>
                <w:iCs/>
              </w:rPr>
              <w:t>есту</w:t>
            </w:r>
            <w:proofErr w:type="spellEnd"/>
            <w:r>
              <w:rPr>
                <w:iCs/>
              </w:rPr>
              <w:t xml:space="preserve"> </w:t>
            </w:r>
            <w:proofErr w:type="spellStart"/>
            <w:r>
              <w:rPr>
                <w:iCs/>
              </w:rPr>
              <w:t>туындаған</w:t>
            </w:r>
            <w:proofErr w:type="spellEnd"/>
            <w:r>
              <w:rPr>
                <w:iCs/>
              </w:rPr>
              <w:t xml:space="preserve"> </w:t>
            </w:r>
            <w:proofErr w:type="spellStart"/>
            <w:r>
              <w:rPr>
                <w:iCs/>
              </w:rPr>
              <w:t>потенциалдарын</w:t>
            </w:r>
            <w:proofErr w:type="spellEnd"/>
            <w:r>
              <w:rPr>
                <w:iCs/>
              </w:rPr>
              <w:t xml:space="preserve"> (ҚЖЕТП) </w:t>
            </w:r>
            <w:proofErr w:type="spellStart"/>
            <w:r>
              <w:rPr>
                <w:iCs/>
              </w:rPr>
              <w:t>тіркеуге</w:t>
            </w:r>
            <w:proofErr w:type="spellEnd"/>
            <w:r>
              <w:rPr>
                <w:iCs/>
              </w:rPr>
              <w:t xml:space="preserve"> </w:t>
            </w:r>
            <w:proofErr w:type="spellStart"/>
            <w:r>
              <w:rPr>
                <w:iCs/>
              </w:rPr>
              <w:t>арналған</w:t>
            </w:r>
            <w:proofErr w:type="spellEnd"/>
            <w:r>
              <w:rPr>
                <w:iCs/>
              </w:rPr>
              <w:t xml:space="preserve"> </w:t>
            </w:r>
            <w:proofErr w:type="spellStart"/>
            <w:r>
              <w:rPr>
                <w:iCs/>
              </w:rPr>
              <w:t>аудиологиялық</w:t>
            </w:r>
            <w:proofErr w:type="spellEnd"/>
            <w:r>
              <w:rPr>
                <w:iCs/>
              </w:rPr>
              <w:t xml:space="preserve"> </w:t>
            </w:r>
            <w:proofErr w:type="spellStart"/>
            <w:r>
              <w:rPr>
                <w:iCs/>
              </w:rPr>
              <w:t>жабдық</w:t>
            </w:r>
            <w:proofErr w:type="spellEnd"/>
            <w:r>
              <w:rPr>
                <w:iCs/>
              </w:rPr>
              <w:t xml:space="preserve"> .</w:t>
            </w:r>
          </w:p>
          <w:p w14:paraId="69047B41" w14:textId="77777777" w:rsidR="003F725E" w:rsidRDefault="003F725E">
            <w:pPr>
              <w:rPr>
                <w:iCs/>
              </w:rPr>
            </w:pPr>
            <w:proofErr w:type="spellStart"/>
            <w:r>
              <w:rPr>
                <w:iCs/>
              </w:rPr>
              <w:t>Өндіруші</w:t>
            </w:r>
            <w:proofErr w:type="spellEnd"/>
            <w:r>
              <w:rPr>
                <w:iCs/>
              </w:rPr>
              <w:t xml:space="preserve">: MAICO </w:t>
            </w:r>
            <w:proofErr w:type="spellStart"/>
            <w:r>
              <w:rPr>
                <w:iCs/>
              </w:rPr>
              <w:t>Diagnostic</w:t>
            </w:r>
            <w:proofErr w:type="spellEnd"/>
            <w:r>
              <w:rPr>
                <w:iCs/>
              </w:rPr>
              <w:t xml:space="preserve"> </w:t>
            </w:r>
            <w:proofErr w:type="spellStart"/>
            <w:r>
              <w:rPr>
                <w:iCs/>
              </w:rPr>
              <w:t>Gmbh</w:t>
            </w:r>
            <w:proofErr w:type="spellEnd"/>
            <w:r>
              <w:rPr>
                <w:iCs/>
              </w:rPr>
              <w:t>. Германия.</w:t>
            </w:r>
          </w:p>
          <w:p w14:paraId="6BF95EE0" w14:textId="77777777" w:rsidR="003F725E" w:rsidRDefault="003F725E">
            <w:pPr>
              <w:rPr>
                <w:iCs/>
              </w:rPr>
            </w:pPr>
          </w:p>
          <w:p w14:paraId="58B9B7A7" w14:textId="77777777" w:rsidR="003F725E" w:rsidRDefault="003F725E">
            <w:pPr>
              <w:rPr>
                <w:iCs/>
              </w:rPr>
            </w:pPr>
            <w:proofErr w:type="spellStart"/>
            <w:r>
              <w:rPr>
                <w:iCs/>
              </w:rPr>
              <w:t>Edan</w:t>
            </w:r>
            <w:proofErr w:type="spellEnd"/>
            <w:r>
              <w:rPr>
                <w:iCs/>
              </w:rPr>
              <w:t xml:space="preserve"> F9 </w:t>
            </w:r>
            <w:proofErr w:type="spellStart"/>
            <w:r>
              <w:rPr>
                <w:iCs/>
              </w:rPr>
              <w:t>ана</w:t>
            </w:r>
            <w:proofErr w:type="spellEnd"/>
            <w:r>
              <w:rPr>
                <w:iCs/>
              </w:rPr>
              <w:t xml:space="preserve"> мен </w:t>
            </w:r>
            <w:proofErr w:type="spellStart"/>
            <w:r>
              <w:rPr>
                <w:iCs/>
              </w:rPr>
              <w:t>ұрықтың</w:t>
            </w:r>
            <w:proofErr w:type="spellEnd"/>
            <w:r>
              <w:rPr>
                <w:iCs/>
              </w:rPr>
              <w:t xml:space="preserve"> </w:t>
            </w:r>
            <w:proofErr w:type="spellStart"/>
            <w:r>
              <w:rPr>
                <w:iCs/>
              </w:rPr>
              <w:t>ұрық</w:t>
            </w:r>
            <w:proofErr w:type="spellEnd"/>
            <w:r>
              <w:rPr>
                <w:iCs/>
              </w:rPr>
              <w:t xml:space="preserve"> мониторы (</w:t>
            </w:r>
            <w:proofErr w:type="spellStart"/>
            <w:r>
              <w:rPr>
                <w:iCs/>
              </w:rPr>
              <w:t>кардиотокограф</w:t>
            </w:r>
            <w:proofErr w:type="spellEnd"/>
            <w:r>
              <w:rPr>
                <w:iCs/>
              </w:rPr>
              <w:t xml:space="preserve">), </w:t>
            </w:r>
            <w:proofErr w:type="spellStart"/>
            <w:r>
              <w:rPr>
                <w:iCs/>
              </w:rPr>
              <w:t>өндіруші</w:t>
            </w:r>
            <w:proofErr w:type="spellEnd"/>
            <w:r>
              <w:rPr>
                <w:iCs/>
              </w:rPr>
              <w:t xml:space="preserve">: </w:t>
            </w:r>
            <w:proofErr w:type="spellStart"/>
            <w:r>
              <w:rPr>
                <w:iCs/>
              </w:rPr>
              <w:t>Edan</w:t>
            </w:r>
            <w:proofErr w:type="spellEnd"/>
            <w:r>
              <w:rPr>
                <w:iCs/>
              </w:rPr>
              <w:t xml:space="preserve"> Instruments, Inc. </w:t>
            </w:r>
            <w:proofErr w:type="spellStart"/>
            <w:r>
              <w:rPr>
                <w:iCs/>
              </w:rPr>
              <w:t>Қытай</w:t>
            </w:r>
            <w:proofErr w:type="spellEnd"/>
            <w:r>
              <w:rPr>
                <w:iCs/>
              </w:rPr>
              <w:t>.</w:t>
            </w:r>
          </w:p>
          <w:p w14:paraId="67C75A4E" w14:textId="77777777" w:rsidR="003F725E" w:rsidRDefault="003F725E">
            <w:pPr>
              <w:rPr>
                <w:iCs/>
              </w:rPr>
            </w:pPr>
          </w:p>
          <w:p w14:paraId="65E05DF7" w14:textId="77777777" w:rsidR="003F725E" w:rsidRDefault="003F725E">
            <w:pPr>
              <w:rPr>
                <w:iCs/>
              </w:rPr>
            </w:pPr>
            <w:r>
              <w:rPr>
                <w:iCs/>
              </w:rPr>
              <w:t>Дефибриллятор-</w:t>
            </w:r>
            <w:proofErr w:type="spellStart"/>
            <w:r>
              <w:rPr>
                <w:iCs/>
              </w:rPr>
              <w:t>керек</w:t>
            </w:r>
            <w:proofErr w:type="spellEnd"/>
            <w:r>
              <w:rPr>
                <w:iCs/>
              </w:rPr>
              <w:t>-</w:t>
            </w:r>
            <w:proofErr w:type="spellStart"/>
            <w:r>
              <w:rPr>
                <w:iCs/>
              </w:rPr>
              <w:t>жарақтары</w:t>
            </w:r>
            <w:proofErr w:type="spellEnd"/>
            <w:r>
              <w:rPr>
                <w:iCs/>
              </w:rPr>
              <w:t xml:space="preserve"> бар монитор. </w:t>
            </w:r>
            <w:proofErr w:type="spellStart"/>
            <w:r>
              <w:rPr>
                <w:iCs/>
              </w:rPr>
              <w:t>Үлгі</w:t>
            </w:r>
            <w:proofErr w:type="spellEnd"/>
            <w:r>
              <w:rPr>
                <w:iCs/>
              </w:rPr>
              <w:t xml:space="preserve">: </w:t>
            </w:r>
            <w:proofErr w:type="spellStart"/>
            <w:r>
              <w:rPr>
                <w:iCs/>
              </w:rPr>
              <w:t>Official</w:t>
            </w:r>
            <w:proofErr w:type="spellEnd"/>
            <w:r>
              <w:rPr>
                <w:iCs/>
              </w:rPr>
              <w:t xml:space="preserve"> DFM 100. </w:t>
            </w:r>
            <w:proofErr w:type="spellStart"/>
            <w:r>
              <w:rPr>
                <w:iCs/>
              </w:rPr>
              <w:t>Өндіруші</w:t>
            </w:r>
            <w:proofErr w:type="spellEnd"/>
            <w:r>
              <w:rPr>
                <w:iCs/>
              </w:rPr>
              <w:t xml:space="preserve">: Philips Gold </w:t>
            </w:r>
            <w:proofErr w:type="spellStart"/>
            <w:r>
              <w:rPr>
                <w:iCs/>
              </w:rPr>
              <w:t>way</w:t>
            </w:r>
            <w:proofErr w:type="spellEnd"/>
            <w:r>
              <w:rPr>
                <w:iCs/>
              </w:rPr>
              <w:t xml:space="preserve"> (Шэньчжэнь) </w:t>
            </w:r>
            <w:proofErr w:type="spellStart"/>
            <w:r>
              <w:rPr>
                <w:iCs/>
              </w:rPr>
              <w:t>өнеркәсіптік</w:t>
            </w:r>
            <w:proofErr w:type="spellEnd"/>
            <w:r>
              <w:rPr>
                <w:iCs/>
              </w:rPr>
              <w:t xml:space="preserve"> Инк. </w:t>
            </w:r>
            <w:proofErr w:type="spellStart"/>
            <w:r>
              <w:rPr>
                <w:iCs/>
              </w:rPr>
              <w:t>Қытай</w:t>
            </w:r>
            <w:proofErr w:type="spellEnd"/>
            <w:r>
              <w:rPr>
                <w:iCs/>
              </w:rPr>
              <w:t>.</w:t>
            </w:r>
          </w:p>
        </w:tc>
        <w:tc>
          <w:tcPr>
            <w:tcW w:w="850" w:type="dxa"/>
            <w:tcBorders>
              <w:top w:val="single" w:sz="4" w:space="0" w:color="auto"/>
              <w:left w:val="nil"/>
              <w:bottom w:val="single" w:sz="4" w:space="0" w:color="auto"/>
              <w:right w:val="single" w:sz="4" w:space="0" w:color="auto"/>
            </w:tcBorders>
            <w:shd w:val="clear" w:color="auto" w:fill="FFFFFF"/>
            <w:noWrap/>
          </w:tcPr>
          <w:p w14:paraId="6B81C1B1" w14:textId="77777777" w:rsidR="003F725E" w:rsidRDefault="003F725E">
            <w:pPr>
              <w:jc w:val="center"/>
              <w:rPr>
                <w:bCs/>
                <w:color w:val="000000"/>
              </w:rPr>
            </w:pPr>
            <w:r>
              <w:rPr>
                <w:bCs/>
                <w:color w:val="000000"/>
                <w:lang w:val="en-US"/>
              </w:rPr>
              <w:t xml:space="preserve">1 </w:t>
            </w:r>
          </w:p>
          <w:p w14:paraId="6BF091E5" w14:textId="77777777" w:rsidR="003F725E" w:rsidRDefault="003F725E">
            <w:pPr>
              <w:jc w:val="center"/>
              <w:rPr>
                <w:bCs/>
                <w:color w:val="000000"/>
              </w:rPr>
            </w:pPr>
          </w:p>
          <w:p w14:paraId="0719DBEE" w14:textId="77777777" w:rsidR="003F725E" w:rsidRDefault="003F725E">
            <w:pPr>
              <w:jc w:val="center"/>
              <w:rPr>
                <w:bCs/>
                <w:color w:val="000000"/>
              </w:rPr>
            </w:pPr>
          </w:p>
          <w:p w14:paraId="0616F5EF" w14:textId="77777777" w:rsidR="003F725E" w:rsidRDefault="003F725E">
            <w:pPr>
              <w:jc w:val="center"/>
              <w:rPr>
                <w:bCs/>
                <w:color w:val="000000"/>
                <w:lang w:val="en-US"/>
              </w:rPr>
            </w:pPr>
          </w:p>
          <w:p w14:paraId="39E57557" w14:textId="77777777" w:rsidR="003F725E" w:rsidRDefault="003F725E">
            <w:pPr>
              <w:jc w:val="center"/>
              <w:rPr>
                <w:bCs/>
                <w:color w:val="000000"/>
                <w:lang w:val="en-US"/>
              </w:rPr>
            </w:pPr>
          </w:p>
          <w:p w14:paraId="32D36831" w14:textId="77777777" w:rsidR="003F725E" w:rsidRDefault="003F725E">
            <w:pPr>
              <w:jc w:val="center"/>
              <w:rPr>
                <w:bCs/>
                <w:color w:val="000000"/>
              </w:rPr>
            </w:pPr>
            <w:r>
              <w:rPr>
                <w:bCs/>
                <w:color w:val="000000"/>
                <w:lang w:val="en-US"/>
              </w:rPr>
              <w:t>1</w:t>
            </w:r>
          </w:p>
          <w:p w14:paraId="7350F49E" w14:textId="77777777" w:rsidR="003F725E" w:rsidRDefault="003F725E">
            <w:pPr>
              <w:jc w:val="center"/>
              <w:rPr>
                <w:bCs/>
                <w:color w:val="000000"/>
              </w:rPr>
            </w:pPr>
          </w:p>
          <w:p w14:paraId="03C542EB" w14:textId="77777777" w:rsidR="003F725E" w:rsidRDefault="003F725E">
            <w:pPr>
              <w:jc w:val="center"/>
              <w:rPr>
                <w:bCs/>
                <w:color w:val="000000"/>
              </w:rPr>
            </w:pPr>
          </w:p>
          <w:p w14:paraId="41A4EC0A" w14:textId="77777777" w:rsidR="003F725E" w:rsidRDefault="003F725E">
            <w:pPr>
              <w:jc w:val="center"/>
              <w:rPr>
                <w:bCs/>
                <w:color w:val="000000"/>
              </w:rPr>
            </w:pPr>
            <w:r>
              <w:rPr>
                <w:bCs/>
                <w:color w:val="000000"/>
              </w:rPr>
              <w:t>2</w:t>
            </w:r>
          </w:p>
        </w:tc>
        <w:tc>
          <w:tcPr>
            <w:tcW w:w="1418" w:type="dxa"/>
            <w:tcBorders>
              <w:top w:val="single" w:sz="4" w:space="0" w:color="auto"/>
              <w:left w:val="nil"/>
              <w:bottom w:val="single" w:sz="4" w:space="0" w:color="auto"/>
              <w:right w:val="single" w:sz="4" w:space="0" w:color="auto"/>
            </w:tcBorders>
            <w:shd w:val="clear" w:color="auto" w:fill="FFFFFF"/>
          </w:tcPr>
          <w:p w14:paraId="6F001E16" w14:textId="77777777" w:rsidR="003F725E" w:rsidRDefault="003F725E">
            <w:pPr>
              <w:rPr>
                <w:bCs/>
                <w:color w:val="000000"/>
                <w:lang w:val="kk-KZ"/>
              </w:rPr>
            </w:pPr>
            <w:r>
              <w:rPr>
                <w:bCs/>
                <w:color w:val="000000"/>
                <w:lang w:val="kk-KZ"/>
              </w:rPr>
              <w:t>Жинақ</w:t>
            </w:r>
          </w:p>
          <w:p w14:paraId="728F25C1" w14:textId="77777777" w:rsidR="003F725E" w:rsidRDefault="003F725E">
            <w:pPr>
              <w:rPr>
                <w:bCs/>
                <w:color w:val="000000"/>
                <w:lang w:val="kk-KZ"/>
              </w:rPr>
            </w:pPr>
          </w:p>
          <w:p w14:paraId="78A84F60" w14:textId="77777777" w:rsidR="003F725E" w:rsidRDefault="003F725E">
            <w:pPr>
              <w:rPr>
                <w:bCs/>
                <w:color w:val="000000"/>
                <w:lang w:val="kk-KZ"/>
              </w:rPr>
            </w:pPr>
          </w:p>
          <w:p w14:paraId="6BFA163A" w14:textId="77777777" w:rsidR="003F725E" w:rsidRDefault="003F725E">
            <w:pPr>
              <w:rPr>
                <w:bCs/>
                <w:color w:val="000000"/>
                <w:lang w:val="kk-KZ"/>
              </w:rPr>
            </w:pPr>
            <w:r>
              <w:rPr>
                <w:bCs/>
                <w:color w:val="000000"/>
                <w:lang w:val="kk-KZ"/>
              </w:rPr>
              <w:t>Жинақ</w:t>
            </w:r>
          </w:p>
          <w:p w14:paraId="74338EC0" w14:textId="77777777" w:rsidR="003F725E" w:rsidRDefault="003F725E">
            <w:pPr>
              <w:rPr>
                <w:bCs/>
                <w:color w:val="000000"/>
                <w:lang w:val="kk-KZ"/>
              </w:rPr>
            </w:pPr>
          </w:p>
          <w:p w14:paraId="78F85A4D" w14:textId="77777777" w:rsidR="003F725E" w:rsidRDefault="003F725E">
            <w:pPr>
              <w:rPr>
                <w:bCs/>
                <w:color w:val="000000"/>
                <w:lang w:val="kk-KZ"/>
              </w:rPr>
            </w:pPr>
          </w:p>
          <w:p w14:paraId="6AAD343B" w14:textId="77777777" w:rsidR="003F725E" w:rsidRDefault="003F725E">
            <w:pPr>
              <w:rPr>
                <w:bCs/>
                <w:color w:val="000000"/>
                <w:lang w:val="kk-KZ"/>
              </w:rPr>
            </w:pPr>
          </w:p>
          <w:p w14:paraId="11B9A9CE" w14:textId="77777777" w:rsidR="003F725E" w:rsidRDefault="003F725E">
            <w:pPr>
              <w:rPr>
                <w:bCs/>
                <w:color w:val="000000"/>
                <w:lang w:val="kk-KZ"/>
              </w:rPr>
            </w:pPr>
          </w:p>
          <w:p w14:paraId="1AB40CAB" w14:textId="77777777" w:rsidR="003F725E" w:rsidRDefault="003F725E">
            <w:pPr>
              <w:rPr>
                <w:bCs/>
                <w:color w:val="000000"/>
              </w:rPr>
            </w:pPr>
            <w:r>
              <w:rPr>
                <w:bCs/>
                <w:color w:val="000000"/>
                <w:lang w:val="kk-KZ"/>
              </w:rPr>
              <w:t>жинақ</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0856C4E1" w14:textId="77777777" w:rsidR="003F725E" w:rsidRDefault="003F725E">
            <w:pPr>
              <w:rPr>
                <w:bCs/>
                <w:color w:val="000000"/>
              </w:rPr>
            </w:pPr>
            <w:r>
              <w:rPr>
                <w:bCs/>
                <w:color w:val="000000"/>
              </w:rPr>
              <w:t>12300000,00</w:t>
            </w:r>
          </w:p>
          <w:p w14:paraId="03CBAD88" w14:textId="77777777" w:rsidR="003F725E" w:rsidRDefault="003F725E">
            <w:pPr>
              <w:rPr>
                <w:bCs/>
                <w:color w:val="000000"/>
              </w:rPr>
            </w:pPr>
          </w:p>
          <w:p w14:paraId="37CCD9F4" w14:textId="77777777" w:rsidR="003F725E" w:rsidRDefault="003F725E">
            <w:pPr>
              <w:rPr>
                <w:bCs/>
                <w:color w:val="000000"/>
              </w:rPr>
            </w:pPr>
          </w:p>
          <w:p w14:paraId="48D22B2D" w14:textId="77777777" w:rsidR="003F725E" w:rsidRDefault="003F725E">
            <w:pPr>
              <w:rPr>
                <w:bCs/>
                <w:color w:val="000000"/>
              </w:rPr>
            </w:pPr>
          </w:p>
          <w:p w14:paraId="41CF2667" w14:textId="77777777" w:rsidR="003F725E" w:rsidRDefault="003F725E">
            <w:pPr>
              <w:rPr>
                <w:bCs/>
                <w:color w:val="000000"/>
              </w:rPr>
            </w:pPr>
          </w:p>
          <w:p w14:paraId="43011B14" w14:textId="77777777" w:rsidR="003F725E" w:rsidRDefault="003F725E">
            <w:pPr>
              <w:rPr>
                <w:bCs/>
                <w:color w:val="000000"/>
              </w:rPr>
            </w:pPr>
            <w:r>
              <w:rPr>
                <w:bCs/>
                <w:color w:val="000000"/>
              </w:rPr>
              <w:t>5000900,00</w:t>
            </w:r>
          </w:p>
          <w:p w14:paraId="1C78AA0E" w14:textId="77777777" w:rsidR="003F725E" w:rsidRDefault="003F725E">
            <w:pPr>
              <w:rPr>
                <w:bCs/>
                <w:color w:val="000000"/>
              </w:rPr>
            </w:pPr>
          </w:p>
          <w:p w14:paraId="5C20A21E" w14:textId="77777777" w:rsidR="003F725E" w:rsidRDefault="003F725E">
            <w:pPr>
              <w:rPr>
                <w:bCs/>
                <w:color w:val="000000"/>
              </w:rPr>
            </w:pPr>
          </w:p>
          <w:p w14:paraId="6AF83A3A" w14:textId="77777777" w:rsidR="003F725E" w:rsidRDefault="003F725E">
            <w:pPr>
              <w:rPr>
                <w:bCs/>
                <w:color w:val="000000"/>
              </w:rPr>
            </w:pPr>
            <w:r>
              <w:rPr>
                <w:bCs/>
                <w:color w:val="000000"/>
              </w:rPr>
              <w:t>4700000,00</w:t>
            </w:r>
          </w:p>
        </w:tc>
        <w:tc>
          <w:tcPr>
            <w:tcW w:w="2126" w:type="dxa"/>
            <w:tcBorders>
              <w:top w:val="single" w:sz="4" w:space="0" w:color="auto"/>
              <w:left w:val="nil"/>
              <w:bottom w:val="single" w:sz="4" w:space="0" w:color="auto"/>
              <w:right w:val="single" w:sz="4" w:space="0" w:color="auto"/>
            </w:tcBorders>
            <w:noWrap/>
          </w:tcPr>
          <w:p w14:paraId="4FDEC166" w14:textId="77777777" w:rsidR="003F725E" w:rsidRDefault="003F725E">
            <w:pPr>
              <w:jc w:val="center"/>
              <w:rPr>
                <w:b/>
                <w:bCs/>
                <w:color w:val="000000"/>
              </w:rPr>
            </w:pPr>
            <w:r>
              <w:rPr>
                <w:b/>
                <w:bCs/>
                <w:color w:val="000000"/>
              </w:rPr>
              <w:t>12 300 000,00</w:t>
            </w:r>
          </w:p>
          <w:p w14:paraId="2FAE497C" w14:textId="77777777" w:rsidR="003F725E" w:rsidRDefault="003F725E">
            <w:pPr>
              <w:jc w:val="center"/>
              <w:rPr>
                <w:b/>
                <w:bCs/>
                <w:color w:val="000000"/>
              </w:rPr>
            </w:pPr>
          </w:p>
          <w:p w14:paraId="4C45F54F" w14:textId="77777777" w:rsidR="003F725E" w:rsidRDefault="003F725E">
            <w:pPr>
              <w:jc w:val="center"/>
              <w:rPr>
                <w:b/>
                <w:bCs/>
                <w:color w:val="000000"/>
              </w:rPr>
            </w:pPr>
          </w:p>
          <w:p w14:paraId="32E0BAAE" w14:textId="77777777" w:rsidR="003F725E" w:rsidRDefault="003F725E">
            <w:pPr>
              <w:jc w:val="center"/>
              <w:rPr>
                <w:b/>
                <w:bCs/>
                <w:color w:val="000000"/>
              </w:rPr>
            </w:pPr>
          </w:p>
          <w:p w14:paraId="72667D06" w14:textId="77777777" w:rsidR="003F725E" w:rsidRDefault="003F725E">
            <w:pPr>
              <w:jc w:val="center"/>
              <w:rPr>
                <w:b/>
                <w:bCs/>
                <w:color w:val="000000"/>
              </w:rPr>
            </w:pPr>
          </w:p>
          <w:p w14:paraId="60D74AE2" w14:textId="77777777" w:rsidR="003F725E" w:rsidRDefault="003F725E">
            <w:pPr>
              <w:jc w:val="center"/>
              <w:rPr>
                <w:b/>
                <w:bCs/>
                <w:color w:val="000000"/>
              </w:rPr>
            </w:pPr>
            <w:r>
              <w:rPr>
                <w:b/>
                <w:bCs/>
                <w:color w:val="000000"/>
              </w:rPr>
              <w:t>5 090 000,00</w:t>
            </w:r>
          </w:p>
          <w:p w14:paraId="3E60BC1C" w14:textId="77777777" w:rsidR="003F725E" w:rsidRDefault="003F725E">
            <w:pPr>
              <w:jc w:val="center"/>
              <w:rPr>
                <w:b/>
                <w:bCs/>
                <w:color w:val="000000"/>
              </w:rPr>
            </w:pPr>
          </w:p>
          <w:p w14:paraId="201D4941" w14:textId="77777777" w:rsidR="003F725E" w:rsidRDefault="003F725E">
            <w:pPr>
              <w:jc w:val="center"/>
              <w:rPr>
                <w:b/>
                <w:bCs/>
                <w:color w:val="000000"/>
              </w:rPr>
            </w:pPr>
          </w:p>
          <w:p w14:paraId="1E8FF63E" w14:textId="77777777" w:rsidR="003F725E" w:rsidRDefault="003F725E">
            <w:pPr>
              <w:jc w:val="center"/>
              <w:rPr>
                <w:b/>
                <w:bCs/>
                <w:color w:val="000000"/>
              </w:rPr>
            </w:pPr>
            <w:r>
              <w:rPr>
                <w:b/>
                <w:bCs/>
                <w:color w:val="000000"/>
              </w:rPr>
              <w:t>9 400 000,00</w:t>
            </w:r>
          </w:p>
        </w:tc>
      </w:tr>
      <w:tr w:rsidR="003F725E" w14:paraId="47B6C405" w14:textId="77777777" w:rsidTr="003F725E">
        <w:trPr>
          <w:trHeight w:val="1137"/>
        </w:trPr>
        <w:tc>
          <w:tcPr>
            <w:tcW w:w="642" w:type="dxa"/>
            <w:tcBorders>
              <w:top w:val="single" w:sz="4" w:space="0" w:color="auto"/>
              <w:left w:val="single" w:sz="4" w:space="0" w:color="auto"/>
              <w:bottom w:val="single" w:sz="4" w:space="0" w:color="auto"/>
              <w:right w:val="single" w:sz="4" w:space="0" w:color="auto"/>
            </w:tcBorders>
            <w:shd w:val="clear" w:color="auto" w:fill="FFFFFF"/>
            <w:hideMark/>
          </w:tcPr>
          <w:p w14:paraId="084193B8" w14:textId="77777777" w:rsidR="003F725E" w:rsidRDefault="003F725E">
            <w:r>
              <w:lastRenderedPageBreak/>
              <w:t>4</w:t>
            </w:r>
          </w:p>
        </w:tc>
        <w:tc>
          <w:tcPr>
            <w:tcW w:w="218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6CCA274" w14:textId="77777777" w:rsidR="003F725E" w:rsidRDefault="003F725E">
            <w:pPr>
              <w:rPr>
                <w:b/>
              </w:rPr>
            </w:pPr>
            <w:r>
              <w:t xml:space="preserve"> «</w:t>
            </w:r>
            <w:proofErr w:type="spellStart"/>
            <w:r>
              <w:t>РиХ</w:t>
            </w:r>
            <w:proofErr w:type="spellEnd"/>
            <w:r>
              <w:t>»</w:t>
            </w:r>
            <w:r>
              <w:rPr>
                <w:lang w:val="kk-KZ"/>
              </w:rPr>
              <w:t xml:space="preserve"> ЖШС</w:t>
            </w:r>
          </w:p>
        </w:tc>
        <w:tc>
          <w:tcPr>
            <w:tcW w:w="642" w:type="dxa"/>
            <w:tcBorders>
              <w:top w:val="single" w:sz="4" w:space="0" w:color="auto"/>
              <w:left w:val="single" w:sz="4" w:space="0" w:color="auto"/>
              <w:bottom w:val="single" w:sz="4" w:space="0" w:color="auto"/>
              <w:right w:val="single" w:sz="4" w:space="0" w:color="auto"/>
            </w:tcBorders>
            <w:shd w:val="clear" w:color="auto" w:fill="FFFFFF"/>
          </w:tcPr>
          <w:p w14:paraId="03812738" w14:textId="77777777" w:rsidR="003F725E" w:rsidRDefault="003F725E">
            <w:pPr>
              <w:rPr>
                <w:bCs/>
                <w:color w:val="000000"/>
              </w:rPr>
            </w:pPr>
            <w:r>
              <w:rPr>
                <w:bCs/>
                <w:color w:val="000000"/>
              </w:rPr>
              <w:t>№1</w:t>
            </w:r>
          </w:p>
          <w:p w14:paraId="0CCA321D" w14:textId="77777777" w:rsidR="003F725E" w:rsidRDefault="003F725E">
            <w:pPr>
              <w:rPr>
                <w:bCs/>
                <w:color w:val="000000"/>
              </w:rPr>
            </w:pPr>
          </w:p>
          <w:p w14:paraId="43F140CD" w14:textId="77777777" w:rsidR="003F725E" w:rsidRDefault="003F725E">
            <w:pPr>
              <w:rPr>
                <w:bCs/>
                <w:color w:val="000000"/>
              </w:rPr>
            </w:pPr>
          </w:p>
          <w:p w14:paraId="194FD024" w14:textId="77777777" w:rsidR="003F725E" w:rsidRDefault="003F725E">
            <w:pPr>
              <w:rPr>
                <w:bCs/>
                <w:color w:val="000000"/>
              </w:rPr>
            </w:pPr>
          </w:p>
          <w:p w14:paraId="25F0BC7D" w14:textId="77777777" w:rsidR="003F725E" w:rsidRDefault="003F725E">
            <w:pPr>
              <w:rPr>
                <w:bCs/>
                <w:color w:val="000000"/>
              </w:rPr>
            </w:pPr>
          </w:p>
          <w:p w14:paraId="1F7BBEDC" w14:textId="77777777" w:rsidR="003F725E" w:rsidRDefault="003F725E">
            <w:pPr>
              <w:rPr>
                <w:bCs/>
                <w:color w:val="000000"/>
              </w:rPr>
            </w:pPr>
            <w:r>
              <w:rPr>
                <w:bCs/>
                <w:color w:val="000000"/>
              </w:rPr>
              <w:t>№</w:t>
            </w:r>
            <w:r>
              <w:rPr>
                <w:bCs/>
                <w:color w:val="000000"/>
                <w:lang w:val="en-US"/>
              </w:rPr>
              <w:t xml:space="preserve">3 </w:t>
            </w:r>
          </w:p>
        </w:tc>
        <w:tc>
          <w:tcPr>
            <w:tcW w:w="6031" w:type="dxa"/>
            <w:tcBorders>
              <w:top w:val="single" w:sz="4" w:space="0" w:color="auto"/>
              <w:left w:val="single" w:sz="4" w:space="0" w:color="auto"/>
              <w:bottom w:val="single" w:sz="4" w:space="0" w:color="auto"/>
              <w:right w:val="single" w:sz="4" w:space="0" w:color="auto"/>
            </w:tcBorders>
            <w:shd w:val="clear" w:color="auto" w:fill="FFFFFF"/>
            <w:noWrap/>
          </w:tcPr>
          <w:p w14:paraId="6955C148" w14:textId="77777777" w:rsidR="003F725E" w:rsidRDefault="003F725E">
            <w:pPr>
              <w:rPr>
                <w:iCs/>
              </w:rPr>
            </w:pPr>
            <w:r>
              <w:rPr>
                <w:iCs/>
              </w:rPr>
              <w:t xml:space="preserve">Easy </w:t>
            </w:r>
            <w:proofErr w:type="spellStart"/>
            <w:r>
              <w:rPr>
                <w:iCs/>
              </w:rPr>
              <w:t>Screen</w:t>
            </w:r>
            <w:proofErr w:type="spellEnd"/>
            <w:r>
              <w:rPr>
                <w:iCs/>
              </w:rPr>
              <w:t xml:space="preserve"> </w:t>
            </w:r>
            <w:proofErr w:type="spellStart"/>
            <w:r>
              <w:rPr>
                <w:iCs/>
              </w:rPr>
              <w:t>отоакустикалық</w:t>
            </w:r>
            <w:proofErr w:type="spellEnd"/>
            <w:r>
              <w:rPr>
                <w:iCs/>
              </w:rPr>
              <w:t xml:space="preserve"> </w:t>
            </w:r>
            <w:proofErr w:type="spellStart"/>
            <w:r>
              <w:rPr>
                <w:iCs/>
              </w:rPr>
              <w:t>эмиссияны</w:t>
            </w:r>
            <w:proofErr w:type="spellEnd"/>
            <w:r>
              <w:rPr>
                <w:iCs/>
              </w:rPr>
              <w:t xml:space="preserve"> (БАӘ) </w:t>
            </w:r>
            <w:proofErr w:type="spellStart"/>
            <w:r>
              <w:rPr>
                <w:iCs/>
              </w:rPr>
              <w:t>және</w:t>
            </w:r>
            <w:proofErr w:type="spellEnd"/>
            <w:r>
              <w:rPr>
                <w:iCs/>
              </w:rPr>
              <w:t xml:space="preserve"> </w:t>
            </w:r>
            <w:proofErr w:type="spellStart"/>
            <w:r>
              <w:rPr>
                <w:iCs/>
              </w:rPr>
              <w:t>қысқа</w:t>
            </w:r>
            <w:proofErr w:type="spellEnd"/>
            <w:r>
              <w:rPr>
                <w:iCs/>
              </w:rPr>
              <w:t xml:space="preserve"> </w:t>
            </w:r>
            <w:proofErr w:type="spellStart"/>
            <w:r>
              <w:rPr>
                <w:iCs/>
              </w:rPr>
              <w:t>жасырын</w:t>
            </w:r>
            <w:proofErr w:type="spellEnd"/>
            <w:r>
              <w:rPr>
                <w:iCs/>
              </w:rPr>
              <w:t xml:space="preserve"> </w:t>
            </w:r>
            <w:proofErr w:type="spellStart"/>
            <w:r>
              <w:rPr>
                <w:iCs/>
              </w:rPr>
              <w:t>есту</w:t>
            </w:r>
            <w:proofErr w:type="spellEnd"/>
            <w:r>
              <w:rPr>
                <w:iCs/>
              </w:rPr>
              <w:t xml:space="preserve"> </w:t>
            </w:r>
            <w:proofErr w:type="spellStart"/>
            <w:r>
              <w:rPr>
                <w:iCs/>
              </w:rPr>
              <w:t>туындаған</w:t>
            </w:r>
            <w:proofErr w:type="spellEnd"/>
            <w:r>
              <w:rPr>
                <w:iCs/>
              </w:rPr>
              <w:t xml:space="preserve"> </w:t>
            </w:r>
            <w:proofErr w:type="spellStart"/>
            <w:r>
              <w:rPr>
                <w:iCs/>
              </w:rPr>
              <w:t>потенциалдарын</w:t>
            </w:r>
            <w:proofErr w:type="spellEnd"/>
            <w:r>
              <w:rPr>
                <w:iCs/>
              </w:rPr>
              <w:t xml:space="preserve"> (КСВП) </w:t>
            </w:r>
            <w:proofErr w:type="spellStart"/>
            <w:r>
              <w:rPr>
                <w:iCs/>
              </w:rPr>
              <w:t>тіркеуге</w:t>
            </w:r>
            <w:proofErr w:type="spellEnd"/>
            <w:r>
              <w:rPr>
                <w:iCs/>
              </w:rPr>
              <w:t xml:space="preserve"> </w:t>
            </w:r>
            <w:proofErr w:type="spellStart"/>
            <w:r>
              <w:rPr>
                <w:iCs/>
              </w:rPr>
              <w:t>арналған</w:t>
            </w:r>
            <w:proofErr w:type="spellEnd"/>
            <w:r>
              <w:rPr>
                <w:iCs/>
              </w:rPr>
              <w:t xml:space="preserve"> </w:t>
            </w:r>
            <w:proofErr w:type="spellStart"/>
            <w:r>
              <w:rPr>
                <w:iCs/>
              </w:rPr>
              <w:t>аудиологиялық</w:t>
            </w:r>
            <w:proofErr w:type="spellEnd"/>
            <w:r>
              <w:rPr>
                <w:iCs/>
              </w:rPr>
              <w:t xml:space="preserve"> </w:t>
            </w:r>
            <w:proofErr w:type="spellStart"/>
            <w:r>
              <w:rPr>
                <w:iCs/>
              </w:rPr>
              <w:t>жабдық</w:t>
            </w:r>
            <w:proofErr w:type="spellEnd"/>
            <w:r>
              <w:rPr>
                <w:iCs/>
              </w:rPr>
              <w:t xml:space="preserve"> .</w:t>
            </w:r>
          </w:p>
          <w:p w14:paraId="19E4CC50" w14:textId="77777777" w:rsidR="003F725E" w:rsidRDefault="003F725E">
            <w:pPr>
              <w:rPr>
                <w:iCs/>
              </w:rPr>
            </w:pPr>
            <w:r>
              <w:rPr>
                <w:iCs/>
              </w:rPr>
              <w:t xml:space="preserve">MAICO </w:t>
            </w:r>
            <w:proofErr w:type="spellStart"/>
            <w:r>
              <w:rPr>
                <w:iCs/>
              </w:rPr>
              <w:t>Diagnostic</w:t>
            </w:r>
            <w:proofErr w:type="spellEnd"/>
            <w:r>
              <w:rPr>
                <w:iCs/>
              </w:rPr>
              <w:t xml:space="preserve"> GmbH </w:t>
            </w:r>
            <w:proofErr w:type="spellStart"/>
            <w:r>
              <w:rPr>
                <w:iCs/>
              </w:rPr>
              <w:t>өндірушісі</w:t>
            </w:r>
            <w:proofErr w:type="spellEnd"/>
            <w:r>
              <w:rPr>
                <w:iCs/>
              </w:rPr>
              <w:t>. Германия.</w:t>
            </w:r>
          </w:p>
          <w:p w14:paraId="797ED4C7" w14:textId="77777777" w:rsidR="003F725E" w:rsidRDefault="003F725E">
            <w:pPr>
              <w:rPr>
                <w:iCs/>
              </w:rPr>
            </w:pPr>
          </w:p>
          <w:p w14:paraId="11B5CD95" w14:textId="77777777" w:rsidR="003F725E" w:rsidRDefault="003F725E">
            <w:pPr>
              <w:rPr>
                <w:iCs/>
              </w:rPr>
            </w:pPr>
            <w:r>
              <w:rPr>
                <w:iCs/>
              </w:rPr>
              <w:t>Дефибриллятор-</w:t>
            </w:r>
            <w:proofErr w:type="spellStart"/>
            <w:r>
              <w:rPr>
                <w:iCs/>
              </w:rPr>
              <w:t>керек</w:t>
            </w:r>
            <w:proofErr w:type="spellEnd"/>
            <w:r>
              <w:rPr>
                <w:iCs/>
              </w:rPr>
              <w:t>-</w:t>
            </w:r>
            <w:proofErr w:type="spellStart"/>
            <w:r>
              <w:rPr>
                <w:iCs/>
              </w:rPr>
              <w:t>жарақтары</w:t>
            </w:r>
            <w:proofErr w:type="spellEnd"/>
            <w:r>
              <w:rPr>
                <w:iCs/>
              </w:rPr>
              <w:t xml:space="preserve"> бар монитор. </w:t>
            </w:r>
            <w:proofErr w:type="spellStart"/>
            <w:r>
              <w:rPr>
                <w:iCs/>
              </w:rPr>
              <w:t>Үлгі</w:t>
            </w:r>
            <w:proofErr w:type="spellEnd"/>
            <w:r>
              <w:rPr>
                <w:iCs/>
                <w:lang w:val="en-US"/>
              </w:rPr>
              <w:t xml:space="preserve">: Official DFM 100. </w:t>
            </w:r>
            <w:proofErr w:type="spellStart"/>
            <w:r>
              <w:rPr>
                <w:iCs/>
              </w:rPr>
              <w:t>Өндіруші</w:t>
            </w:r>
            <w:proofErr w:type="spellEnd"/>
            <w:r>
              <w:rPr>
                <w:iCs/>
                <w:lang w:val="en-US"/>
              </w:rPr>
              <w:t xml:space="preserve">: Philips </w:t>
            </w:r>
            <w:proofErr w:type="spellStart"/>
            <w:r>
              <w:rPr>
                <w:iCs/>
                <w:lang w:val="en-US"/>
              </w:rPr>
              <w:t>Goldway</w:t>
            </w:r>
            <w:proofErr w:type="spellEnd"/>
            <w:r>
              <w:rPr>
                <w:iCs/>
                <w:lang w:val="en-US"/>
              </w:rPr>
              <w:t xml:space="preserve"> (Shenzhen) Industrial And. </w:t>
            </w:r>
            <w:proofErr w:type="spellStart"/>
            <w:r>
              <w:rPr>
                <w:iCs/>
              </w:rPr>
              <w:t>Қытай</w:t>
            </w:r>
            <w:proofErr w:type="spellEnd"/>
            <w:r>
              <w:rPr>
                <w:iCs/>
              </w:rPr>
              <w:t>.</w:t>
            </w:r>
          </w:p>
        </w:tc>
        <w:tc>
          <w:tcPr>
            <w:tcW w:w="850" w:type="dxa"/>
            <w:tcBorders>
              <w:top w:val="single" w:sz="4" w:space="0" w:color="auto"/>
              <w:left w:val="nil"/>
              <w:bottom w:val="single" w:sz="4" w:space="0" w:color="auto"/>
              <w:right w:val="single" w:sz="4" w:space="0" w:color="auto"/>
            </w:tcBorders>
            <w:shd w:val="clear" w:color="auto" w:fill="FFFFFF"/>
            <w:noWrap/>
          </w:tcPr>
          <w:p w14:paraId="069C8734" w14:textId="77777777" w:rsidR="003F725E" w:rsidRDefault="003F725E">
            <w:pPr>
              <w:jc w:val="center"/>
              <w:rPr>
                <w:bCs/>
                <w:color w:val="000000"/>
              </w:rPr>
            </w:pPr>
            <w:r>
              <w:rPr>
                <w:bCs/>
                <w:color w:val="000000"/>
                <w:lang w:val="en-US"/>
              </w:rPr>
              <w:t>1</w:t>
            </w:r>
          </w:p>
          <w:p w14:paraId="3DFB809A" w14:textId="77777777" w:rsidR="003F725E" w:rsidRDefault="003F725E">
            <w:pPr>
              <w:jc w:val="center"/>
              <w:rPr>
                <w:bCs/>
                <w:color w:val="000000"/>
              </w:rPr>
            </w:pPr>
          </w:p>
          <w:p w14:paraId="74815BF3" w14:textId="77777777" w:rsidR="003F725E" w:rsidRDefault="003F725E">
            <w:pPr>
              <w:jc w:val="center"/>
              <w:rPr>
                <w:bCs/>
                <w:color w:val="000000"/>
              </w:rPr>
            </w:pPr>
          </w:p>
          <w:p w14:paraId="21B16879" w14:textId="77777777" w:rsidR="003F725E" w:rsidRDefault="003F725E">
            <w:pPr>
              <w:jc w:val="center"/>
              <w:rPr>
                <w:bCs/>
                <w:color w:val="000000"/>
              </w:rPr>
            </w:pPr>
          </w:p>
          <w:p w14:paraId="2E01B2B7" w14:textId="77777777" w:rsidR="003F725E" w:rsidRDefault="003F725E">
            <w:pPr>
              <w:jc w:val="center"/>
              <w:rPr>
                <w:bCs/>
                <w:color w:val="000000"/>
              </w:rPr>
            </w:pPr>
          </w:p>
          <w:p w14:paraId="1231D845" w14:textId="77777777" w:rsidR="003F725E" w:rsidRDefault="003F725E">
            <w:pPr>
              <w:jc w:val="center"/>
              <w:rPr>
                <w:bCs/>
                <w:color w:val="000000"/>
              </w:rPr>
            </w:pPr>
            <w:r>
              <w:rPr>
                <w:bCs/>
                <w:color w:val="000000"/>
              </w:rPr>
              <w:t>2</w:t>
            </w:r>
          </w:p>
          <w:p w14:paraId="1D4294FA" w14:textId="77777777" w:rsidR="003F725E" w:rsidRDefault="003F725E">
            <w:pPr>
              <w:jc w:val="center"/>
              <w:rPr>
                <w:bCs/>
                <w:color w:val="000000"/>
              </w:rPr>
            </w:pPr>
          </w:p>
        </w:tc>
        <w:tc>
          <w:tcPr>
            <w:tcW w:w="1418" w:type="dxa"/>
            <w:tcBorders>
              <w:top w:val="single" w:sz="4" w:space="0" w:color="auto"/>
              <w:left w:val="nil"/>
              <w:bottom w:val="single" w:sz="4" w:space="0" w:color="auto"/>
              <w:right w:val="single" w:sz="4" w:space="0" w:color="auto"/>
            </w:tcBorders>
            <w:shd w:val="clear" w:color="auto" w:fill="FFFFFF"/>
          </w:tcPr>
          <w:p w14:paraId="1E5A005B" w14:textId="77777777" w:rsidR="003F725E" w:rsidRDefault="003F725E">
            <w:pPr>
              <w:rPr>
                <w:bCs/>
                <w:color w:val="000000"/>
              </w:rPr>
            </w:pPr>
            <w:r>
              <w:rPr>
                <w:bCs/>
                <w:color w:val="000000"/>
                <w:lang w:val="kk-KZ"/>
              </w:rPr>
              <w:t>жинақ</w:t>
            </w:r>
          </w:p>
          <w:p w14:paraId="7DCC6C1C" w14:textId="77777777" w:rsidR="003F725E" w:rsidRDefault="003F725E">
            <w:pPr>
              <w:jc w:val="center"/>
              <w:rPr>
                <w:bCs/>
                <w:color w:val="000000"/>
              </w:rPr>
            </w:pPr>
          </w:p>
          <w:p w14:paraId="265C7233" w14:textId="77777777" w:rsidR="003F725E" w:rsidRDefault="003F725E">
            <w:pPr>
              <w:jc w:val="center"/>
              <w:rPr>
                <w:bCs/>
                <w:color w:val="000000"/>
              </w:rPr>
            </w:pPr>
          </w:p>
          <w:p w14:paraId="4395C41A" w14:textId="77777777" w:rsidR="003F725E" w:rsidRDefault="003F725E">
            <w:pPr>
              <w:jc w:val="center"/>
              <w:rPr>
                <w:bCs/>
                <w:color w:val="000000"/>
              </w:rPr>
            </w:pPr>
          </w:p>
          <w:p w14:paraId="6390EE6A" w14:textId="77777777" w:rsidR="003F725E" w:rsidRDefault="003F725E">
            <w:pPr>
              <w:rPr>
                <w:bCs/>
                <w:color w:val="000000"/>
              </w:rPr>
            </w:pPr>
            <w:r>
              <w:rPr>
                <w:bCs/>
                <w:color w:val="000000"/>
                <w:lang w:val="kk-KZ"/>
              </w:rPr>
              <w:t>жинақ</w:t>
            </w:r>
          </w:p>
          <w:p w14:paraId="4A173199" w14:textId="77777777" w:rsidR="003F725E" w:rsidRDefault="003F725E">
            <w:pPr>
              <w:rPr>
                <w:bCs/>
                <w:color w:val="000000"/>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76D6934B" w14:textId="77777777" w:rsidR="003F725E" w:rsidRDefault="003F725E">
            <w:pPr>
              <w:rPr>
                <w:bCs/>
                <w:color w:val="000000"/>
              </w:rPr>
            </w:pPr>
            <w:r>
              <w:rPr>
                <w:bCs/>
                <w:color w:val="000000"/>
              </w:rPr>
              <w:t>14995000,00</w:t>
            </w:r>
          </w:p>
          <w:p w14:paraId="20DDA6D9" w14:textId="77777777" w:rsidR="003F725E" w:rsidRDefault="003F725E">
            <w:pPr>
              <w:rPr>
                <w:bCs/>
                <w:color w:val="000000"/>
              </w:rPr>
            </w:pPr>
          </w:p>
          <w:p w14:paraId="72569D62" w14:textId="77777777" w:rsidR="003F725E" w:rsidRDefault="003F725E">
            <w:pPr>
              <w:rPr>
                <w:bCs/>
                <w:color w:val="000000"/>
              </w:rPr>
            </w:pPr>
          </w:p>
          <w:p w14:paraId="7FE0AE89" w14:textId="77777777" w:rsidR="003F725E" w:rsidRDefault="003F725E">
            <w:pPr>
              <w:rPr>
                <w:bCs/>
                <w:color w:val="000000"/>
              </w:rPr>
            </w:pPr>
          </w:p>
          <w:p w14:paraId="6994BA60" w14:textId="77777777" w:rsidR="003F725E" w:rsidRDefault="003F725E">
            <w:pPr>
              <w:rPr>
                <w:bCs/>
                <w:color w:val="000000"/>
              </w:rPr>
            </w:pPr>
          </w:p>
          <w:p w14:paraId="09BED16A" w14:textId="77777777" w:rsidR="003F725E" w:rsidRDefault="003F725E">
            <w:pPr>
              <w:rPr>
                <w:bCs/>
                <w:color w:val="000000"/>
              </w:rPr>
            </w:pPr>
            <w:r>
              <w:rPr>
                <w:bCs/>
                <w:color w:val="000000"/>
              </w:rPr>
              <w:t>5600000,00</w:t>
            </w:r>
          </w:p>
        </w:tc>
        <w:tc>
          <w:tcPr>
            <w:tcW w:w="2126" w:type="dxa"/>
            <w:tcBorders>
              <w:top w:val="single" w:sz="4" w:space="0" w:color="auto"/>
              <w:left w:val="nil"/>
              <w:bottom w:val="single" w:sz="4" w:space="0" w:color="auto"/>
              <w:right w:val="single" w:sz="4" w:space="0" w:color="auto"/>
            </w:tcBorders>
            <w:noWrap/>
          </w:tcPr>
          <w:p w14:paraId="78748F7E" w14:textId="77777777" w:rsidR="003F725E" w:rsidRDefault="003F725E">
            <w:pPr>
              <w:jc w:val="center"/>
              <w:rPr>
                <w:b/>
                <w:bCs/>
                <w:color w:val="000000"/>
              </w:rPr>
            </w:pPr>
            <w:r>
              <w:rPr>
                <w:b/>
                <w:bCs/>
                <w:color w:val="000000"/>
              </w:rPr>
              <w:t>14 995 000,00</w:t>
            </w:r>
          </w:p>
          <w:p w14:paraId="2AB1D99F" w14:textId="77777777" w:rsidR="003F725E" w:rsidRDefault="003F725E">
            <w:pPr>
              <w:jc w:val="center"/>
              <w:rPr>
                <w:b/>
                <w:bCs/>
                <w:color w:val="000000"/>
              </w:rPr>
            </w:pPr>
          </w:p>
          <w:p w14:paraId="03F6848E" w14:textId="77777777" w:rsidR="003F725E" w:rsidRDefault="003F725E">
            <w:pPr>
              <w:jc w:val="center"/>
              <w:rPr>
                <w:b/>
                <w:bCs/>
                <w:color w:val="000000"/>
              </w:rPr>
            </w:pPr>
          </w:p>
          <w:p w14:paraId="2347DC42" w14:textId="77777777" w:rsidR="003F725E" w:rsidRDefault="003F725E">
            <w:pPr>
              <w:jc w:val="center"/>
              <w:rPr>
                <w:b/>
                <w:bCs/>
                <w:color w:val="000000"/>
              </w:rPr>
            </w:pPr>
          </w:p>
          <w:p w14:paraId="16D98AF3" w14:textId="77777777" w:rsidR="003F725E" w:rsidRDefault="003F725E">
            <w:pPr>
              <w:jc w:val="center"/>
              <w:rPr>
                <w:b/>
                <w:bCs/>
                <w:color w:val="000000"/>
              </w:rPr>
            </w:pPr>
          </w:p>
          <w:p w14:paraId="32B43DE2" w14:textId="77777777" w:rsidR="003F725E" w:rsidRDefault="003F725E">
            <w:pPr>
              <w:jc w:val="center"/>
              <w:rPr>
                <w:b/>
                <w:bCs/>
                <w:color w:val="000000"/>
              </w:rPr>
            </w:pPr>
            <w:r>
              <w:rPr>
                <w:b/>
                <w:bCs/>
                <w:color w:val="000000"/>
              </w:rPr>
              <w:t>11 200 000,00</w:t>
            </w:r>
          </w:p>
        </w:tc>
      </w:tr>
      <w:tr w:rsidR="003F725E" w14:paraId="19E213F3" w14:textId="77777777" w:rsidTr="003F725E">
        <w:trPr>
          <w:trHeight w:val="1137"/>
        </w:trPr>
        <w:tc>
          <w:tcPr>
            <w:tcW w:w="642" w:type="dxa"/>
            <w:tcBorders>
              <w:top w:val="single" w:sz="4" w:space="0" w:color="auto"/>
              <w:left w:val="single" w:sz="4" w:space="0" w:color="auto"/>
              <w:bottom w:val="single" w:sz="4" w:space="0" w:color="auto"/>
              <w:right w:val="single" w:sz="4" w:space="0" w:color="auto"/>
            </w:tcBorders>
            <w:shd w:val="clear" w:color="auto" w:fill="FFFFFF"/>
            <w:hideMark/>
          </w:tcPr>
          <w:p w14:paraId="498AC124" w14:textId="77777777" w:rsidR="003F725E" w:rsidRDefault="003F725E">
            <w:r>
              <w:t>5</w:t>
            </w:r>
          </w:p>
        </w:tc>
        <w:tc>
          <w:tcPr>
            <w:tcW w:w="218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B206D4C" w14:textId="77777777" w:rsidR="003F725E" w:rsidRDefault="003F725E">
            <w:pPr>
              <w:rPr>
                <w:b/>
                <w:lang w:val="kk-KZ"/>
              </w:rPr>
            </w:pPr>
            <w:r>
              <w:t>«</w:t>
            </w:r>
            <w:proofErr w:type="spellStart"/>
            <w:r>
              <w:rPr>
                <w:lang w:val="en-US"/>
              </w:rPr>
              <w:t>Ordamed</w:t>
            </w:r>
            <w:proofErr w:type="spellEnd"/>
            <w:r>
              <w:t>»</w:t>
            </w:r>
            <w:r>
              <w:rPr>
                <w:lang w:val="kk-KZ"/>
              </w:rPr>
              <w:t xml:space="preserve"> АҚ</w:t>
            </w:r>
          </w:p>
        </w:tc>
        <w:tc>
          <w:tcPr>
            <w:tcW w:w="642" w:type="dxa"/>
            <w:tcBorders>
              <w:top w:val="single" w:sz="4" w:space="0" w:color="auto"/>
              <w:left w:val="single" w:sz="4" w:space="0" w:color="auto"/>
              <w:bottom w:val="single" w:sz="4" w:space="0" w:color="auto"/>
              <w:right w:val="single" w:sz="4" w:space="0" w:color="auto"/>
            </w:tcBorders>
            <w:shd w:val="clear" w:color="auto" w:fill="FFFFFF"/>
            <w:hideMark/>
          </w:tcPr>
          <w:p w14:paraId="560DFA0A" w14:textId="77777777" w:rsidR="003F725E" w:rsidRDefault="003F725E">
            <w:pPr>
              <w:rPr>
                <w:bCs/>
                <w:color w:val="000000"/>
              </w:rPr>
            </w:pPr>
            <w:r>
              <w:rPr>
                <w:bCs/>
                <w:color w:val="000000"/>
              </w:rPr>
              <w:t>№4</w:t>
            </w:r>
          </w:p>
        </w:tc>
        <w:tc>
          <w:tcPr>
            <w:tcW w:w="6031" w:type="dxa"/>
            <w:tcBorders>
              <w:top w:val="single" w:sz="4" w:space="0" w:color="auto"/>
              <w:left w:val="single" w:sz="4" w:space="0" w:color="auto"/>
              <w:bottom w:val="single" w:sz="4" w:space="0" w:color="auto"/>
              <w:right w:val="single" w:sz="4" w:space="0" w:color="auto"/>
            </w:tcBorders>
            <w:shd w:val="clear" w:color="auto" w:fill="FFFFFF"/>
            <w:noWrap/>
            <w:hideMark/>
          </w:tcPr>
          <w:p w14:paraId="713E2E2B" w14:textId="77777777" w:rsidR="003F725E" w:rsidRDefault="003F725E">
            <w:r>
              <w:t xml:space="preserve">Port IV </w:t>
            </w:r>
            <w:proofErr w:type="spellStart"/>
            <w:r>
              <w:t>стоматологиялық</w:t>
            </w:r>
            <w:proofErr w:type="spellEnd"/>
            <w:r>
              <w:t xml:space="preserve"> </w:t>
            </w:r>
            <w:proofErr w:type="spellStart"/>
            <w:r>
              <w:t>сандық</w:t>
            </w:r>
            <w:proofErr w:type="spellEnd"/>
            <w:r>
              <w:t xml:space="preserve"> </w:t>
            </w:r>
            <w:proofErr w:type="spellStart"/>
            <w:r>
              <w:t>портативті</w:t>
            </w:r>
            <w:proofErr w:type="spellEnd"/>
            <w:r>
              <w:t xml:space="preserve"> рентген </w:t>
            </w:r>
            <w:proofErr w:type="spellStart"/>
            <w:r>
              <w:t>кешені</w:t>
            </w:r>
            <w:proofErr w:type="spellEnd"/>
            <w:r>
              <w:t xml:space="preserve">. </w:t>
            </w:r>
            <w:proofErr w:type="spellStart"/>
            <w:r>
              <w:t>Өндіруші</w:t>
            </w:r>
            <w:proofErr w:type="spellEnd"/>
            <w:r>
              <w:t xml:space="preserve">: </w:t>
            </w:r>
            <w:proofErr w:type="spellStart"/>
            <w:r>
              <w:t>Genoray</w:t>
            </w:r>
            <w:proofErr w:type="spellEnd"/>
            <w:r>
              <w:t xml:space="preserve"> Co., Ltd. Корея </w:t>
            </w:r>
            <w:proofErr w:type="spellStart"/>
            <w:r>
              <w:t>Республикасы</w:t>
            </w:r>
            <w:proofErr w:type="spellEnd"/>
            <w:r>
              <w:t>.</w:t>
            </w:r>
          </w:p>
        </w:tc>
        <w:tc>
          <w:tcPr>
            <w:tcW w:w="850" w:type="dxa"/>
            <w:tcBorders>
              <w:top w:val="single" w:sz="4" w:space="0" w:color="auto"/>
              <w:left w:val="nil"/>
              <w:bottom w:val="single" w:sz="4" w:space="0" w:color="auto"/>
              <w:right w:val="single" w:sz="4" w:space="0" w:color="auto"/>
            </w:tcBorders>
            <w:shd w:val="clear" w:color="auto" w:fill="FFFFFF"/>
            <w:noWrap/>
          </w:tcPr>
          <w:p w14:paraId="797E0DF8" w14:textId="77777777" w:rsidR="003F725E" w:rsidRDefault="003F725E">
            <w:pPr>
              <w:jc w:val="center"/>
              <w:rPr>
                <w:bCs/>
                <w:color w:val="000000"/>
              </w:rPr>
            </w:pPr>
            <w:r>
              <w:rPr>
                <w:bCs/>
                <w:color w:val="000000"/>
                <w:lang w:val="en-US"/>
              </w:rPr>
              <w:t xml:space="preserve">1 </w:t>
            </w:r>
          </w:p>
          <w:p w14:paraId="73EAE817" w14:textId="77777777" w:rsidR="003F725E" w:rsidRDefault="003F725E">
            <w:pPr>
              <w:jc w:val="center"/>
              <w:rPr>
                <w:bCs/>
                <w:color w:val="000000"/>
              </w:rPr>
            </w:pPr>
          </w:p>
        </w:tc>
        <w:tc>
          <w:tcPr>
            <w:tcW w:w="1418" w:type="dxa"/>
            <w:tcBorders>
              <w:top w:val="single" w:sz="4" w:space="0" w:color="auto"/>
              <w:left w:val="nil"/>
              <w:bottom w:val="single" w:sz="4" w:space="0" w:color="auto"/>
              <w:right w:val="single" w:sz="4" w:space="0" w:color="auto"/>
            </w:tcBorders>
            <w:shd w:val="clear" w:color="auto" w:fill="FFFFFF"/>
          </w:tcPr>
          <w:p w14:paraId="15D6A415" w14:textId="77777777" w:rsidR="003F725E" w:rsidRDefault="003F725E">
            <w:pPr>
              <w:rPr>
                <w:bCs/>
                <w:color w:val="000000"/>
              </w:rPr>
            </w:pPr>
            <w:proofErr w:type="spellStart"/>
            <w:r>
              <w:rPr>
                <w:bCs/>
                <w:color w:val="000000"/>
              </w:rPr>
              <w:t>жинақ</w:t>
            </w:r>
            <w:proofErr w:type="spellEnd"/>
          </w:p>
          <w:p w14:paraId="6661787E" w14:textId="77777777" w:rsidR="003F725E" w:rsidRDefault="003F725E">
            <w:pPr>
              <w:rPr>
                <w:bCs/>
                <w:color w:val="000000"/>
                <w:lang w:val="en-US"/>
              </w:rPr>
            </w:pP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14:paraId="445862D3" w14:textId="77777777" w:rsidR="003F725E" w:rsidRDefault="003F725E">
            <w:pPr>
              <w:rPr>
                <w:bCs/>
                <w:color w:val="000000"/>
                <w:lang w:val="en-US"/>
              </w:rPr>
            </w:pPr>
            <w:r>
              <w:rPr>
                <w:bCs/>
                <w:color w:val="000000"/>
                <w:lang w:val="en-US"/>
              </w:rPr>
              <w:t>4 550 000</w:t>
            </w:r>
            <w:r>
              <w:rPr>
                <w:bCs/>
                <w:color w:val="000000"/>
              </w:rPr>
              <w:t>,</w:t>
            </w:r>
            <w:r>
              <w:rPr>
                <w:bCs/>
                <w:color w:val="000000"/>
                <w:lang w:val="en-US"/>
              </w:rPr>
              <w:t>00</w:t>
            </w:r>
          </w:p>
        </w:tc>
        <w:tc>
          <w:tcPr>
            <w:tcW w:w="2126" w:type="dxa"/>
            <w:tcBorders>
              <w:top w:val="single" w:sz="4" w:space="0" w:color="auto"/>
              <w:left w:val="nil"/>
              <w:bottom w:val="single" w:sz="4" w:space="0" w:color="auto"/>
              <w:right w:val="single" w:sz="4" w:space="0" w:color="auto"/>
            </w:tcBorders>
            <w:noWrap/>
            <w:hideMark/>
          </w:tcPr>
          <w:p w14:paraId="0DD40575" w14:textId="77777777" w:rsidR="003F725E" w:rsidRDefault="003F725E">
            <w:pPr>
              <w:jc w:val="center"/>
              <w:rPr>
                <w:b/>
                <w:bCs/>
                <w:color w:val="000000"/>
                <w:lang w:val="en-US"/>
              </w:rPr>
            </w:pPr>
            <w:r>
              <w:rPr>
                <w:b/>
                <w:bCs/>
                <w:color w:val="000000"/>
                <w:lang w:val="en-US"/>
              </w:rPr>
              <w:t>4 550 000.00</w:t>
            </w:r>
          </w:p>
        </w:tc>
      </w:tr>
      <w:tr w:rsidR="003F725E" w14:paraId="6D1676A7" w14:textId="77777777" w:rsidTr="003F725E">
        <w:trPr>
          <w:trHeight w:val="132"/>
        </w:trPr>
        <w:tc>
          <w:tcPr>
            <w:tcW w:w="642" w:type="dxa"/>
            <w:tcBorders>
              <w:top w:val="single" w:sz="4" w:space="0" w:color="auto"/>
              <w:left w:val="single" w:sz="4" w:space="0" w:color="auto"/>
              <w:bottom w:val="single" w:sz="4" w:space="0" w:color="auto"/>
              <w:right w:val="single" w:sz="4" w:space="0" w:color="auto"/>
            </w:tcBorders>
            <w:shd w:val="clear" w:color="auto" w:fill="FFFFFF"/>
            <w:hideMark/>
          </w:tcPr>
          <w:p w14:paraId="11241ED5" w14:textId="77777777" w:rsidR="003F725E" w:rsidRDefault="003F725E">
            <w:r>
              <w:t>6</w:t>
            </w:r>
          </w:p>
        </w:tc>
        <w:tc>
          <w:tcPr>
            <w:tcW w:w="218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1BF84C8" w14:textId="77777777" w:rsidR="003F725E" w:rsidRDefault="003F725E">
            <w:pPr>
              <w:rPr>
                <w:b/>
                <w:lang w:val="kk-KZ"/>
              </w:rPr>
            </w:pPr>
            <w:r>
              <w:t xml:space="preserve"> «</w:t>
            </w:r>
            <w:r>
              <w:rPr>
                <w:lang w:val="en-US"/>
              </w:rPr>
              <w:t>Atlas Medical Trade</w:t>
            </w:r>
            <w:r>
              <w:t>»</w:t>
            </w:r>
            <w:r>
              <w:rPr>
                <w:lang w:val="kk-KZ"/>
              </w:rPr>
              <w:t xml:space="preserve"> ЖШС</w:t>
            </w:r>
          </w:p>
        </w:tc>
        <w:tc>
          <w:tcPr>
            <w:tcW w:w="642" w:type="dxa"/>
            <w:tcBorders>
              <w:top w:val="single" w:sz="4" w:space="0" w:color="auto"/>
              <w:left w:val="single" w:sz="4" w:space="0" w:color="auto"/>
              <w:bottom w:val="single" w:sz="4" w:space="0" w:color="auto"/>
              <w:right w:val="single" w:sz="4" w:space="0" w:color="auto"/>
            </w:tcBorders>
            <w:shd w:val="clear" w:color="auto" w:fill="FFFFFF"/>
          </w:tcPr>
          <w:p w14:paraId="1B55B75D" w14:textId="77777777" w:rsidR="003F725E" w:rsidRDefault="003F725E">
            <w:pPr>
              <w:rPr>
                <w:bCs/>
                <w:color w:val="000000"/>
              </w:rPr>
            </w:pPr>
            <w:r>
              <w:rPr>
                <w:bCs/>
                <w:color w:val="000000"/>
              </w:rPr>
              <w:t>Лот№1</w:t>
            </w:r>
          </w:p>
          <w:p w14:paraId="426821EF" w14:textId="77777777" w:rsidR="003F725E" w:rsidRDefault="003F725E">
            <w:pPr>
              <w:rPr>
                <w:bCs/>
                <w:color w:val="000000"/>
              </w:rPr>
            </w:pPr>
          </w:p>
          <w:p w14:paraId="2FEA9BAD" w14:textId="77777777" w:rsidR="003F725E" w:rsidRDefault="003F725E">
            <w:pPr>
              <w:rPr>
                <w:bCs/>
                <w:color w:val="000000"/>
              </w:rPr>
            </w:pPr>
          </w:p>
          <w:p w14:paraId="56630B1F" w14:textId="77777777" w:rsidR="003F725E" w:rsidRDefault="003F725E">
            <w:pPr>
              <w:rPr>
                <w:bCs/>
                <w:color w:val="000000"/>
              </w:rPr>
            </w:pPr>
          </w:p>
          <w:p w14:paraId="30AE84D8" w14:textId="77777777" w:rsidR="003F725E" w:rsidRDefault="003F725E">
            <w:pPr>
              <w:rPr>
                <w:bCs/>
                <w:color w:val="000000"/>
              </w:rPr>
            </w:pPr>
          </w:p>
          <w:p w14:paraId="322B317B" w14:textId="77777777" w:rsidR="003F725E" w:rsidRDefault="003F725E">
            <w:pPr>
              <w:rPr>
                <w:bCs/>
                <w:color w:val="000000"/>
              </w:rPr>
            </w:pPr>
            <w:r>
              <w:rPr>
                <w:bCs/>
                <w:color w:val="000000"/>
              </w:rPr>
              <w:t>Лот№2</w:t>
            </w:r>
          </w:p>
        </w:tc>
        <w:tc>
          <w:tcPr>
            <w:tcW w:w="6031" w:type="dxa"/>
            <w:tcBorders>
              <w:top w:val="single" w:sz="4" w:space="0" w:color="auto"/>
              <w:left w:val="single" w:sz="4" w:space="0" w:color="auto"/>
              <w:bottom w:val="single" w:sz="4" w:space="0" w:color="auto"/>
              <w:right w:val="single" w:sz="4" w:space="0" w:color="auto"/>
            </w:tcBorders>
            <w:shd w:val="clear" w:color="auto" w:fill="FFFFFF"/>
            <w:noWrap/>
          </w:tcPr>
          <w:p w14:paraId="3E15FB73" w14:textId="77777777" w:rsidR="003F725E" w:rsidRDefault="003F725E">
            <w:r>
              <w:t xml:space="preserve">Advanced/Advanced </w:t>
            </w:r>
            <w:proofErr w:type="spellStart"/>
            <w:r>
              <w:t>Diagnostic</w:t>
            </w:r>
            <w:proofErr w:type="spellEnd"/>
            <w:r>
              <w:t xml:space="preserve"> / Advanced </w:t>
            </w:r>
            <w:proofErr w:type="spellStart"/>
            <w:r>
              <w:t>screening</w:t>
            </w:r>
            <w:proofErr w:type="spellEnd"/>
            <w:r>
              <w:t xml:space="preserve"> </w:t>
            </w:r>
            <w:proofErr w:type="spellStart"/>
            <w:r>
              <w:t>моделінің</w:t>
            </w:r>
            <w:proofErr w:type="spellEnd"/>
            <w:r>
              <w:t xml:space="preserve"> </w:t>
            </w:r>
            <w:proofErr w:type="spellStart"/>
            <w:r>
              <w:t>sentiero</w:t>
            </w:r>
            <w:proofErr w:type="spellEnd"/>
            <w:r>
              <w:t xml:space="preserve"> </w:t>
            </w:r>
            <w:proofErr w:type="spellStart"/>
            <w:r>
              <w:t>серияларының</w:t>
            </w:r>
            <w:proofErr w:type="spellEnd"/>
            <w:r>
              <w:t xml:space="preserve"> </w:t>
            </w:r>
            <w:proofErr w:type="spellStart"/>
            <w:r>
              <w:t>объективті</w:t>
            </w:r>
            <w:proofErr w:type="spellEnd"/>
            <w:r>
              <w:t xml:space="preserve"> </w:t>
            </w:r>
            <w:proofErr w:type="spellStart"/>
            <w:r>
              <w:t>аудиологиялық</w:t>
            </w:r>
            <w:proofErr w:type="spellEnd"/>
            <w:r>
              <w:t xml:space="preserve"> скрининг </w:t>
            </w:r>
            <w:proofErr w:type="spellStart"/>
            <w:r>
              <w:t>және</w:t>
            </w:r>
            <w:proofErr w:type="spellEnd"/>
            <w:r>
              <w:t xml:space="preserve"> </w:t>
            </w:r>
            <w:proofErr w:type="spellStart"/>
            <w:r>
              <w:t>есту</w:t>
            </w:r>
            <w:proofErr w:type="spellEnd"/>
            <w:r>
              <w:t xml:space="preserve"> </w:t>
            </w:r>
            <w:proofErr w:type="spellStart"/>
            <w:r>
              <w:t>функциясын</w:t>
            </w:r>
            <w:proofErr w:type="spellEnd"/>
            <w:r>
              <w:t xml:space="preserve"> </w:t>
            </w:r>
            <w:proofErr w:type="spellStart"/>
            <w:r>
              <w:t>диагностикалау</w:t>
            </w:r>
            <w:proofErr w:type="spellEnd"/>
            <w:r>
              <w:t xml:space="preserve"> </w:t>
            </w:r>
            <w:proofErr w:type="spellStart"/>
            <w:r>
              <w:t>модульдік</w:t>
            </w:r>
            <w:proofErr w:type="spellEnd"/>
            <w:r>
              <w:t xml:space="preserve"> </w:t>
            </w:r>
            <w:proofErr w:type="spellStart"/>
            <w:r>
              <w:t>құрылғысы</w:t>
            </w:r>
            <w:proofErr w:type="spellEnd"/>
            <w:r>
              <w:t>.</w:t>
            </w:r>
          </w:p>
          <w:p w14:paraId="6C5C345B" w14:textId="77777777" w:rsidR="003F725E" w:rsidRDefault="003F725E">
            <w:pPr>
              <w:rPr>
                <w:lang w:val="en-US"/>
              </w:rPr>
            </w:pPr>
            <w:r>
              <w:rPr>
                <w:lang w:val="en-US"/>
              </w:rPr>
              <w:t xml:space="preserve">PATH medical GmbH </w:t>
            </w:r>
            <w:proofErr w:type="spellStart"/>
            <w:r>
              <w:t>өндірушісі</w:t>
            </w:r>
            <w:proofErr w:type="spellEnd"/>
            <w:r>
              <w:rPr>
                <w:lang w:val="en-US"/>
              </w:rPr>
              <w:t xml:space="preserve">. </w:t>
            </w:r>
            <w:r>
              <w:t>Германия</w:t>
            </w:r>
            <w:r>
              <w:rPr>
                <w:lang w:val="en-US"/>
              </w:rPr>
              <w:t xml:space="preserve">. </w:t>
            </w:r>
          </w:p>
          <w:p w14:paraId="28516F23" w14:textId="77777777" w:rsidR="003F725E" w:rsidRDefault="003F725E">
            <w:pPr>
              <w:rPr>
                <w:lang w:val="en-US"/>
              </w:rPr>
            </w:pPr>
          </w:p>
          <w:p w14:paraId="572150BA" w14:textId="77777777" w:rsidR="003F725E" w:rsidRDefault="003F725E">
            <w:r>
              <w:rPr>
                <w:lang w:val="en-US"/>
              </w:rPr>
              <w:t xml:space="preserve">F90 </w:t>
            </w:r>
            <w:proofErr w:type="spellStart"/>
            <w:r>
              <w:t>сериялы</w:t>
            </w:r>
            <w:proofErr w:type="spellEnd"/>
            <w:r>
              <w:rPr>
                <w:lang w:val="en-US"/>
              </w:rPr>
              <w:t xml:space="preserve"> </w:t>
            </w:r>
            <w:proofErr w:type="spellStart"/>
            <w:r>
              <w:t>ұрық</w:t>
            </w:r>
            <w:proofErr w:type="spellEnd"/>
            <w:r>
              <w:rPr>
                <w:lang w:val="en-US"/>
              </w:rPr>
              <w:t xml:space="preserve"> </w:t>
            </w:r>
            <w:r>
              <w:t>мониторы</w:t>
            </w:r>
            <w:r>
              <w:rPr>
                <w:lang w:val="en-US"/>
              </w:rPr>
              <w:t xml:space="preserve"> Guangdong </w:t>
            </w:r>
            <w:proofErr w:type="spellStart"/>
            <w:r>
              <w:rPr>
                <w:lang w:val="en-US"/>
              </w:rPr>
              <w:t>Biolight</w:t>
            </w:r>
            <w:proofErr w:type="spellEnd"/>
            <w:r>
              <w:rPr>
                <w:lang w:val="en-US"/>
              </w:rPr>
              <w:t xml:space="preserve"> Meditech Co., Ltd. </w:t>
            </w:r>
            <w:proofErr w:type="spellStart"/>
            <w:r>
              <w:t>Қытай</w:t>
            </w:r>
            <w:proofErr w:type="spellEnd"/>
            <w:r>
              <w:t>.</w:t>
            </w:r>
          </w:p>
        </w:tc>
        <w:tc>
          <w:tcPr>
            <w:tcW w:w="850" w:type="dxa"/>
            <w:tcBorders>
              <w:top w:val="single" w:sz="4" w:space="0" w:color="auto"/>
              <w:left w:val="nil"/>
              <w:bottom w:val="single" w:sz="4" w:space="0" w:color="auto"/>
              <w:right w:val="single" w:sz="4" w:space="0" w:color="auto"/>
            </w:tcBorders>
            <w:shd w:val="clear" w:color="auto" w:fill="FFFFFF"/>
            <w:noWrap/>
          </w:tcPr>
          <w:p w14:paraId="3422E68F" w14:textId="77777777" w:rsidR="003F725E" w:rsidRDefault="003F725E">
            <w:pPr>
              <w:jc w:val="center"/>
              <w:rPr>
                <w:bCs/>
                <w:color w:val="000000"/>
              </w:rPr>
            </w:pPr>
            <w:r>
              <w:rPr>
                <w:bCs/>
                <w:color w:val="000000"/>
                <w:lang w:val="en-US"/>
              </w:rPr>
              <w:t xml:space="preserve">1 </w:t>
            </w:r>
          </w:p>
          <w:p w14:paraId="39F3C082" w14:textId="77777777" w:rsidR="003F725E" w:rsidRDefault="003F725E">
            <w:pPr>
              <w:jc w:val="center"/>
              <w:rPr>
                <w:bCs/>
                <w:color w:val="000000"/>
              </w:rPr>
            </w:pPr>
          </w:p>
          <w:p w14:paraId="572D1CC8" w14:textId="77777777" w:rsidR="003F725E" w:rsidRDefault="003F725E">
            <w:pPr>
              <w:jc w:val="center"/>
              <w:rPr>
                <w:bCs/>
                <w:color w:val="000000"/>
              </w:rPr>
            </w:pPr>
          </w:p>
          <w:p w14:paraId="78B61186" w14:textId="77777777" w:rsidR="003F725E" w:rsidRDefault="003F725E">
            <w:pPr>
              <w:jc w:val="center"/>
              <w:rPr>
                <w:bCs/>
                <w:color w:val="000000"/>
              </w:rPr>
            </w:pPr>
          </w:p>
          <w:p w14:paraId="7BCB3EF5" w14:textId="77777777" w:rsidR="003F725E" w:rsidRDefault="003F725E">
            <w:pPr>
              <w:jc w:val="center"/>
              <w:rPr>
                <w:bCs/>
                <w:color w:val="000000"/>
              </w:rPr>
            </w:pPr>
          </w:p>
          <w:p w14:paraId="3F3B31D1" w14:textId="77777777" w:rsidR="003F725E" w:rsidRDefault="003F725E">
            <w:pPr>
              <w:rPr>
                <w:bCs/>
                <w:color w:val="000000"/>
              </w:rPr>
            </w:pPr>
          </w:p>
          <w:p w14:paraId="5CF2FFA8" w14:textId="77777777" w:rsidR="003F725E" w:rsidRDefault="003F725E">
            <w:pPr>
              <w:rPr>
                <w:bCs/>
                <w:color w:val="000000"/>
              </w:rPr>
            </w:pPr>
            <w:r>
              <w:rPr>
                <w:bCs/>
                <w:color w:val="000000"/>
              </w:rPr>
              <w:t>1</w:t>
            </w:r>
          </w:p>
        </w:tc>
        <w:tc>
          <w:tcPr>
            <w:tcW w:w="1418" w:type="dxa"/>
            <w:tcBorders>
              <w:top w:val="single" w:sz="4" w:space="0" w:color="auto"/>
              <w:left w:val="nil"/>
              <w:bottom w:val="single" w:sz="4" w:space="0" w:color="auto"/>
              <w:right w:val="single" w:sz="4" w:space="0" w:color="auto"/>
            </w:tcBorders>
            <w:shd w:val="clear" w:color="auto" w:fill="FFFFFF"/>
          </w:tcPr>
          <w:p w14:paraId="7146BCF9" w14:textId="77777777" w:rsidR="003F725E" w:rsidRDefault="003F725E">
            <w:pPr>
              <w:rPr>
                <w:bCs/>
                <w:color w:val="000000"/>
              </w:rPr>
            </w:pPr>
            <w:proofErr w:type="spellStart"/>
            <w:r>
              <w:rPr>
                <w:bCs/>
                <w:color w:val="000000"/>
              </w:rPr>
              <w:t>жинақ</w:t>
            </w:r>
            <w:proofErr w:type="spellEnd"/>
          </w:p>
          <w:p w14:paraId="41CCA0B5" w14:textId="77777777" w:rsidR="003F725E" w:rsidRDefault="003F725E">
            <w:pPr>
              <w:jc w:val="center"/>
              <w:rPr>
                <w:bCs/>
                <w:color w:val="000000"/>
              </w:rPr>
            </w:pPr>
          </w:p>
          <w:p w14:paraId="623E0A28" w14:textId="77777777" w:rsidR="003F725E" w:rsidRDefault="003F725E">
            <w:pPr>
              <w:jc w:val="center"/>
              <w:rPr>
                <w:bCs/>
                <w:color w:val="000000"/>
              </w:rPr>
            </w:pPr>
          </w:p>
          <w:p w14:paraId="01188889" w14:textId="77777777" w:rsidR="003F725E" w:rsidRDefault="003F725E">
            <w:pPr>
              <w:jc w:val="center"/>
              <w:rPr>
                <w:bCs/>
                <w:color w:val="000000"/>
              </w:rPr>
            </w:pPr>
          </w:p>
          <w:p w14:paraId="253AA7BE" w14:textId="77777777" w:rsidR="003F725E" w:rsidRDefault="003F725E">
            <w:pPr>
              <w:jc w:val="center"/>
              <w:rPr>
                <w:bCs/>
                <w:color w:val="000000"/>
              </w:rPr>
            </w:pPr>
          </w:p>
          <w:p w14:paraId="5641F1CD" w14:textId="77777777" w:rsidR="003F725E" w:rsidRDefault="003F725E">
            <w:pPr>
              <w:rPr>
                <w:bCs/>
                <w:color w:val="000000"/>
              </w:rPr>
            </w:pPr>
          </w:p>
          <w:p w14:paraId="3AE61948" w14:textId="77777777" w:rsidR="003F725E" w:rsidRDefault="003F725E">
            <w:pPr>
              <w:rPr>
                <w:bCs/>
                <w:color w:val="000000"/>
              </w:rPr>
            </w:pPr>
            <w:proofErr w:type="spellStart"/>
            <w:r>
              <w:rPr>
                <w:bCs/>
                <w:color w:val="000000"/>
              </w:rPr>
              <w:t>жинақ</w:t>
            </w:r>
            <w:proofErr w:type="spellEnd"/>
          </w:p>
          <w:p w14:paraId="2864AC2F" w14:textId="77777777" w:rsidR="003F725E" w:rsidRDefault="003F725E">
            <w:pPr>
              <w:rPr>
                <w:bCs/>
                <w:color w:val="000000"/>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392E566D" w14:textId="77777777" w:rsidR="003F725E" w:rsidRDefault="003F725E">
            <w:pPr>
              <w:rPr>
                <w:bCs/>
                <w:color w:val="000000"/>
              </w:rPr>
            </w:pPr>
            <w:r>
              <w:rPr>
                <w:bCs/>
                <w:color w:val="000000"/>
              </w:rPr>
              <w:t>14299300,00</w:t>
            </w:r>
          </w:p>
          <w:p w14:paraId="41B654C9" w14:textId="77777777" w:rsidR="003F725E" w:rsidRDefault="003F725E">
            <w:pPr>
              <w:rPr>
                <w:bCs/>
                <w:color w:val="000000"/>
              </w:rPr>
            </w:pPr>
          </w:p>
          <w:p w14:paraId="0ADF7DE9" w14:textId="77777777" w:rsidR="003F725E" w:rsidRDefault="003F725E">
            <w:pPr>
              <w:rPr>
                <w:bCs/>
                <w:color w:val="000000"/>
              </w:rPr>
            </w:pPr>
          </w:p>
          <w:p w14:paraId="3AEE13C9" w14:textId="77777777" w:rsidR="003F725E" w:rsidRDefault="003F725E">
            <w:pPr>
              <w:rPr>
                <w:bCs/>
                <w:color w:val="000000"/>
              </w:rPr>
            </w:pPr>
          </w:p>
          <w:p w14:paraId="5A79CC14" w14:textId="77777777" w:rsidR="003F725E" w:rsidRDefault="003F725E">
            <w:pPr>
              <w:rPr>
                <w:bCs/>
                <w:color w:val="000000"/>
              </w:rPr>
            </w:pPr>
          </w:p>
          <w:p w14:paraId="0D96EEBD" w14:textId="77777777" w:rsidR="003F725E" w:rsidRDefault="003F725E">
            <w:pPr>
              <w:rPr>
                <w:bCs/>
                <w:color w:val="000000"/>
              </w:rPr>
            </w:pPr>
          </w:p>
          <w:p w14:paraId="72518978" w14:textId="77777777" w:rsidR="003F725E" w:rsidRDefault="003F725E">
            <w:pPr>
              <w:rPr>
                <w:bCs/>
                <w:color w:val="000000"/>
              </w:rPr>
            </w:pPr>
            <w:r>
              <w:rPr>
                <w:bCs/>
                <w:color w:val="000000"/>
              </w:rPr>
              <w:t>4899700,00</w:t>
            </w:r>
          </w:p>
        </w:tc>
        <w:tc>
          <w:tcPr>
            <w:tcW w:w="2126" w:type="dxa"/>
            <w:tcBorders>
              <w:top w:val="single" w:sz="4" w:space="0" w:color="auto"/>
              <w:left w:val="nil"/>
              <w:bottom w:val="single" w:sz="4" w:space="0" w:color="auto"/>
              <w:right w:val="single" w:sz="4" w:space="0" w:color="auto"/>
            </w:tcBorders>
            <w:noWrap/>
          </w:tcPr>
          <w:p w14:paraId="3D13C55E" w14:textId="77777777" w:rsidR="003F725E" w:rsidRDefault="003F725E">
            <w:pPr>
              <w:jc w:val="center"/>
              <w:rPr>
                <w:b/>
                <w:bCs/>
                <w:color w:val="000000"/>
              </w:rPr>
            </w:pPr>
            <w:r>
              <w:rPr>
                <w:b/>
                <w:bCs/>
                <w:color w:val="000000"/>
              </w:rPr>
              <w:t>14 299 300,00</w:t>
            </w:r>
          </w:p>
          <w:p w14:paraId="3A877BE5" w14:textId="77777777" w:rsidR="003F725E" w:rsidRDefault="003F725E">
            <w:pPr>
              <w:jc w:val="center"/>
              <w:rPr>
                <w:b/>
                <w:bCs/>
                <w:color w:val="000000"/>
              </w:rPr>
            </w:pPr>
          </w:p>
          <w:p w14:paraId="7AA8C45F" w14:textId="77777777" w:rsidR="003F725E" w:rsidRDefault="003F725E">
            <w:pPr>
              <w:jc w:val="center"/>
              <w:rPr>
                <w:b/>
                <w:bCs/>
                <w:color w:val="000000"/>
              </w:rPr>
            </w:pPr>
          </w:p>
          <w:p w14:paraId="37827BF4" w14:textId="77777777" w:rsidR="003F725E" w:rsidRDefault="003F725E">
            <w:pPr>
              <w:jc w:val="center"/>
              <w:rPr>
                <w:b/>
                <w:bCs/>
                <w:color w:val="000000"/>
              </w:rPr>
            </w:pPr>
          </w:p>
          <w:p w14:paraId="23DA1AD5" w14:textId="77777777" w:rsidR="003F725E" w:rsidRDefault="003F725E">
            <w:pPr>
              <w:jc w:val="center"/>
              <w:rPr>
                <w:b/>
                <w:bCs/>
                <w:color w:val="000000"/>
              </w:rPr>
            </w:pPr>
          </w:p>
          <w:p w14:paraId="01441308" w14:textId="77777777" w:rsidR="003F725E" w:rsidRDefault="003F725E">
            <w:pPr>
              <w:jc w:val="center"/>
              <w:rPr>
                <w:b/>
                <w:bCs/>
                <w:color w:val="000000"/>
              </w:rPr>
            </w:pPr>
          </w:p>
          <w:p w14:paraId="2B9ACF7B" w14:textId="77777777" w:rsidR="003F725E" w:rsidRDefault="003F725E">
            <w:pPr>
              <w:jc w:val="center"/>
              <w:rPr>
                <w:b/>
                <w:bCs/>
                <w:color w:val="000000"/>
              </w:rPr>
            </w:pPr>
            <w:r>
              <w:rPr>
                <w:b/>
                <w:bCs/>
                <w:color w:val="000000"/>
              </w:rPr>
              <w:t>4 899 700,00</w:t>
            </w:r>
          </w:p>
        </w:tc>
      </w:tr>
    </w:tbl>
    <w:p w14:paraId="11D2C943" w14:textId="77777777" w:rsidR="003F725E" w:rsidRDefault="003F725E" w:rsidP="003F725E"/>
    <w:p w14:paraId="5E7FD073" w14:textId="77777777" w:rsidR="003F725E" w:rsidRDefault="003F725E" w:rsidP="003F725E">
      <w:r>
        <w:t xml:space="preserve">          10. </w:t>
      </w:r>
      <w:proofErr w:type="spellStart"/>
      <w:r>
        <w:t>Сараптама</w:t>
      </w:r>
      <w:proofErr w:type="spellEnd"/>
      <w:r>
        <w:t xml:space="preserve"> </w:t>
      </w:r>
      <w:proofErr w:type="spellStart"/>
      <w:r>
        <w:t>комиссиясы</w:t>
      </w:r>
      <w:proofErr w:type="spellEnd"/>
      <w:r>
        <w:t xml:space="preserve"> </w:t>
      </w:r>
      <w:proofErr w:type="spellStart"/>
      <w:r>
        <w:t>тартылған</w:t>
      </w:r>
      <w:proofErr w:type="spellEnd"/>
      <w:r>
        <w:t xml:space="preserve"> </w:t>
      </w:r>
      <w:proofErr w:type="spellStart"/>
      <w:r>
        <w:t>жоқ</w:t>
      </w:r>
      <w:proofErr w:type="spellEnd"/>
      <w:r>
        <w:t>.</w:t>
      </w:r>
    </w:p>
    <w:p w14:paraId="686CC60F" w14:textId="77777777" w:rsidR="003F725E" w:rsidRDefault="003F725E" w:rsidP="003F725E">
      <w:r>
        <w:t xml:space="preserve">          11. </w:t>
      </w:r>
      <w:proofErr w:type="spellStart"/>
      <w:r>
        <w:t>Тендерлік</w:t>
      </w:r>
      <w:proofErr w:type="spellEnd"/>
      <w:r>
        <w:t xml:space="preserve"> комиссия </w:t>
      </w:r>
      <w:proofErr w:type="spellStart"/>
      <w:r>
        <w:t>әлеуетті</w:t>
      </w:r>
      <w:proofErr w:type="spellEnd"/>
      <w:r>
        <w:t xml:space="preserve"> </w:t>
      </w:r>
      <w:proofErr w:type="spellStart"/>
      <w:r>
        <w:t>өнім</w:t>
      </w:r>
      <w:proofErr w:type="spellEnd"/>
      <w:r>
        <w:t xml:space="preserve"> </w:t>
      </w:r>
      <w:proofErr w:type="spellStart"/>
      <w:r>
        <w:t>берушілердің</w:t>
      </w:r>
      <w:proofErr w:type="spellEnd"/>
      <w:r>
        <w:t xml:space="preserve"> </w:t>
      </w:r>
      <w:proofErr w:type="spellStart"/>
      <w:r>
        <w:t>тендерлік</w:t>
      </w:r>
      <w:proofErr w:type="spellEnd"/>
      <w:r>
        <w:t xml:space="preserve"> </w:t>
      </w:r>
      <w:proofErr w:type="spellStart"/>
      <w:r>
        <w:t>өтінімдерін</w:t>
      </w:r>
      <w:proofErr w:type="spellEnd"/>
      <w:r>
        <w:t xml:space="preserve"> </w:t>
      </w:r>
      <w:proofErr w:type="spellStart"/>
      <w:r>
        <w:t>бағалау</w:t>
      </w:r>
      <w:proofErr w:type="spellEnd"/>
      <w:r>
        <w:t xml:space="preserve"> </w:t>
      </w:r>
      <w:proofErr w:type="spellStart"/>
      <w:r>
        <w:t>және</w:t>
      </w:r>
      <w:proofErr w:type="spellEnd"/>
      <w:r>
        <w:t xml:space="preserve"> </w:t>
      </w:r>
      <w:proofErr w:type="spellStart"/>
      <w:r>
        <w:t>салыстыру</w:t>
      </w:r>
      <w:proofErr w:type="spellEnd"/>
      <w:r>
        <w:t xml:space="preserve"> </w:t>
      </w:r>
      <w:proofErr w:type="spellStart"/>
      <w:r>
        <w:t>нәтижелері</w:t>
      </w:r>
      <w:proofErr w:type="spellEnd"/>
      <w:r>
        <w:t xml:space="preserve"> </w:t>
      </w:r>
      <w:proofErr w:type="spellStart"/>
      <w:r>
        <w:t>бойынша</w:t>
      </w:r>
      <w:proofErr w:type="spellEnd"/>
      <w:r>
        <w:t xml:space="preserve"> ШЕШІМ ҚАБЫЛДАДЫ:</w:t>
      </w:r>
    </w:p>
    <w:p w14:paraId="3EFD8F7C" w14:textId="796EF063" w:rsidR="003F725E" w:rsidRPr="001C642F" w:rsidRDefault="003F725E" w:rsidP="004D3137">
      <w:pPr>
        <w:ind w:firstLine="708"/>
      </w:pPr>
      <w:r w:rsidRPr="001C642F">
        <w:t xml:space="preserve">1) "Atlas Medical Trade "ЖШС №1, №2 </w:t>
      </w:r>
      <w:proofErr w:type="spellStart"/>
      <w:r w:rsidRPr="001C642F">
        <w:t>лоттар</w:t>
      </w:r>
      <w:proofErr w:type="spellEnd"/>
      <w:r w:rsidRPr="001C642F">
        <w:t xml:space="preserve"> </w:t>
      </w:r>
      <w:proofErr w:type="spellStart"/>
      <w:r w:rsidRPr="001C642F">
        <w:t>бойынша</w:t>
      </w:r>
      <w:proofErr w:type="spellEnd"/>
      <w:r w:rsidRPr="001C642F">
        <w:t xml:space="preserve"> тендер </w:t>
      </w:r>
      <w:proofErr w:type="spellStart"/>
      <w:r w:rsidRPr="001C642F">
        <w:t>өтінімін</w:t>
      </w:r>
      <w:proofErr w:type="spellEnd"/>
      <w:r w:rsidRPr="001C642F">
        <w:t xml:space="preserve"> </w:t>
      </w:r>
      <w:proofErr w:type="spellStart"/>
      <w:r w:rsidRPr="001C642F">
        <w:t>сәйкес</w:t>
      </w:r>
      <w:proofErr w:type="spellEnd"/>
      <w:r w:rsidRPr="001C642F">
        <w:t xml:space="preserve"> </w:t>
      </w:r>
      <w:proofErr w:type="spellStart"/>
      <w:r w:rsidRPr="001C642F">
        <w:t>қабылдамасын</w:t>
      </w:r>
      <w:proofErr w:type="spellEnd"/>
      <w:r w:rsidRPr="001C642F">
        <w:t>."</w:t>
      </w:r>
      <w:proofErr w:type="spellStart"/>
      <w:r w:rsidRPr="001C642F">
        <w:t>Әлеуетті</w:t>
      </w:r>
      <w:proofErr w:type="spellEnd"/>
      <w:r w:rsidRPr="001C642F">
        <w:t xml:space="preserve"> </w:t>
      </w:r>
      <w:proofErr w:type="spellStart"/>
      <w:r w:rsidRPr="001C642F">
        <w:t>өнім</w:t>
      </w:r>
      <w:proofErr w:type="spellEnd"/>
      <w:r w:rsidRPr="001C642F">
        <w:t xml:space="preserve"> </w:t>
      </w:r>
      <w:proofErr w:type="spellStart"/>
      <w:r w:rsidRPr="001C642F">
        <w:t>берушінің</w:t>
      </w:r>
      <w:proofErr w:type="spellEnd"/>
      <w:r w:rsidRPr="001C642F">
        <w:t xml:space="preserve"> </w:t>
      </w:r>
      <w:proofErr w:type="spellStart"/>
      <w:r w:rsidRPr="001C642F">
        <w:t>тендерлік</w:t>
      </w:r>
      <w:proofErr w:type="spellEnd"/>
      <w:r w:rsidRPr="001C642F">
        <w:t xml:space="preserve"> </w:t>
      </w:r>
      <w:proofErr w:type="spellStart"/>
      <w:r w:rsidRPr="001C642F">
        <w:t>құжаттаманың</w:t>
      </w:r>
      <w:proofErr w:type="spellEnd"/>
      <w:r w:rsidRPr="001C642F">
        <w:t xml:space="preserve"> </w:t>
      </w:r>
      <w:proofErr w:type="spellStart"/>
      <w:r w:rsidRPr="001C642F">
        <w:t>және</w:t>
      </w:r>
      <w:proofErr w:type="spellEnd"/>
      <w:r w:rsidRPr="001C642F">
        <w:t xml:space="preserve"> осы </w:t>
      </w:r>
      <w:proofErr w:type="spellStart"/>
      <w:r w:rsidRPr="001C642F">
        <w:t>Қағидалардың</w:t>
      </w:r>
      <w:proofErr w:type="spellEnd"/>
      <w:r w:rsidRPr="001C642F">
        <w:t xml:space="preserve"> </w:t>
      </w:r>
      <w:proofErr w:type="spellStart"/>
      <w:r w:rsidRPr="001C642F">
        <w:t>талаптарына</w:t>
      </w:r>
      <w:proofErr w:type="spellEnd"/>
      <w:r w:rsidRPr="001C642F">
        <w:t xml:space="preserve"> </w:t>
      </w:r>
      <w:proofErr w:type="spellStart"/>
      <w:r w:rsidRPr="001C642F">
        <w:t>сәйкес</w:t>
      </w:r>
      <w:proofErr w:type="spellEnd"/>
      <w:r w:rsidRPr="001C642F">
        <w:t xml:space="preserve"> </w:t>
      </w:r>
      <w:proofErr w:type="spellStart"/>
      <w:r w:rsidRPr="001C642F">
        <w:t>келмейтін</w:t>
      </w:r>
      <w:proofErr w:type="spellEnd"/>
      <w:r w:rsidRPr="001C642F">
        <w:t xml:space="preserve"> </w:t>
      </w:r>
      <w:proofErr w:type="spellStart"/>
      <w:r w:rsidRPr="001C642F">
        <w:t>техникалық</w:t>
      </w:r>
      <w:proofErr w:type="spellEnd"/>
      <w:r w:rsidRPr="001C642F">
        <w:t xml:space="preserve"> </w:t>
      </w:r>
      <w:proofErr w:type="spellStart"/>
      <w:r w:rsidRPr="001C642F">
        <w:t>ерекшелікті</w:t>
      </w:r>
      <w:proofErr w:type="spellEnd"/>
      <w:r w:rsidRPr="001C642F">
        <w:t xml:space="preserve"> </w:t>
      </w:r>
      <w:proofErr w:type="spellStart"/>
      <w:r w:rsidRPr="001C642F">
        <w:t>ұсынуы</w:t>
      </w:r>
      <w:proofErr w:type="spellEnd"/>
      <w:r w:rsidRPr="001C642F">
        <w:t xml:space="preserve">" </w:t>
      </w:r>
      <w:proofErr w:type="spellStart"/>
      <w:r w:rsidRPr="001C642F">
        <w:t>қағидаларының</w:t>
      </w:r>
      <w:proofErr w:type="spellEnd"/>
      <w:r w:rsidRPr="001C642F">
        <w:t xml:space="preserve"> 62-тармағының 7-тармағы. </w:t>
      </w:r>
    </w:p>
    <w:p w14:paraId="20765D78" w14:textId="77777777" w:rsidR="003F725E" w:rsidRPr="001C642F" w:rsidRDefault="003F725E" w:rsidP="003F725E"/>
    <w:p w14:paraId="7E1B02BD" w14:textId="77777777" w:rsidR="00E76F5F" w:rsidRPr="001C642F" w:rsidRDefault="003F725E" w:rsidP="004D3137">
      <w:pPr>
        <w:ind w:firstLine="708"/>
      </w:pPr>
      <w:r w:rsidRPr="001C642F">
        <w:t>2) "</w:t>
      </w:r>
      <w:proofErr w:type="spellStart"/>
      <w:r w:rsidRPr="001C642F">
        <w:t>Inayat</w:t>
      </w:r>
      <w:proofErr w:type="spellEnd"/>
      <w:r w:rsidRPr="001C642F">
        <w:t xml:space="preserve"> Ltd" ЖШС</w:t>
      </w:r>
      <w:r w:rsidR="00E76F5F" w:rsidRPr="001C642F">
        <w:t xml:space="preserve"> </w:t>
      </w:r>
      <w:r w:rsidRPr="001C642F">
        <w:t xml:space="preserve">№1, №2, №3 </w:t>
      </w:r>
      <w:proofErr w:type="spellStart"/>
      <w:r w:rsidRPr="001C642F">
        <w:t>лоттары</w:t>
      </w:r>
      <w:proofErr w:type="spellEnd"/>
      <w:r w:rsidRPr="001C642F">
        <w:t xml:space="preserve"> </w:t>
      </w:r>
      <w:proofErr w:type="spellStart"/>
      <w:r w:rsidRPr="001C642F">
        <w:t>бойынша</w:t>
      </w:r>
      <w:proofErr w:type="spellEnd"/>
      <w:r w:rsidRPr="001C642F">
        <w:t xml:space="preserve"> </w:t>
      </w:r>
      <w:r w:rsidR="00E76F5F" w:rsidRPr="001C642F">
        <w:t xml:space="preserve">тендер </w:t>
      </w:r>
      <w:proofErr w:type="spellStart"/>
      <w:r w:rsidR="00E76F5F" w:rsidRPr="001C642F">
        <w:t>өтінімін</w:t>
      </w:r>
      <w:proofErr w:type="spellEnd"/>
      <w:r w:rsidR="00E76F5F" w:rsidRPr="001C642F">
        <w:t xml:space="preserve"> </w:t>
      </w:r>
      <w:proofErr w:type="spellStart"/>
      <w:r w:rsidR="00E76F5F" w:rsidRPr="001C642F">
        <w:t>сәйкес</w:t>
      </w:r>
      <w:proofErr w:type="spellEnd"/>
      <w:r w:rsidR="00E76F5F" w:rsidRPr="001C642F">
        <w:t xml:space="preserve"> </w:t>
      </w:r>
      <w:proofErr w:type="spellStart"/>
      <w:r w:rsidR="00E76F5F" w:rsidRPr="001C642F">
        <w:t>қабылдамасын</w:t>
      </w:r>
      <w:proofErr w:type="spellEnd"/>
      <w:r w:rsidR="00E76F5F" w:rsidRPr="001C642F">
        <w:t>."</w:t>
      </w:r>
      <w:proofErr w:type="spellStart"/>
      <w:r w:rsidR="00E76F5F" w:rsidRPr="001C642F">
        <w:t>Әлеуетті</w:t>
      </w:r>
      <w:proofErr w:type="spellEnd"/>
      <w:r w:rsidR="00E76F5F" w:rsidRPr="001C642F">
        <w:t xml:space="preserve"> </w:t>
      </w:r>
      <w:proofErr w:type="spellStart"/>
      <w:r w:rsidR="00E76F5F" w:rsidRPr="001C642F">
        <w:t>өнім</w:t>
      </w:r>
      <w:proofErr w:type="spellEnd"/>
      <w:r w:rsidR="00E76F5F" w:rsidRPr="001C642F">
        <w:t xml:space="preserve"> </w:t>
      </w:r>
      <w:proofErr w:type="spellStart"/>
      <w:r w:rsidR="00E76F5F" w:rsidRPr="001C642F">
        <w:t>берушінің</w:t>
      </w:r>
      <w:proofErr w:type="spellEnd"/>
      <w:r w:rsidR="00E76F5F" w:rsidRPr="001C642F">
        <w:t xml:space="preserve"> </w:t>
      </w:r>
      <w:proofErr w:type="spellStart"/>
      <w:r w:rsidR="00E76F5F" w:rsidRPr="001C642F">
        <w:t>тендерлік</w:t>
      </w:r>
      <w:proofErr w:type="spellEnd"/>
      <w:r w:rsidR="00E76F5F" w:rsidRPr="001C642F">
        <w:t xml:space="preserve"> </w:t>
      </w:r>
      <w:proofErr w:type="spellStart"/>
      <w:r w:rsidR="00E76F5F" w:rsidRPr="001C642F">
        <w:t>құжаттаманың</w:t>
      </w:r>
      <w:proofErr w:type="spellEnd"/>
      <w:r w:rsidR="00E76F5F" w:rsidRPr="001C642F">
        <w:t xml:space="preserve"> </w:t>
      </w:r>
      <w:proofErr w:type="spellStart"/>
      <w:r w:rsidR="00E76F5F" w:rsidRPr="001C642F">
        <w:t>және</w:t>
      </w:r>
      <w:proofErr w:type="spellEnd"/>
      <w:r w:rsidR="00E76F5F" w:rsidRPr="001C642F">
        <w:t xml:space="preserve"> осы </w:t>
      </w:r>
      <w:proofErr w:type="spellStart"/>
      <w:r w:rsidR="00E76F5F" w:rsidRPr="001C642F">
        <w:t>Қағидалардың</w:t>
      </w:r>
      <w:proofErr w:type="spellEnd"/>
      <w:r w:rsidR="00E76F5F" w:rsidRPr="001C642F">
        <w:t xml:space="preserve"> </w:t>
      </w:r>
      <w:proofErr w:type="spellStart"/>
      <w:r w:rsidR="00E76F5F" w:rsidRPr="001C642F">
        <w:t>талаптарына</w:t>
      </w:r>
      <w:proofErr w:type="spellEnd"/>
      <w:r w:rsidR="00E76F5F" w:rsidRPr="001C642F">
        <w:t xml:space="preserve"> </w:t>
      </w:r>
      <w:proofErr w:type="spellStart"/>
      <w:r w:rsidR="00E76F5F" w:rsidRPr="001C642F">
        <w:t>сәйкес</w:t>
      </w:r>
      <w:proofErr w:type="spellEnd"/>
      <w:r w:rsidR="00E76F5F" w:rsidRPr="001C642F">
        <w:t xml:space="preserve"> </w:t>
      </w:r>
      <w:proofErr w:type="spellStart"/>
      <w:r w:rsidR="00E76F5F" w:rsidRPr="001C642F">
        <w:t>келмейтін</w:t>
      </w:r>
      <w:proofErr w:type="spellEnd"/>
      <w:r w:rsidR="00E76F5F" w:rsidRPr="001C642F">
        <w:t xml:space="preserve"> </w:t>
      </w:r>
      <w:proofErr w:type="spellStart"/>
      <w:r w:rsidR="00E76F5F" w:rsidRPr="001C642F">
        <w:t>техникалық</w:t>
      </w:r>
      <w:proofErr w:type="spellEnd"/>
      <w:r w:rsidR="00E76F5F" w:rsidRPr="001C642F">
        <w:t xml:space="preserve"> </w:t>
      </w:r>
      <w:proofErr w:type="spellStart"/>
      <w:r w:rsidR="00E76F5F" w:rsidRPr="001C642F">
        <w:t>ерекшелікті</w:t>
      </w:r>
      <w:proofErr w:type="spellEnd"/>
      <w:r w:rsidR="00E76F5F" w:rsidRPr="001C642F">
        <w:t xml:space="preserve"> </w:t>
      </w:r>
      <w:proofErr w:type="spellStart"/>
      <w:r w:rsidR="00E76F5F" w:rsidRPr="001C642F">
        <w:t>ұсынуы</w:t>
      </w:r>
      <w:proofErr w:type="spellEnd"/>
      <w:r w:rsidR="00E76F5F" w:rsidRPr="001C642F">
        <w:t xml:space="preserve">" </w:t>
      </w:r>
      <w:proofErr w:type="spellStart"/>
      <w:r w:rsidR="00E76F5F" w:rsidRPr="001C642F">
        <w:t>қағидаларының</w:t>
      </w:r>
      <w:proofErr w:type="spellEnd"/>
      <w:r w:rsidR="00E76F5F" w:rsidRPr="001C642F">
        <w:t xml:space="preserve"> 62-тармағының 7-тармағы. </w:t>
      </w:r>
    </w:p>
    <w:p w14:paraId="77EC7AC4" w14:textId="6D450CB6" w:rsidR="003F725E" w:rsidRPr="001C642F" w:rsidRDefault="003F725E" w:rsidP="003F725E"/>
    <w:p w14:paraId="0719CB71" w14:textId="77777777" w:rsidR="00E76F5F" w:rsidRPr="001C642F" w:rsidRDefault="00E76F5F" w:rsidP="003F725E">
      <w:pPr>
        <w:rPr>
          <w:bCs/>
        </w:rPr>
      </w:pPr>
    </w:p>
    <w:p w14:paraId="486ACD46" w14:textId="7C917530" w:rsidR="00E76F5F" w:rsidRPr="001C642F" w:rsidRDefault="003F725E" w:rsidP="004D3137">
      <w:pPr>
        <w:ind w:firstLine="708"/>
      </w:pPr>
      <w:r w:rsidRPr="001C642F">
        <w:rPr>
          <w:bCs/>
        </w:rPr>
        <w:t xml:space="preserve">3) </w:t>
      </w:r>
      <w:r w:rsidR="00E76F5F" w:rsidRPr="001C642F">
        <w:t xml:space="preserve">"Астра </w:t>
      </w:r>
      <w:proofErr w:type="spellStart"/>
      <w:r w:rsidR="00E76F5F" w:rsidRPr="001C642F">
        <w:t>Медикал</w:t>
      </w:r>
      <w:proofErr w:type="spellEnd"/>
      <w:r w:rsidR="00E76F5F" w:rsidRPr="001C642F">
        <w:t>" ЖШС №</w:t>
      </w:r>
      <w:r w:rsidR="00581827" w:rsidRPr="001C642F">
        <w:t>4</w:t>
      </w:r>
      <w:r w:rsidR="00E76F5F" w:rsidRPr="001C642F">
        <w:t xml:space="preserve"> лот </w:t>
      </w:r>
      <w:proofErr w:type="spellStart"/>
      <w:r w:rsidR="00E76F5F" w:rsidRPr="001C642F">
        <w:t>бойынша</w:t>
      </w:r>
      <w:proofErr w:type="spellEnd"/>
      <w:r w:rsidR="00E76F5F" w:rsidRPr="001C642F">
        <w:t xml:space="preserve"> тендер </w:t>
      </w:r>
      <w:proofErr w:type="spellStart"/>
      <w:r w:rsidR="00E76F5F" w:rsidRPr="001C642F">
        <w:t>өтінімін</w:t>
      </w:r>
      <w:proofErr w:type="spellEnd"/>
      <w:r w:rsidR="00E76F5F" w:rsidRPr="001C642F">
        <w:t xml:space="preserve"> </w:t>
      </w:r>
      <w:proofErr w:type="spellStart"/>
      <w:r w:rsidR="00E76F5F" w:rsidRPr="001C642F">
        <w:t>сәйкес</w:t>
      </w:r>
      <w:proofErr w:type="spellEnd"/>
      <w:r w:rsidR="00E76F5F" w:rsidRPr="001C642F">
        <w:t xml:space="preserve"> </w:t>
      </w:r>
      <w:proofErr w:type="spellStart"/>
      <w:r w:rsidR="00E76F5F" w:rsidRPr="001C642F">
        <w:t>қабылдамасын</w:t>
      </w:r>
      <w:proofErr w:type="spellEnd"/>
      <w:r w:rsidR="00E76F5F" w:rsidRPr="001C642F">
        <w:t>."</w:t>
      </w:r>
      <w:proofErr w:type="spellStart"/>
      <w:r w:rsidR="00E76F5F" w:rsidRPr="001C642F">
        <w:t>Әлеуетті</w:t>
      </w:r>
      <w:proofErr w:type="spellEnd"/>
      <w:r w:rsidR="00E76F5F" w:rsidRPr="001C642F">
        <w:t xml:space="preserve"> </w:t>
      </w:r>
      <w:proofErr w:type="spellStart"/>
      <w:r w:rsidR="00E76F5F" w:rsidRPr="001C642F">
        <w:t>өнім</w:t>
      </w:r>
      <w:proofErr w:type="spellEnd"/>
      <w:r w:rsidR="00E76F5F" w:rsidRPr="001C642F">
        <w:t xml:space="preserve"> </w:t>
      </w:r>
      <w:proofErr w:type="spellStart"/>
      <w:r w:rsidR="00E76F5F" w:rsidRPr="001C642F">
        <w:t>берушінің</w:t>
      </w:r>
      <w:proofErr w:type="spellEnd"/>
      <w:r w:rsidR="00E76F5F" w:rsidRPr="001C642F">
        <w:t xml:space="preserve"> </w:t>
      </w:r>
      <w:proofErr w:type="spellStart"/>
      <w:r w:rsidR="00E76F5F" w:rsidRPr="001C642F">
        <w:t>тендерлік</w:t>
      </w:r>
      <w:proofErr w:type="spellEnd"/>
      <w:r w:rsidR="00E76F5F" w:rsidRPr="001C642F">
        <w:t xml:space="preserve"> </w:t>
      </w:r>
      <w:proofErr w:type="spellStart"/>
      <w:r w:rsidR="00E76F5F" w:rsidRPr="001C642F">
        <w:t>құжаттаманың</w:t>
      </w:r>
      <w:proofErr w:type="spellEnd"/>
      <w:r w:rsidR="00E76F5F" w:rsidRPr="001C642F">
        <w:t xml:space="preserve"> </w:t>
      </w:r>
      <w:proofErr w:type="spellStart"/>
      <w:r w:rsidR="00E76F5F" w:rsidRPr="001C642F">
        <w:t>және</w:t>
      </w:r>
      <w:proofErr w:type="spellEnd"/>
      <w:r w:rsidR="00E76F5F" w:rsidRPr="001C642F">
        <w:t xml:space="preserve"> осы </w:t>
      </w:r>
      <w:proofErr w:type="spellStart"/>
      <w:r w:rsidR="00E76F5F" w:rsidRPr="001C642F">
        <w:t>Қағидалардың</w:t>
      </w:r>
      <w:proofErr w:type="spellEnd"/>
      <w:r w:rsidR="00E76F5F" w:rsidRPr="001C642F">
        <w:t xml:space="preserve"> </w:t>
      </w:r>
      <w:proofErr w:type="spellStart"/>
      <w:r w:rsidR="00E76F5F" w:rsidRPr="001C642F">
        <w:t>талаптарына</w:t>
      </w:r>
      <w:proofErr w:type="spellEnd"/>
      <w:r w:rsidR="00E76F5F" w:rsidRPr="001C642F">
        <w:t xml:space="preserve"> </w:t>
      </w:r>
      <w:proofErr w:type="spellStart"/>
      <w:r w:rsidR="00E76F5F" w:rsidRPr="001C642F">
        <w:t>сәйкес</w:t>
      </w:r>
      <w:proofErr w:type="spellEnd"/>
      <w:r w:rsidR="00E76F5F" w:rsidRPr="001C642F">
        <w:t xml:space="preserve"> </w:t>
      </w:r>
      <w:proofErr w:type="spellStart"/>
      <w:r w:rsidR="00E76F5F" w:rsidRPr="001C642F">
        <w:t>келмейтін</w:t>
      </w:r>
      <w:proofErr w:type="spellEnd"/>
      <w:r w:rsidR="00E76F5F" w:rsidRPr="001C642F">
        <w:t xml:space="preserve"> </w:t>
      </w:r>
      <w:proofErr w:type="spellStart"/>
      <w:r w:rsidR="00E76F5F" w:rsidRPr="001C642F">
        <w:t>техникалық</w:t>
      </w:r>
      <w:proofErr w:type="spellEnd"/>
      <w:r w:rsidR="00E76F5F" w:rsidRPr="001C642F">
        <w:t xml:space="preserve"> </w:t>
      </w:r>
      <w:proofErr w:type="spellStart"/>
      <w:r w:rsidR="00E76F5F" w:rsidRPr="001C642F">
        <w:t>ерекшелікті</w:t>
      </w:r>
      <w:proofErr w:type="spellEnd"/>
      <w:r w:rsidR="00E76F5F" w:rsidRPr="001C642F">
        <w:t xml:space="preserve"> </w:t>
      </w:r>
      <w:proofErr w:type="spellStart"/>
      <w:r w:rsidR="00E76F5F" w:rsidRPr="001C642F">
        <w:t>ұсынуы</w:t>
      </w:r>
      <w:proofErr w:type="spellEnd"/>
      <w:r w:rsidR="00E76F5F" w:rsidRPr="001C642F">
        <w:t xml:space="preserve">" </w:t>
      </w:r>
      <w:proofErr w:type="spellStart"/>
      <w:r w:rsidR="00E76F5F" w:rsidRPr="001C642F">
        <w:t>қағидаларының</w:t>
      </w:r>
      <w:proofErr w:type="spellEnd"/>
      <w:r w:rsidR="00E76F5F" w:rsidRPr="001C642F">
        <w:t xml:space="preserve"> 62-тармағының 7-тармағы. </w:t>
      </w:r>
    </w:p>
    <w:p w14:paraId="462E978E" w14:textId="4451C57B" w:rsidR="003F725E" w:rsidRPr="001C642F" w:rsidRDefault="003F725E" w:rsidP="005A03D2">
      <w:pPr>
        <w:shd w:val="clear" w:color="auto" w:fill="FFFFFF" w:themeFill="background1"/>
        <w:jc w:val="both"/>
        <w:rPr>
          <w:bCs/>
        </w:rPr>
      </w:pPr>
    </w:p>
    <w:p w14:paraId="04790139" w14:textId="77777777" w:rsidR="003F725E" w:rsidRPr="001C642F" w:rsidRDefault="003F725E" w:rsidP="003F725E">
      <w:pPr>
        <w:shd w:val="clear" w:color="auto" w:fill="FFFFFF" w:themeFill="background1"/>
        <w:ind w:firstLine="708"/>
        <w:jc w:val="both"/>
        <w:rPr>
          <w:bCs/>
        </w:rPr>
      </w:pPr>
    </w:p>
    <w:p w14:paraId="3130AAFE" w14:textId="77777777" w:rsidR="003F725E" w:rsidRPr="001C642F" w:rsidRDefault="003F725E" w:rsidP="003F725E">
      <w:pPr>
        <w:shd w:val="clear" w:color="auto" w:fill="FFFFFF" w:themeFill="background1"/>
        <w:ind w:firstLine="708"/>
        <w:jc w:val="both"/>
        <w:rPr>
          <w:bCs/>
        </w:rPr>
      </w:pPr>
    </w:p>
    <w:p w14:paraId="331CB076" w14:textId="77777777" w:rsidR="003F725E" w:rsidRDefault="003F725E" w:rsidP="00EF2F92">
      <w:pPr>
        <w:shd w:val="clear" w:color="auto" w:fill="FFFFFF" w:themeFill="background1"/>
        <w:ind w:firstLine="540"/>
        <w:jc w:val="both"/>
      </w:pPr>
      <w:r w:rsidRPr="001C642F">
        <w:lastRenderedPageBreak/>
        <w:t>4)  "</w:t>
      </w:r>
      <w:proofErr w:type="spellStart"/>
      <w:r w:rsidRPr="001C642F">
        <w:t>РиХ</w:t>
      </w:r>
      <w:proofErr w:type="spellEnd"/>
      <w:r w:rsidRPr="001C642F">
        <w:t xml:space="preserve">" ЖШС, ҚР, </w:t>
      </w:r>
      <w:proofErr w:type="spellStart"/>
      <w:r w:rsidRPr="001C642F">
        <w:t>Солтүстік</w:t>
      </w:r>
      <w:proofErr w:type="spellEnd"/>
      <w:r w:rsidRPr="001C642F">
        <w:t xml:space="preserve"> </w:t>
      </w:r>
      <w:proofErr w:type="spellStart"/>
      <w:r w:rsidRPr="001C642F">
        <w:t>Қазақстан</w:t>
      </w:r>
      <w:proofErr w:type="spellEnd"/>
      <w:r w:rsidRPr="001C642F">
        <w:t xml:space="preserve"> </w:t>
      </w:r>
      <w:proofErr w:type="spellStart"/>
      <w:r w:rsidRPr="001C642F">
        <w:t>облысы</w:t>
      </w:r>
      <w:proofErr w:type="spellEnd"/>
      <w:r w:rsidRPr="001C642F">
        <w:t xml:space="preserve">, </w:t>
      </w:r>
      <w:proofErr w:type="spellStart"/>
      <w:r w:rsidRPr="001C642F">
        <w:t>Петропавл</w:t>
      </w:r>
      <w:proofErr w:type="spellEnd"/>
      <w:r w:rsidRPr="001C642F">
        <w:t xml:space="preserve">, Потанин </w:t>
      </w:r>
      <w:proofErr w:type="spellStart"/>
      <w:r w:rsidRPr="001C642F">
        <w:t>көшесі</w:t>
      </w:r>
      <w:proofErr w:type="spellEnd"/>
      <w:r w:rsidRPr="001C642F">
        <w:t xml:space="preserve">, 61 №1, №3 лот </w:t>
      </w:r>
      <w:proofErr w:type="spellStart"/>
      <w:r w:rsidRPr="001C642F">
        <w:t>бойынша</w:t>
      </w:r>
      <w:proofErr w:type="spellEnd"/>
      <w:r w:rsidRPr="001C642F">
        <w:t xml:space="preserve"> </w:t>
      </w:r>
      <w:proofErr w:type="spellStart"/>
      <w:r w:rsidRPr="001C642F">
        <w:t>Қағидалардың</w:t>
      </w:r>
      <w:proofErr w:type="spellEnd"/>
      <w:r w:rsidRPr="001C642F">
        <w:t xml:space="preserve"> 66-тармағы </w:t>
      </w:r>
      <w:proofErr w:type="spellStart"/>
      <w:r w:rsidRPr="001C642F">
        <w:t>негізінде</w:t>
      </w:r>
      <w:proofErr w:type="spellEnd"/>
      <w:r w:rsidRPr="001C642F">
        <w:t xml:space="preserve"> тендер </w:t>
      </w:r>
      <w:proofErr w:type="spellStart"/>
      <w:r w:rsidRPr="001C642F">
        <w:t>тәсілімен</w:t>
      </w:r>
      <w:proofErr w:type="spellEnd"/>
      <w:r w:rsidRPr="001C642F">
        <w:t xml:space="preserve"> </w:t>
      </w:r>
      <w:proofErr w:type="spellStart"/>
      <w:r w:rsidRPr="001C642F">
        <w:t>медициналық</w:t>
      </w:r>
      <w:proofErr w:type="spellEnd"/>
      <w:r w:rsidRPr="001C642F">
        <w:t xml:space="preserve"> </w:t>
      </w:r>
      <w:proofErr w:type="spellStart"/>
      <w:r w:rsidRPr="001C642F">
        <w:t>техниканы</w:t>
      </w:r>
      <w:proofErr w:type="spellEnd"/>
      <w:r w:rsidRPr="001C642F">
        <w:t xml:space="preserve"> </w:t>
      </w:r>
      <w:proofErr w:type="spellStart"/>
      <w:r w:rsidRPr="001C642F">
        <w:t>сатып</w:t>
      </w:r>
      <w:proofErr w:type="spellEnd"/>
      <w:r w:rsidRPr="001C642F">
        <w:t xml:space="preserve"> </w:t>
      </w:r>
      <w:proofErr w:type="spellStart"/>
      <w:r w:rsidRPr="001C642F">
        <w:t>алу</w:t>
      </w:r>
      <w:proofErr w:type="spellEnd"/>
      <w:r w:rsidRPr="001C642F">
        <w:t xml:space="preserve"> </w:t>
      </w:r>
      <w:proofErr w:type="spellStart"/>
      <w:r w:rsidRPr="001C642F">
        <w:t>бойынша</w:t>
      </w:r>
      <w:proofErr w:type="spellEnd"/>
      <w:r w:rsidRPr="001C642F">
        <w:t xml:space="preserve"> </w:t>
      </w:r>
      <w:proofErr w:type="spellStart"/>
      <w:r w:rsidRPr="001C642F">
        <w:t>жеңімпаз</w:t>
      </w:r>
      <w:proofErr w:type="spellEnd"/>
      <w:r w:rsidRPr="001C642F">
        <w:t xml:space="preserve"> </w:t>
      </w:r>
      <w:proofErr w:type="spellStart"/>
      <w:r w:rsidRPr="001C642F">
        <w:t>деп</w:t>
      </w:r>
      <w:proofErr w:type="spellEnd"/>
      <w:r w:rsidRPr="001C642F">
        <w:t xml:space="preserve"> </w:t>
      </w:r>
      <w:proofErr w:type="spellStart"/>
      <w:r w:rsidRPr="001C642F">
        <w:t>танылсын</w:t>
      </w:r>
      <w:proofErr w:type="spellEnd"/>
      <w:r w:rsidRPr="001C642F">
        <w:t xml:space="preserve">, </w:t>
      </w:r>
      <w:proofErr w:type="spellStart"/>
      <w:r w:rsidRPr="001C642F">
        <w:t>Қағидалардың</w:t>
      </w:r>
      <w:proofErr w:type="spellEnd"/>
      <w:r w:rsidRPr="001C642F">
        <w:t xml:space="preserve"> 107-тармағына </w:t>
      </w:r>
      <w:proofErr w:type="spellStart"/>
      <w:r w:rsidRPr="001C642F">
        <w:t>сәйкес</w:t>
      </w:r>
      <w:proofErr w:type="spellEnd"/>
      <w:r w:rsidRPr="001C642F">
        <w:t xml:space="preserve"> </w:t>
      </w:r>
      <w:proofErr w:type="spellStart"/>
      <w:r w:rsidRPr="001C642F">
        <w:t>белгіленген</w:t>
      </w:r>
      <w:proofErr w:type="spellEnd"/>
      <w:r w:rsidRPr="001C642F">
        <w:t xml:space="preserve"> </w:t>
      </w:r>
      <w:proofErr w:type="spellStart"/>
      <w:r w:rsidRPr="001C642F">
        <w:t>мерзімде</w:t>
      </w:r>
      <w:proofErr w:type="spellEnd"/>
      <w:r w:rsidRPr="001C642F">
        <w:t xml:space="preserve"> 26 195 000,00 (</w:t>
      </w:r>
      <w:proofErr w:type="spellStart"/>
      <w:r w:rsidRPr="001C642F">
        <w:t>жиырма</w:t>
      </w:r>
      <w:proofErr w:type="spellEnd"/>
      <w:r w:rsidRPr="001C642F">
        <w:t xml:space="preserve"> </w:t>
      </w:r>
      <w:proofErr w:type="spellStart"/>
      <w:r w:rsidRPr="001C642F">
        <w:t>алты</w:t>
      </w:r>
      <w:proofErr w:type="spellEnd"/>
      <w:r w:rsidRPr="001C642F">
        <w:t xml:space="preserve"> миллион </w:t>
      </w:r>
      <w:proofErr w:type="spellStart"/>
      <w:r w:rsidRPr="001C642F">
        <w:t>жүз</w:t>
      </w:r>
      <w:proofErr w:type="spellEnd"/>
      <w:r w:rsidRPr="001C642F">
        <w:t xml:space="preserve"> </w:t>
      </w:r>
      <w:proofErr w:type="spellStart"/>
      <w:r w:rsidRPr="001C642F">
        <w:t>тоқсан</w:t>
      </w:r>
      <w:proofErr w:type="spellEnd"/>
      <w:r w:rsidRPr="001C642F">
        <w:t xml:space="preserve"> бес </w:t>
      </w:r>
      <w:proofErr w:type="spellStart"/>
      <w:r w:rsidRPr="001C642F">
        <w:t>мың</w:t>
      </w:r>
      <w:proofErr w:type="spellEnd"/>
      <w:r w:rsidRPr="001C642F">
        <w:t xml:space="preserve">) </w:t>
      </w:r>
      <w:proofErr w:type="spellStart"/>
      <w:r w:rsidRPr="001C642F">
        <w:t>теңге</w:t>
      </w:r>
      <w:proofErr w:type="spellEnd"/>
      <w:r w:rsidRPr="001C642F">
        <w:t xml:space="preserve"> 00 тиын;) </w:t>
      </w:r>
      <w:proofErr w:type="spellStart"/>
      <w:r w:rsidRPr="001C642F">
        <w:t>сомасына</w:t>
      </w:r>
      <w:proofErr w:type="spellEnd"/>
      <w:r w:rsidRPr="001C642F">
        <w:t xml:space="preserve"> </w:t>
      </w:r>
      <w:proofErr w:type="spellStart"/>
      <w:r w:rsidRPr="001C642F">
        <w:t>сатып</w:t>
      </w:r>
      <w:proofErr w:type="spellEnd"/>
      <w:r w:rsidRPr="001C642F">
        <w:t xml:space="preserve"> </w:t>
      </w:r>
      <w:proofErr w:type="spellStart"/>
      <w:r w:rsidRPr="001C642F">
        <w:t>алу</w:t>
      </w:r>
      <w:proofErr w:type="spellEnd"/>
      <w:r w:rsidRPr="001C642F">
        <w:t xml:space="preserve"> </w:t>
      </w:r>
      <w:proofErr w:type="spellStart"/>
      <w:r w:rsidRPr="001C642F">
        <w:t>шартын</w:t>
      </w:r>
      <w:proofErr w:type="spellEnd"/>
      <w:r w:rsidRPr="001C642F">
        <w:t xml:space="preserve"> </w:t>
      </w:r>
      <w:proofErr w:type="spellStart"/>
      <w:r w:rsidRPr="001C642F">
        <w:t>жасалсын</w:t>
      </w:r>
      <w:proofErr w:type="spellEnd"/>
      <w:r w:rsidRPr="001C642F">
        <w:t>.</w:t>
      </w:r>
    </w:p>
    <w:p w14:paraId="6EAA5EB4" w14:textId="77777777" w:rsidR="003F725E" w:rsidRDefault="003F725E" w:rsidP="003F725E">
      <w:pPr>
        <w:shd w:val="clear" w:color="auto" w:fill="FFFFFF" w:themeFill="background1"/>
        <w:ind w:firstLine="708"/>
        <w:jc w:val="both"/>
        <w:rPr>
          <w:shd w:val="clear" w:color="auto" w:fill="FFFFFF"/>
        </w:rPr>
      </w:pPr>
    </w:p>
    <w:p w14:paraId="1900164E" w14:textId="77777777" w:rsidR="003F725E" w:rsidRDefault="003F725E" w:rsidP="00EF2F92">
      <w:pPr>
        <w:shd w:val="clear" w:color="auto" w:fill="FFFFFF" w:themeFill="background1"/>
        <w:ind w:firstLine="540"/>
        <w:jc w:val="both"/>
      </w:pPr>
      <w:r>
        <w:t>5) "</w:t>
      </w:r>
      <w:proofErr w:type="spellStart"/>
      <w:r>
        <w:t>Fortex</w:t>
      </w:r>
      <w:proofErr w:type="spellEnd"/>
      <w:r>
        <w:t xml:space="preserve"> Plus" ЖШС, ҚР, Алматы қ., Тимирязев к-</w:t>
      </w:r>
      <w:proofErr w:type="spellStart"/>
      <w:r>
        <w:t>сі</w:t>
      </w:r>
      <w:proofErr w:type="spellEnd"/>
      <w:r>
        <w:t xml:space="preserve">, 42/15 </w:t>
      </w:r>
      <w:proofErr w:type="spellStart"/>
      <w:r>
        <w:t>үй</w:t>
      </w:r>
      <w:proofErr w:type="spellEnd"/>
      <w:r>
        <w:t xml:space="preserve">, 15/108 корпус, 115 </w:t>
      </w:r>
      <w:proofErr w:type="spellStart"/>
      <w:r>
        <w:t>кеңсе</w:t>
      </w:r>
      <w:proofErr w:type="spellEnd"/>
      <w:r>
        <w:t xml:space="preserve"> №2 лот </w:t>
      </w:r>
      <w:proofErr w:type="spellStart"/>
      <w:r>
        <w:t>бойынша</w:t>
      </w:r>
      <w:proofErr w:type="spellEnd"/>
      <w:r>
        <w:t xml:space="preserve"> </w:t>
      </w:r>
      <w:proofErr w:type="spellStart"/>
      <w:r>
        <w:t>Ереженің</w:t>
      </w:r>
      <w:proofErr w:type="spellEnd"/>
      <w:r>
        <w:t xml:space="preserve"> 66-тармағы </w:t>
      </w:r>
      <w:proofErr w:type="spellStart"/>
      <w:r>
        <w:t>негізінде</w:t>
      </w:r>
      <w:proofErr w:type="spellEnd"/>
      <w:r>
        <w:t xml:space="preserve"> тендер </w:t>
      </w:r>
      <w:proofErr w:type="spellStart"/>
      <w:r>
        <w:t>тәсілімен</w:t>
      </w:r>
      <w:proofErr w:type="spellEnd"/>
      <w:r>
        <w:t xml:space="preserve"> </w:t>
      </w:r>
      <w:proofErr w:type="spellStart"/>
      <w:r>
        <w:t>медициналық</w:t>
      </w:r>
      <w:proofErr w:type="spellEnd"/>
      <w:r>
        <w:t xml:space="preserve"> </w:t>
      </w:r>
      <w:proofErr w:type="spellStart"/>
      <w:r>
        <w:t>техниканы</w:t>
      </w:r>
      <w:proofErr w:type="spellEnd"/>
      <w:r>
        <w:t xml:space="preserve"> </w:t>
      </w:r>
      <w:proofErr w:type="spellStart"/>
      <w:r>
        <w:t>сатып</w:t>
      </w:r>
      <w:proofErr w:type="spellEnd"/>
      <w:r>
        <w:t xml:space="preserve"> </w:t>
      </w:r>
      <w:proofErr w:type="spellStart"/>
      <w:r>
        <w:t>алу</w:t>
      </w:r>
      <w:proofErr w:type="spellEnd"/>
      <w:r>
        <w:t xml:space="preserve"> </w:t>
      </w:r>
      <w:proofErr w:type="spellStart"/>
      <w:r>
        <w:t>бойынша</w:t>
      </w:r>
      <w:proofErr w:type="spellEnd"/>
      <w:r>
        <w:t xml:space="preserve"> </w:t>
      </w:r>
      <w:proofErr w:type="spellStart"/>
      <w:r>
        <w:t>жеңімпаз</w:t>
      </w:r>
      <w:proofErr w:type="spellEnd"/>
      <w:r>
        <w:t xml:space="preserve"> </w:t>
      </w:r>
      <w:proofErr w:type="spellStart"/>
      <w:r>
        <w:t>деп</w:t>
      </w:r>
      <w:proofErr w:type="spellEnd"/>
      <w:r>
        <w:t xml:space="preserve"> </w:t>
      </w:r>
      <w:proofErr w:type="spellStart"/>
      <w:r>
        <w:t>танылсын</w:t>
      </w:r>
      <w:proofErr w:type="spellEnd"/>
      <w:r>
        <w:t xml:space="preserve">, </w:t>
      </w:r>
      <w:proofErr w:type="spellStart"/>
      <w:r>
        <w:t>Ереженің</w:t>
      </w:r>
      <w:proofErr w:type="spellEnd"/>
      <w:r>
        <w:t xml:space="preserve"> 107-тармағына </w:t>
      </w:r>
      <w:proofErr w:type="spellStart"/>
      <w:r>
        <w:t>сәйкес</w:t>
      </w:r>
      <w:proofErr w:type="spellEnd"/>
      <w:r>
        <w:t xml:space="preserve"> </w:t>
      </w:r>
      <w:proofErr w:type="spellStart"/>
      <w:r>
        <w:t>белгіленген</w:t>
      </w:r>
      <w:proofErr w:type="spellEnd"/>
      <w:r>
        <w:t xml:space="preserve"> </w:t>
      </w:r>
      <w:proofErr w:type="spellStart"/>
      <w:r>
        <w:t>мерзімде</w:t>
      </w:r>
      <w:proofErr w:type="spellEnd"/>
      <w:r>
        <w:t xml:space="preserve"> 5 891 000,00(Бес миллион </w:t>
      </w:r>
      <w:proofErr w:type="spellStart"/>
      <w:r>
        <w:t>сегіз</w:t>
      </w:r>
      <w:proofErr w:type="spellEnd"/>
      <w:r>
        <w:t xml:space="preserve"> </w:t>
      </w:r>
      <w:proofErr w:type="spellStart"/>
      <w:r>
        <w:t>жүз</w:t>
      </w:r>
      <w:proofErr w:type="spellEnd"/>
      <w:r>
        <w:t xml:space="preserve"> </w:t>
      </w:r>
      <w:proofErr w:type="spellStart"/>
      <w:r>
        <w:t>тоқсан</w:t>
      </w:r>
      <w:proofErr w:type="spellEnd"/>
      <w:r>
        <w:t xml:space="preserve"> </w:t>
      </w:r>
      <w:proofErr w:type="spellStart"/>
      <w:r>
        <w:t>бір</w:t>
      </w:r>
      <w:proofErr w:type="spellEnd"/>
      <w:r>
        <w:t xml:space="preserve"> </w:t>
      </w:r>
      <w:proofErr w:type="spellStart"/>
      <w:r>
        <w:t>мың</w:t>
      </w:r>
      <w:proofErr w:type="spellEnd"/>
      <w:r>
        <w:t xml:space="preserve">) </w:t>
      </w:r>
      <w:proofErr w:type="spellStart"/>
      <w:r>
        <w:t>теңге</w:t>
      </w:r>
      <w:proofErr w:type="spellEnd"/>
      <w:r>
        <w:t xml:space="preserve"> 00 тиын </w:t>
      </w:r>
      <w:proofErr w:type="spellStart"/>
      <w:r>
        <w:t>сомасына</w:t>
      </w:r>
      <w:proofErr w:type="spellEnd"/>
      <w:r>
        <w:t xml:space="preserve"> </w:t>
      </w:r>
      <w:proofErr w:type="spellStart"/>
      <w:r>
        <w:t>сатып</w:t>
      </w:r>
      <w:proofErr w:type="spellEnd"/>
      <w:r>
        <w:t xml:space="preserve"> </w:t>
      </w:r>
      <w:proofErr w:type="spellStart"/>
      <w:r>
        <w:t>алу</w:t>
      </w:r>
      <w:proofErr w:type="spellEnd"/>
      <w:r>
        <w:t xml:space="preserve"> </w:t>
      </w:r>
      <w:proofErr w:type="spellStart"/>
      <w:r>
        <w:t>шарт</w:t>
      </w:r>
      <w:proofErr w:type="spellEnd"/>
      <w:r>
        <w:t xml:space="preserve"> </w:t>
      </w:r>
      <w:proofErr w:type="spellStart"/>
      <w:r>
        <w:t>жасалсын</w:t>
      </w:r>
      <w:proofErr w:type="spellEnd"/>
      <w:r>
        <w:t>.</w:t>
      </w:r>
    </w:p>
    <w:p w14:paraId="33646C01" w14:textId="77777777" w:rsidR="003F725E" w:rsidRDefault="003F725E" w:rsidP="003F725E">
      <w:pPr>
        <w:shd w:val="clear" w:color="auto" w:fill="FFFFFF" w:themeFill="background1"/>
        <w:ind w:firstLine="708"/>
        <w:jc w:val="both"/>
      </w:pPr>
    </w:p>
    <w:p w14:paraId="2E9028A6" w14:textId="65C7B66D" w:rsidR="003F725E" w:rsidRDefault="003F725E" w:rsidP="00EF2F92">
      <w:pPr>
        <w:ind w:firstLine="540"/>
        <w:jc w:val="both"/>
      </w:pPr>
      <w:r>
        <w:t>6) "</w:t>
      </w:r>
      <w:proofErr w:type="spellStart"/>
      <w:r>
        <w:t>Ordamed</w:t>
      </w:r>
      <w:proofErr w:type="spellEnd"/>
      <w:r>
        <w:t xml:space="preserve">" </w:t>
      </w:r>
      <w:r w:rsidR="00FF734D">
        <w:rPr>
          <w:lang w:val="kk-KZ"/>
        </w:rPr>
        <w:t>АҚ</w:t>
      </w:r>
      <w:r>
        <w:t xml:space="preserve">, ҚР, Алматы қ., </w:t>
      </w:r>
      <w:proofErr w:type="spellStart"/>
      <w:r>
        <w:t>Дүйсенов</w:t>
      </w:r>
      <w:proofErr w:type="spellEnd"/>
      <w:r>
        <w:t xml:space="preserve"> к-</w:t>
      </w:r>
      <w:proofErr w:type="spellStart"/>
      <w:r>
        <w:t>сі</w:t>
      </w:r>
      <w:proofErr w:type="spellEnd"/>
      <w:r>
        <w:t>, 25/202 №</w:t>
      </w:r>
      <w:r>
        <w:rPr>
          <w:lang w:val="kk-KZ"/>
        </w:rPr>
        <w:t xml:space="preserve"> </w:t>
      </w:r>
      <w:r>
        <w:t xml:space="preserve">4 лот </w:t>
      </w:r>
      <w:proofErr w:type="spellStart"/>
      <w:r>
        <w:t>бойынша</w:t>
      </w:r>
      <w:proofErr w:type="spellEnd"/>
      <w:r>
        <w:t xml:space="preserve"> </w:t>
      </w:r>
      <w:proofErr w:type="spellStart"/>
      <w:r>
        <w:t>Қағидалардың</w:t>
      </w:r>
      <w:proofErr w:type="spellEnd"/>
      <w:r>
        <w:t xml:space="preserve"> 66-тармағы </w:t>
      </w:r>
      <w:proofErr w:type="spellStart"/>
      <w:r>
        <w:t>негізінде</w:t>
      </w:r>
      <w:proofErr w:type="spellEnd"/>
      <w:r>
        <w:t xml:space="preserve"> тендер </w:t>
      </w:r>
      <w:proofErr w:type="spellStart"/>
      <w:r>
        <w:t>тәсілімен</w:t>
      </w:r>
      <w:proofErr w:type="spellEnd"/>
      <w:r>
        <w:t xml:space="preserve"> </w:t>
      </w:r>
      <w:proofErr w:type="spellStart"/>
      <w:r>
        <w:t>медициналық</w:t>
      </w:r>
      <w:proofErr w:type="spellEnd"/>
      <w:r>
        <w:t xml:space="preserve"> </w:t>
      </w:r>
      <w:proofErr w:type="spellStart"/>
      <w:r>
        <w:t>техниканы</w:t>
      </w:r>
      <w:proofErr w:type="spellEnd"/>
      <w:r>
        <w:t xml:space="preserve"> </w:t>
      </w:r>
      <w:proofErr w:type="spellStart"/>
      <w:r>
        <w:t>сатып</w:t>
      </w:r>
      <w:proofErr w:type="spellEnd"/>
      <w:r>
        <w:t xml:space="preserve"> </w:t>
      </w:r>
      <w:proofErr w:type="spellStart"/>
      <w:r>
        <w:t>алу</w:t>
      </w:r>
      <w:proofErr w:type="spellEnd"/>
      <w:r>
        <w:t xml:space="preserve"> </w:t>
      </w:r>
      <w:proofErr w:type="spellStart"/>
      <w:r>
        <w:t>бойынша</w:t>
      </w:r>
      <w:proofErr w:type="spellEnd"/>
      <w:r>
        <w:t xml:space="preserve"> </w:t>
      </w:r>
      <w:proofErr w:type="spellStart"/>
      <w:r>
        <w:t>жеңімпаз</w:t>
      </w:r>
      <w:proofErr w:type="spellEnd"/>
      <w:r>
        <w:t xml:space="preserve"> </w:t>
      </w:r>
      <w:proofErr w:type="spellStart"/>
      <w:r>
        <w:t>деп</w:t>
      </w:r>
      <w:proofErr w:type="spellEnd"/>
      <w:r>
        <w:t xml:space="preserve"> </w:t>
      </w:r>
      <w:proofErr w:type="spellStart"/>
      <w:r>
        <w:t>танылсын</w:t>
      </w:r>
      <w:proofErr w:type="spellEnd"/>
      <w:r>
        <w:t xml:space="preserve">, </w:t>
      </w:r>
      <w:proofErr w:type="spellStart"/>
      <w:r>
        <w:t>Қағидалардың</w:t>
      </w:r>
      <w:proofErr w:type="spellEnd"/>
      <w:r>
        <w:t xml:space="preserve"> 107-тармағына </w:t>
      </w:r>
      <w:proofErr w:type="spellStart"/>
      <w:r>
        <w:t>сәйкес</w:t>
      </w:r>
      <w:proofErr w:type="spellEnd"/>
      <w:r>
        <w:t xml:space="preserve"> </w:t>
      </w:r>
      <w:proofErr w:type="spellStart"/>
      <w:r>
        <w:t>белгіленген</w:t>
      </w:r>
      <w:proofErr w:type="spellEnd"/>
      <w:r>
        <w:t xml:space="preserve"> </w:t>
      </w:r>
      <w:proofErr w:type="spellStart"/>
      <w:r>
        <w:t>мерзімде</w:t>
      </w:r>
      <w:proofErr w:type="spellEnd"/>
      <w:r>
        <w:t xml:space="preserve"> 4 550 000.00 (</w:t>
      </w:r>
      <w:proofErr w:type="spellStart"/>
      <w:r>
        <w:t>төрт</w:t>
      </w:r>
      <w:proofErr w:type="spellEnd"/>
      <w:r>
        <w:t xml:space="preserve"> миллион бес </w:t>
      </w:r>
      <w:proofErr w:type="spellStart"/>
      <w:r>
        <w:t>жүз</w:t>
      </w:r>
      <w:proofErr w:type="spellEnd"/>
      <w:r>
        <w:t xml:space="preserve"> </w:t>
      </w:r>
      <w:proofErr w:type="spellStart"/>
      <w:r>
        <w:t>елу</w:t>
      </w:r>
      <w:proofErr w:type="spellEnd"/>
      <w:r>
        <w:t xml:space="preserve"> </w:t>
      </w:r>
      <w:proofErr w:type="spellStart"/>
      <w:r>
        <w:t>мың</w:t>
      </w:r>
      <w:proofErr w:type="spellEnd"/>
      <w:r>
        <w:t xml:space="preserve">) </w:t>
      </w:r>
      <w:proofErr w:type="spellStart"/>
      <w:r>
        <w:t>теңге</w:t>
      </w:r>
      <w:proofErr w:type="spellEnd"/>
      <w:r>
        <w:t xml:space="preserve"> 00 тиын </w:t>
      </w:r>
      <w:proofErr w:type="spellStart"/>
      <w:r>
        <w:t>сомасына</w:t>
      </w:r>
      <w:proofErr w:type="spellEnd"/>
      <w:r>
        <w:t xml:space="preserve"> </w:t>
      </w:r>
      <w:proofErr w:type="spellStart"/>
      <w:r>
        <w:t>сатып</w:t>
      </w:r>
      <w:proofErr w:type="spellEnd"/>
      <w:r>
        <w:t xml:space="preserve"> </w:t>
      </w:r>
      <w:proofErr w:type="spellStart"/>
      <w:r>
        <w:t>алу</w:t>
      </w:r>
      <w:proofErr w:type="spellEnd"/>
      <w:r>
        <w:t xml:space="preserve"> </w:t>
      </w:r>
      <w:proofErr w:type="spellStart"/>
      <w:r>
        <w:t>шартын</w:t>
      </w:r>
      <w:proofErr w:type="spellEnd"/>
      <w:r>
        <w:t xml:space="preserve"> </w:t>
      </w:r>
      <w:proofErr w:type="spellStart"/>
      <w:r>
        <w:t>жаса</w:t>
      </w:r>
      <w:proofErr w:type="spellEnd"/>
      <w:r>
        <w:rPr>
          <w:lang w:val="kk-KZ"/>
        </w:rPr>
        <w:t>лсын.</w:t>
      </w:r>
    </w:p>
    <w:p w14:paraId="6B742A50" w14:textId="387E8550" w:rsidR="003F725E" w:rsidRDefault="003F725E" w:rsidP="003A22ED">
      <w:pPr>
        <w:ind w:firstLine="540"/>
        <w:jc w:val="both"/>
      </w:pPr>
      <w:r>
        <w:t>7)</w:t>
      </w:r>
      <w:r w:rsidR="003A22ED">
        <w:t xml:space="preserve"> Ин</w:t>
      </w:r>
      <w:r>
        <w:t xml:space="preserve">тернет-ресурс тендер </w:t>
      </w:r>
      <w:proofErr w:type="spellStart"/>
      <w:r>
        <w:t>кәсіппен</w:t>
      </w:r>
      <w:proofErr w:type="spellEnd"/>
      <w:r>
        <w:t xml:space="preserve"> </w:t>
      </w:r>
      <w:proofErr w:type="spellStart"/>
      <w:r>
        <w:t>өткізілген</w:t>
      </w:r>
      <w:proofErr w:type="spellEnd"/>
      <w:r>
        <w:t xml:space="preserve"> </w:t>
      </w:r>
      <w:proofErr w:type="spellStart"/>
      <w:r>
        <w:t>сатып</w:t>
      </w:r>
      <w:proofErr w:type="spellEnd"/>
      <w:r>
        <w:t xml:space="preserve"> </w:t>
      </w:r>
      <w:proofErr w:type="spellStart"/>
      <w:r>
        <w:t>алу</w:t>
      </w:r>
      <w:proofErr w:type="spellEnd"/>
      <w:r>
        <w:t xml:space="preserve"> </w:t>
      </w:r>
      <w:proofErr w:type="spellStart"/>
      <w:r>
        <w:t>қорғаншылар</w:t>
      </w:r>
      <w:proofErr w:type="spellEnd"/>
      <w:r>
        <w:t xml:space="preserve"> </w:t>
      </w:r>
      <w:proofErr w:type="spellStart"/>
      <w:r>
        <w:t>тұралы</w:t>
      </w:r>
      <w:proofErr w:type="spellEnd"/>
      <w:r>
        <w:t xml:space="preserve"> </w:t>
      </w:r>
      <w:proofErr w:type="spellStart"/>
      <w:r>
        <w:t>ақпарат</w:t>
      </w:r>
      <w:proofErr w:type="spellEnd"/>
      <w:r>
        <w:t xml:space="preserve"> </w:t>
      </w:r>
      <w:proofErr w:type="spellStart"/>
      <w:r>
        <w:t>орналастыруға</w:t>
      </w:r>
      <w:proofErr w:type="spellEnd"/>
      <w:r>
        <w:t xml:space="preserve"> </w:t>
      </w:r>
      <w:proofErr w:type="spellStart"/>
      <w:r>
        <w:t>миндетті</w:t>
      </w:r>
      <w:proofErr w:type="spellEnd"/>
      <w:r>
        <w:t>.</w:t>
      </w:r>
    </w:p>
    <w:p w14:paraId="7E22B94A" w14:textId="77777777" w:rsidR="009E70DF" w:rsidRDefault="009E70DF" w:rsidP="003F725E">
      <w:pPr>
        <w:ind w:firstLine="540"/>
        <w:jc w:val="both"/>
        <w:rPr>
          <w:b/>
        </w:rPr>
      </w:pPr>
    </w:p>
    <w:p w14:paraId="6288403D" w14:textId="6A4873A7" w:rsidR="003F725E" w:rsidRDefault="009E70DF" w:rsidP="003F725E">
      <w:pPr>
        <w:ind w:firstLine="540"/>
        <w:jc w:val="both"/>
        <w:rPr>
          <w:b/>
        </w:rPr>
      </w:pPr>
      <w:r>
        <w:rPr>
          <w:b/>
        </w:rPr>
        <w:t xml:space="preserve">       </w:t>
      </w:r>
      <w:r w:rsidR="003F725E">
        <w:rPr>
          <w:b/>
        </w:rPr>
        <w:t xml:space="preserve">Осы </w:t>
      </w:r>
      <w:proofErr w:type="spellStart"/>
      <w:r w:rsidR="003F725E">
        <w:rPr>
          <w:b/>
        </w:rPr>
        <w:t>шешімді</w:t>
      </w:r>
      <w:proofErr w:type="spellEnd"/>
      <w:r w:rsidR="003F725E">
        <w:rPr>
          <w:b/>
        </w:rPr>
        <w:t xml:space="preserve"> </w:t>
      </w:r>
      <w:proofErr w:type="spellStart"/>
      <w:r w:rsidR="003F725E">
        <w:rPr>
          <w:b/>
        </w:rPr>
        <w:t>қолдап</w:t>
      </w:r>
      <w:proofErr w:type="spellEnd"/>
      <w:r w:rsidR="003F725E">
        <w:rPr>
          <w:b/>
        </w:rPr>
        <w:t xml:space="preserve">: </w:t>
      </w:r>
      <w:r w:rsidR="00350E07">
        <w:rPr>
          <w:b/>
        </w:rPr>
        <w:t xml:space="preserve">6 </w:t>
      </w:r>
      <w:proofErr w:type="spellStart"/>
      <w:r w:rsidR="003F725E">
        <w:rPr>
          <w:b/>
        </w:rPr>
        <w:t>дауыс</w:t>
      </w:r>
      <w:proofErr w:type="spellEnd"/>
      <w:r w:rsidR="003F725E">
        <w:rPr>
          <w:b/>
        </w:rPr>
        <w:t xml:space="preserve"> </w:t>
      </w:r>
      <w:proofErr w:type="spellStart"/>
      <w:r w:rsidR="003F725E">
        <w:rPr>
          <w:b/>
        </w:rPr>
        <w:t>берді</w:t>
      </w:r>
      <w:proofErr w:type="spellEnd"/>
      <w:r w:rsidR="003F725E">
        <w:rPr>
          <w:b/>
        </w:rPr>
        <w:t>.      "</w:t>
      </w:r>
      <w:proofErr w:type="spellStart"/>
      <w:r w:rsidR="003F725E">
        <w:rPr>
          <w:b/>
        </w:rPr>
        <w:t>Қарсы</w:t>
      </w:r>
      <w:proofErr w:type="spellEnd"/>
      <w:r w:rsidR="003F725E">
        <w:rPr>
          <w:b/>
        </w:rPr>
        <w:t xml:space="preserve">" </w:t>
      </w:r>
      <w:r w:rsidR="00350E07">
        <w:rPr>
          <w:b/>
        </w:rPr>
        <w:t xml:space="preserve">0 </w:t>
      </w:r>
      <w:proofErr w:type="spellStart"/>
      <w:r w:rsidR="003F725E">
        <w:rPr>
          <w:b/>
        </w:rPr>
        <w:t>дауыс</w:t>
      </w:r>
      <w:proofErr w:type="spellEnd"/>
      <w:r w:rsidR="003F725E">
        <w:rPr>
          <w:b/>
        </w:rPr>
        <w:t>.  "</w:t>
      </w:r>
      <w:proofErr w:type="spellStart"/>
      <w:r w:rsidR="003F725E">
        <w:rPr>
          <w:b/>
        </w:rPr>
        <w:t>Қалыс</w:t>
      </w:r>
      <w:proofErr w:type="spellEnd"/>
      <w:r w:rsidR="003F725E">
        <w:rPr>
          <w:b/>
        </w:rPr>
        <w:t xml:space="preserve"> </w:t>
      </w:r>
      <w:proofErr w:type="spellStart"/>
      <w:r w:rsidR="003F725E">
        <w:rPr>
          <w:b/>
        </w:rPr>
        <w:t>қалды</w:t>
      </w:r>
      <w:proofErr w:type="spellEnd"/>
      <w:r w:rsidR="003F725E">
        <w:rPr>
          <w:b/>
        </w:rPr>
        <w:t xml:space="preserve">" </w:t>
      </w:r>
      <w:r w:rsidR="00350E07">
        <w:rPr>
          <w:b/>
        </w:rPr>
        <w:t xml:space="preserve">0 </w:t>
      </w:r>
      <w:proofErr w:type="spellStart"/>
      <w:r w:rsidR="003F725E">
        <w:rPr>
          <w:b/>
        </w:rPr>
        <w:t>дауыс</w:t>
      </w:r>
      <w:proofErr w:type="spellEnd"/>
      <w:r w:rsidR="003F725E">
        <w:rPr>
          <w:b/>
        </w:rPr>
        <w:t>.</w:t>
      </w:r>
    </w:p>
    <w:p w14:paraId="201543B2" w14:textId="77777777" w:rsidR="003F725E" w:rsidRDefault="003F725E" w:rsidP="003F725E">
      <w:pPr>
        <w:ind w:firstLine="540"/>
        <w:jc w:val="both"/>
      </w:pPr>
    </w:p>
    <w:p w14:paraId="6AD2CDD7" w14:textId="7AA66FE8" w:rsidR="003F725E" w:rsidRDefault="003F725E" w:rsidP="003F725E">
      <w:pPr>
        <w:ind w:firstLine="540"/>
        <w:jc w:val="both"/>
      </w:pPr>
      <w:r>
        <w:t xml:space="preserve">         Комиссия </w:t>
      </w:r>
      <w:proofErr w:type="spellStart"/>
      <w:r>
        <w:t>төрағасы</w:t>
      </w:r>
      <w:proofErr w:type="spellEnd"/>
      <w:r>
        <w:rPr>
          <w:lang w:val="kk-KZ"/>
        </w:rPr>
        <w:t xml:space="preserve">                       </w:t>
      </w:r>
      <w:r w:rsidR="00DF08B6">
        <w:rPr>
          <w:lang w:val="kk-KZ"/>
        </w:rPr>
        <w:t xml:space="preserve">     </w:t>
      </w:r>
      <w:r w:rsidR="003D504F">
        <w:rPr>
          <w:lang w:val="kk-KZ"/>
        </w:rPr>
        <w:t xml:space="preserve">  </w:t>
      </w:r>
      <w:r>
        <w:t>_______________</w:t>
      </w:r>
      <w:r w:rsidR="003D504F">
        <w:t xml:space="preserve">А.О. </w:t>
      </w:r>
      <w:proofErr w:type="spellStart"/>
      <w:r>
        <w:t>Өтебаев</w:t>
      </w:r>
      <w:proofErr w:type="spellEnd"/>
      <w:r>
        <w:t xml:space="preserve"> </w:t>
      </w:r>
    </w:p>
    <w:p w14:paraId="342FAA91" w14:textId="77777777" w:rsidR="003F725E" w:rsidRDefault="003F725E" w:rsidP="003F725E">
      <w:pPr>
        <w:ind w:firstLine="540"/>
        <w:jc w:val="both"/>
      </w:pPr>
      <w:r>
        <w:t xml:space="preserve">         </w:t>
      </w:r>
    </w:p>
    <w:p w14:paraId="23AF4116" w14:textId="6C711286" w:rsidR="003F725E" w:rsidRDefault="003F725E" w:rsidP="003F725E">
      <w:pPr>
        <w:ind w:firstLine="540"/>
        <w:jc w:val="both"/>
      </w:pPr>
      <w:r>
        <w:t xml:space="preserve">         Комиссия </w:t>
      </w:r>
      <w:proofErr w:type="spellStart"/>
      <w:r>
        <w:t>төрағасының</w:t>
      </w:r>
      <w:proofErr w:type="spellEnd"/>
      <w:r>
        <w:t xml:space="preserve"> </w:t>
      </w:r>
      <w:proofErr w:type="spellStart"/>
      <w:r>
        <w:t>орынбасары</w:t>
      </w:r>
      <w:proofErr w:type="spellEnd"/>
      <w:r>
        <w:t>________________</w:t>
      </w:r>
      <w:r w:rsidR="003D504F">
        <w:rPr>
          <w:lang w:val="kk-KZ"/>
        </w:rPr>
        <w:t xml:space="preserve">А.Д. </w:t>
      </w:r>
      <w:proofErr w:type="spellStart"/>
      <w:r>
        <w:t>Қарабалина</w:t>
      </w:r>
      <w:proofErr w:type="spellEnd"/>
      <w:r>
        <w:t xml:space="preserve"> </w:t>
      </w:r>
    </w:p>
    <w:p w14:paraId="3B30A1C9" w14:textId="6F9EC645" w:rsidR="003F725E" w:rsidRDefault="003F725E" w:rsidP="00A35ACA">
      <w:pPr>
        <w:jc w:val="both"/>
      </w:pPr>
    </w:p>
    <w:p w14:paraId="53BB7230" w14:textId="77777777" w:rsidR="003F725E" w:rsidRDefault="003F725E" w:rsidP="003F725E">
      <w:pPr>
        <w:ind w:firstLine="540"/>
        <w:jc w:val="both"/>
      </w:pPr>
      <w:r>
        <w:t xml:space="preserve">                                                            </w:t>
      </w:r>
    </w:p>
    <w:p w14:paraId="591870EE" w14:textId="64F7FA3C" w:rsidR="003F725E" w:rsidRDefault="003F725E" w:rsidP="003F725E">
      <w:pPr>
        <w:ind w:firstLine="540"/>
        <w:jc w:val="both"/>
      </w:pPr>
      <w:r>
        <w:rPr>
          <w:lang w:val="kk-KZ"/>
        </w:rPr>
        <w:t xml:space="preserve">          </w:t>
      </w:r>
      <w:r w:rsidR="009E70DF">
        <w:t xml:space="preserve">Комиссия </w:t>
      </w:r>
      <w:proofErr w:type="spellStart"/>
      <w:r w:rsidR="009E70DF">
        <w:t>мүшелері</w:t>
      </w:r>
      <w:proofErr w:type="spellEnd"/>
      <w:r w:rsidR="009E70DF">
        <w:rPr>
          <w:lang w:val="kk-KZ"/>
        </w:rPr>
        <w:t xml:space="preserve">                            </w:t>
      </w:r>
      <w:r>
        <w:t>_______________ А. К.</w:t>
      </w:r>
      <w:r w:rsidR="00E667E4">
        <w:t xml:space="preserve"> </w:t>
      </w:r>
      <w:proofErr w:type="spellStart"/>
      <w:r>
        <w:t>Қаукенбай</w:t>
      </w:r>
      <w:proofErr w:type="spellEnd"/>
      <w:r>
        <w:t xml:space="preserve"> </w:t>
      </w:r>
    </w:p>
    <w:p w14:paraId="19B13DF8" w14:textId="77777777" w:rsidR="003F725E" w:rsidRDefault="003F725E" w:rsidP="003F725E">
      <w:pPr>
        <w:ind w:firstLine="540"/>
        <w:jc w:val="both"/>
      </w:pPr>
      <w:r>
        <w:t xml:space="preserve">                                                           </w:t>
      </w:r>
    </w:p>
    <w:p w14:paraId="3FA30EF6" w14:textId="254444AA" w:rsidR="003F725E" w:rsidRDefault="003F725E" w:rsidP="003F725E">
      <w:pPr>
        <w:ind w:firstLine="540"/>
        <w:jc w:val="both"/>
      </w:pPr>
      <w:r>
        <w:t xml:space="preserve">                                                         </w:t>
      </w:r>
      <w:r>
        <w:rPr>
          <w:lang w:val="kk-KZ"/>
        </w:rPr>
        <w:t xml:space="preserve">                </w:t>
      </w:r>
      <w:r>
        <w:t xml:space="preserve"> _______________И. Б</w:t>
      </w:r>
      <w:r>
        <w:rPr>
          <w:lang w:val="kk-KZ"/>
        </w:rPr>
        <w:t xml:space="preserve">. </w:t>
      </w:r>
      <w:r>
        <w:t>Бондарчук.</w:t>
      </w:r>
    </w:p>
    <w:p w14:paraId="6D81D239" w14:textId="661C7C91" w:rsidR="003F725E" w:rsidRDefault="003F725E" w:rsidP="003F725E">
      <w:pPr>
        <w:ind w:firstLine="540"/>
        <w:jc w:val="both"/>
        <w:rPr>
          <w:lang w:val="kk-KZ"/>
        </w:rPr>
      </w:pPr>
      <w:r>
        <w:t xml:space="preserve">            </w:t>
      </w:r>
      <w:r>
        <w:rPr>
          <w:lang w:val="kk-KZ"/>
        </w:rPr>
        <w:t xml:space="preserve">              </w:t>
      </w:r>
    </w:p>
    <w:p w14:paraId="286AD343" w14:textId="60AEC9EB" w:rsidR="003F725E" w:rsidRDefault="003F725E" w:rsidP="003F725E">
      <w:pPr>
        <w:ind w:firstLine="540"/>
        <w:jc w:val="both"/>
      </w:pPr>
      <w:r>
        <w:t xml:space="preserve">                                                     </w:t>
      </w:r>
      <w:r>
        <w:rPr>
          <w:lang w:val="kk-KZ"/>
        </w:rPr>
        <w:t xml:space="preserve">                   </w:t>
      </w:r>
      <w:r w:rsidR="00DF08B6">
        <w:rPr>
          <w:lang w:val="kk-KZ"/>
        </w:rPr>
        <w:t xml:space="preserve"> </w:t>
      </w:r>
      <w:r>
        <w:t>_______________</w:t>
      </w:r>
      <w:r w:rsidR="00665042">
        <w:rPr>
          <w:lang w:val="kk-KZ"/>
        </w:rPr>
        <w:t>Ә</w:t>
      </w:r>
      <w:r>
        <w:t xml:space="preserve">. Б.  </w:t>
      </w:r>
      <w:proofErr w:type="spellStart"/>
      <w:r>
        <w:t>Б</w:t>
      </w:r>
      <w:r w:rsidR="00F25D00">
        <w:t>и</w:t>
      </w:r>
      <w:r>
        <w:t>сенева</w:t>
      </w:r>
      <w:proofErr w:type="spellEnd"/>
      <w:r>
        <w:t xml:space="preserve"> </w:t>
      </w:r>
    </w:p>
    <w:p w14:paraId="7E763780" w14:textId="77777777" w:rsidR="00DF08B6" w:rsidRDefault="003F725E" w:rsidP="003F725E">
      <w:pPr>
        <w:ind w:firstLine="540"/>
        <w:jc w:val="both"/>
        <w:rPr>
          <w:lang w:val="kk-KZ"/>
        </w:rPr>
      </w:pPr>
      <w:r>
        <w:t xml:space="preserve">                                                     </w:t>
      </w:r>
      <w:r>
        <w:rPr>
          <w:lang w:val="kk-KZ"/>
        </w:rPr>
        <w:t xml:space="preserve">                   </w:t>
      </w:r>
    </w:p>
    <w:p w14:paraId="2537833D" w14:textId="03B08471" w:rsidR="003F725E" w:rsidRDefault="00DF08B6" w:rsidP="003F725E">
      <w:pPr>
        <w:ind w:firstLine="540"/>
        <w:jc w:val="both"/>
      </w:pPr>
      <w:r>
        <w:rPr>
          <w:lang w:val="kk-KZ"/>
        </w:rPr>
        <w:t xml:space="preserve">                                                                        </w:t>
      </w:r>
      <w:r w:rsidR="003F725E">
        <w:t>_______________ Л.М.</w:t>
      </w:r>
      <w:r w:rsidR="003F725E">
        <w:rPr>
          <w:lang w:val="kk-KZ"/>
        </w:rPr>
        <w:t xml:space="preserve"> </w:t>
      </w:r>
      <w:r w:rsidR="003F725E">
        <w:t xml:space="preserve">Ибрагимова </w:t>
      </w:r>
    </w:p>
    <w:p w14:paraId="68C6CE85" w14:textId="77777777" w:rsidR="00BA6AEF" w:rsidRDefault="00BA6AEF" w:rsidP="0063628A">
      <w:pPr>
        <w:ind w:firstLine="708"/>
        <w:jc w:val="both"/>
        <w:rPr>
          <w:lang w:val="kk-KZ"/>
        </w:rPr>
      </w:pPr>
    </w:p>
    <w:p w14:paraId="50434D40" w14:textId="0FEE0635" w:rsidR="0063628A" w:rsidRPr="00BA6AEF" w:rsidRDefault="0063628A" w:rsidP="00BA6AEF">
      <w:pPr>
        <w:ind w:firstLine="708"/>
        <w:jc w:val="both"/>
      </w:pPr>
      <w:r w:rsidRPr="003F725E">
        <w:rPr>
          <w:lang w:val="kk-KZ"/>
        </w:rPr>
        <w:t>Комиссия хатшысы:</w:t>
      </w:r>
      <w:r w:rsidR="00BA6AEF">
        <w:rPr>
          <w:lang w:val="kk-KZ"/>
        </w:rPr>
        <w:t xml:space="preserve">                                  ________________</w:t>
      </w:r>
      <w:r w:rsidR="00BA6AEF" w:rsidRPr="00BA6AEF">
        <w:rPr>
          <w:lang w:val="kk-KZ"/>
        </w:rPr>
        <w:t xml:space="preserve"> </w:t>
      </w:r>
      <w:r w:rsidR="00BA6AEF">
        <w:rPr>
          <w:lang w:val="kk-KZ"/>
        </w:rPr>
        <w:t xml:space="preserve">Қ.Т. Қабиденова </w:t>
      </w:r>
    </w:p>
    <w:p w14:paraId="42141DB9" w14:textId="77777777" w:rsidR="003F725E" w:rsidRPr="0017079E" w:rsidRDefault="003F725E" w:rsidP="00221D0C">
      <w:pPr>
        <w:jc w:val="both"/>
        <w:rPr>
          <w:lang w:val="kk-KZ"/>
        </w:rPr>
      </w:pPr>
    </w:p>
    <w:sectPr w:rsidR="003F725E" w:rsidRPr="0017079E" w:rsidSect="003F680D">
      <w:headerReference w:type="even" r:id="rId7"/>
      <w:footerReference w:type="even" r:id="rId8"/>
      <w:footerReference w:type="default" r:id="rId9"/>
      <w:pgSz w:w="16838" w:h="11906" w:orient="landscape" w:code="9"/>
      <w:pgMar w:top="510" w:right="567" w:bottom="510" w:left="851" w:header="720" w:footer="72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D107DE" w14:textId="77777777" w:rsidR="0098276A" w:rsidRDefault="0098276A">
      <w:r>
        <w:separator/>
      </w:r>
    </w:p>
  </w:endnote>
  <w:endnote w:type="continuationSeparator" w:id="0">
    <w:p w14:paraId="6BA3DD55" w14:textId="77777777" w:rsidR="0098276A" w:rsidRDefault="00982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Гельветика">
    <w:panose1 w:val="00000000000000000000"/>
    <w:charset w:val="CC"/>
    <w:family w:val="decorative"/>
    <w:notTrueType/>
    <w:pitch w:val="default"/>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Noto Sans CJK SC Thin">
    <w:altName w:val="MS Mincho"/>
    <w:charset w:val="80"/>
    <w:family w:val="auto"/>
    <w:pitch w:val="variable"/>
  </w:font>
  <w:font w:name="DejaVu Sans Condensed">
    <w:altName w:val="MS Mincho"/>
    <w:charset w:val="80"/>
    <w:family w:val="auto"/>
    <w:pitch w:val="variable"/>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CIDFont+F3">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758B6" w14:textId="77777777" w:rsidR="00273DB0" w:rsidRDefault="00284FA8" w:rsidP="004B1EB5">
    <w:pPr>
      <w:pStyle w:val="a9"/>
      <w:framePr w:wrap="around" w:vAnchor="text" w:hAnchor="margin" w:xAlign="center" w:y="1"/>
      <w:rPr>
        <w:rStyle w:val="a8"/>
      </w:rPr>
    </w:pPr>
    <w:r>
      <w:rPr>
        <w:rStyle w:val="a8"/>
      </w:rPr>
      <w:fldChar w:fldCharType="begin"/>
    </w:r>
    <w:r w:rsidR="00273DB0">
      <w:rPr>
        <w:rStyle w:val="a8"/>
      </w:rPr>
      <w:instrText xml:space="preserve">PAGE  </w:instrText>
    </w:r>
    <w:r>
      <w:rPr>
        <w:rStyle w:val="a8"/>
      </w:rPr>
      <w:fldChar w:fldCharType="end"/>
    </w:r>
  </w:p>
  <w:p w14:paraId="1BF3345B" w14:textId="77777777" w:rsidR="00273DB0" w:rsidRDefault="00273DB0" w:rsidP="004B1EB5">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1C18B" w14:textId="77777777" w:rsidR="00273DB0" w:rsidRDefault="00284FA8" w:rsidP="004B1EB5">
    <w:pPr>
      <w:pStyle w:val="a9"/>
      <w:framePr w:wrap="around" w:vAnchor="text" w:hAnchor="margin" w:xAlign="center" w:y="1"/>
      <w:rPr>
        <w:rStyle w:val="a8"/>
      </w:rPr>
    </w:pPr>
    <w:r>
      <w:rPr>
        <w:rStyle w:val="a8"/>
      </w:rPr>
      <w:fldChar w:fldCharType="begin"/>
    </w:r>
    <w:r w:rsidR="00273DB0">
      <w:rPr>
        <w:rStyle w:val="a8"/>
      </w:rPr>
      <w:instrText xml:space="preserve">PAGE  </w:instrText>
    </w:r>
    <w:r>
      <w:rPr>
        <w:rStyle w:val="a8"/>
      </w:rPr>
      <w:fldChar w:fldCharType="separate"/>
    </w:r>
    <w:r w:rsidR="00601390">
      <w:rPr>
        <w:rStyle w:val="a8"/>
        <w:noProof/>
      </w:rPr>
      <w:t>4</w:t>
    </w:r>
    <w:r>
      <w:rPr>
        <w:rStyle w:val="a8"/>
      </w:rPr>
      <w:fldChar w:fldCharType="end"/>
    </w:r>
  </w:p>
  <w:p w14:paraId="461AAC04" w14:textId="77777777" w:rsidR="00273DB0" w:rsidRDefault="00273DB0" w:rsidP="004B1EB5">
    <w:pPr>
      <w:pStyle w:val="a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28AEC5" w14:textId="77777777" w:rsidR="0098276A" w:rsidRDefault="0098276A">
      <w:r>
        <w:separator/>
      </w:r>
    </w:p>
  </w:footnote>
  <w:footnote w:type="continuationSeparator" w:id="0">
    <w:p w14:paraId="46F5DD76" w14:textId="77777777" w:rsidR="0098276A" w:rsidRDefault="009827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994DD" w14:textId="77777777" w:rsidR="00273DB0" w:rsidRDefault="00284FA8">
    <w:pPr>
      <w:pStyle w:val="a7"/>
      <w:framePr w:wrap="around" w:vAnchor="text" w:hAnchor="margin" w:xAlign="center" w:y="1"/>
      <w:rPr>
        <w:rStyle w:val="a8"/>
      </w:rPr>
    </w:pPr>
    <w:r>
      <w:rPr>
        <w:rStyle w:val="a8"/>
      </w:rPr>
      <w:fldChar w:fldCharType="begin"/>
    </w:r>
    <w:r w:rsidR="00273DB0">
      <w:rPr>
        <w:rStyle w:val="a8"/>
      </w:rPr>
      <w:instrText xml:space="preserve">PAGE  </w:instrText>
    </w:r>
    <w:r>
      <w:rPr>
        <w:rStyle w:val="a8"/>
      </w:rPr>
      <w:fldChar w:fldCharType="separate"/>
    </w:r>
    <w:r w:rsidR="00273DB0">
      <w:rPr>
        <w:rStyle w:val="a8"/>
        <w:noProof/>
      </w:rPr>
      <w:t>1</w:t>
    </w:r>
    <w:r>
      <w:rPr>
        <w:rStyle w:val="a8"/>
      </w:rPr>
      <w:fldChar w:fldCharType="end"/>
    </w:r>
  </w:p>
  <w:p w14:paraId="7B20B4C7" w14:textId="77777777" w:rsidR="00273DB0" w:rsidRDefault="00273DB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C0E70"/>
    <w:multiLevelType w:val="hybridMultilevel"/>
    <w:tmpl w:val="18BAEA50"/>
    <w:lvl w:ilvl="0" w:tplc="35DA6654">
      <w:start w:val="39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6F3C4F"/>
    <w:multiLevelType w:val="hybridMultilevel"/>
    <w:tmpl w:val="9894E5B2"/>
    <w:lvl w:ilvl="0" w:tplc="94A03BD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0DB42D0"/>
    <w:multiLevelType w:val="hybridMultilevel"/>
    <w:tmpl w:val="EE70E3D8"/>
    <w:lvl w:ilvl="0" w:tplc="4670B436">
      <w:start w:val="1"/>
      <w:numFmt w:val="decimal"/>
      <w:lvlText w:val="%1."/>
      <w:lvlJc w:val="left"/>
      <w:pPr>
        <w:ind w:left="536" w:hanging="360"/>
      </w:pPr>
      <w:rPr>
        <w:rFonts w:hint="default"/>
        <w:sz w:val="18"/>
      </w:rPr>
    </w:lvl>
    <w:lvl w:ilvl="1" w:tplc="04190019" w:tentative="1">
      <w:start w:val="1"/>
      <w:numFmt w:val="lowerLetter"/>
      <w:lvlText w:val="%2."/>
      <w:lvlJc w:val="left"/>
      <w:pPr>
        <w:ind w:left="1256" w:hanging="360"/>
      </w:pPr>
    </w:lvl>
    <w:lvl w:ilvl="2" w:tplc="0419001B" w:tentative="1">
      <w:start w:val="1"/>
      <w:numFmt w:val="lowerRoman"/>
      <w:lvlText w:val="%3."/>
      <w:lvlJc w:val="right"/>
      <w:pPr>
        <w:ind w:left="1976" w:hanging="180"/>
      </w:pPr>
    </w:lvl>
    <w:lvl w:ilvl="3" w:tplc="0419000F" w:tentative="1">
      <w:start w:val="1"/>
      <w:numFmt w:val="decimal"/>
      <w:lvlText w:val="%4."/>
      <w:lvlJc w:val="left"/>
      <w:pPr>
        <w:ind w:left="2696" w:hanging="360"/>
      </w:pPr>
    </w:lvl>
    <w:lvl w:ilvl="4" w:tplc="04190019" w:tentative="1">
      <w:start w:val="1"/>
      <w:numFmt w:val="lowerLetter"/>
      <w:lvlText w:val="%5."/>
      <w:lvlJc w:val="left"/>
      <w:pPr>
        <w:ind w:left="3416" w:hanging="360"/>
      </w:pPr>
    </w:lvl>
    <w:lvl w:ilvl="5" w:tplc="0419001B" w:tentative="1">
      <w:start w:val="1"/>
      <w:numFmt w:val="lowerRoman"/>
      <w:lvlText w:val="%6."/>
      <w:lvlJc w:val="right"/>
      <w:pPr>
        <w:ind w:left="4136" w:hanging="180"/>
      </w:pPr>
    </w:lvl>
    <w:lvl w:ilvl="6" w:tplc="0419000F" w:tentative="1">
      <w:start w:val="1"/>
      <w:numFmt w:val="decimal"/>
      <w:lvlText w:val="%7."/>
      <w:lvlJc w:val="left"/>
      <w:pPr>
        <w:ind w:left="4856" w:hanging="360"/>
      </w:pPr>
    </w:lvl>
    <w:lvl w:ilvl="7" w:tplc="04190019" w:tentative="1">
      <w:start w:val="1"/>
      <w:numFmt w:val="lowerLetter"/>
      <w:lvlText w:val="%8."/>
      <w:lvlJc w:val="left"/>
      <w:pPr>
        <w:ind w:left="5576" w:hanging="360"/>
      </w:pPr>
    </w:lvl>
    <w:lvl w:ilvl="8" w:tplc="0419001B" w:tentative="1">
      <w:start w:val="1"/>
      <w:numFmt w:val="lowerRoman"/>
      <w:lvlText w:val="%9."/>
      <w:lvlJc w:val="right"/>
      <w:pPr>
        <w:ind w:left="6296" w:hanging="180"/>
      </w:pPr>
    </w:lvl>
  </w:abstractNum>
  <w:abstractNum w:abstractNumId="3" w15:restartNumberingAfterBreak="0">
    <w:nsid w:val="15173886"/>
    <w:multiLevelType w:val="hybridMultilevel"/>
    <w:tmpl w:val="DABE528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16E05045"/>
    <w:multiLevelType w:val="hybridMultilevel"/>
    <w:tmpl w:val="714AA42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BD85F0A"/>
    <w:multiLevelType w:val="hybridMultilevel"/>
    <w:tmpl w:val="E5F8154C"/>
    <w:lvl w:ilvl="0" w:tplc="F4203AE6">
      <w:start w:val="1"/>
      <w:numFmt w:val="decimal"/>
      <w:lvlText w:val="%1)"/>
      <w:lvlJc w:val="left"/>
      <w:pPr>
        <w:ind w:left="1200" w:hanging="450"/>
      </w:pPr>
      <w:rPr>
        <w:rFonts w:hint="default"/>
        <w:b/>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6" w15:restartNumberingAfterBreak="0">
    <w:nsid w:val="23D425AF"/>
    <w:multiLevelType w:val="hybridMultilevel"/>
    <w:tmpl w:val="EBF48E34"/>
    <w:lvl w:ilvl="0" w:tplc="357A1376">
      <w:start w:val="1"/>
      <w:numFmt w:val="decimal"/>
      <w:lvlText w:val="%1."/>
      <w:lvlJc w:val="left"/>
      <w:pPr>
        <w:ind w:left="720" w:hanging="360"/>
      </w:pPr>
      <w:rPr>
        <w:b/>
        <w:sz w:val="2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266109F9"/>
    <w:multiLevelType w:val="hybridMultilevel"/>
    <w:tmpl w:val="ADECD48E"/>
    <w:lvl w:ilvl="0" w:tplc="A9222966">
      <w:start w:val="2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AA250FC"/>
    <w:multiLevelType w:val="hybridMultilevel"/>
    <w:tmpl w:val="972040CA"/>
    <w:lvl w:ilvl="0" w:tplc="139C9FA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2C2F507F"/>
    <w:multiLevelType w:val="hybridMultilevel"/>
    <w:tmpl w:val="4F2CB082"/>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EDF4C7F"/>
    <w:multiLevelType w:val="multilevel"/>
    <w:tmpl w:val="CDA48AF8"/>
    <w:lvl w:ilvl="0">
      <w:start w:val="6"/>
      <w:numFmt w:val="bullet"/>
      <w:lvlText w:val="-"/>
      <w:lvlJc w:val="left"/>
      <w:pPr>
        <w:ind w:left="360" w:hanging="360"/>
      </w:pPr>
      <w:rPr>
        <w:rFonts w:ascii="Times New Roman" w:eastAsia="Times New Roman" w:hAnsi="Times New Roman" w:cs="Times New Roman"/>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1" w15:restartNumberingAfterBreak="0">
    <w:nsid w:val="2FB15C5B"/>
    <w:multiLevelType w:val="hybridMultilevel"/>
    <w:tmpl w:val="932C9766"/>
    <w:lvl w:ilvl="0" w:tplc="A1B658D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15:restartNumberingAfterBreak="0">
    <w:nsid w:val="2FC726BF"/>
    <w:multiLevelType w:val="hybridMultilevel"/>
    <w:tmpl w:val="EA2A0800"/>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3CB3EB7"/>
    <w:multiLevelType w:val="hybridMultilevel"/>
    <w:tmpl w:val="2702F6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4C36A97"/>
    <w:multiLevelType w:val="hybridMultilevel"/>
    <w:tmpl w:val="37F2CDFA"/>
    <w:lvl w:ilvl="0" w:tplc="F96C3B1E">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36661BFD"/>
    <w:multiLevelType w:val="hybridMultilevel"/>
    <w:tmpl w:val="D2EE91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ADD7A70"/>
    <w:multiLevelType w:val="hybridMultilevel"/>
    <w:tmpl w:val="EDB4D15A"/>
    <w:lvl w:ilvl="0" w:tplc="27A664C2">
      <w:start w:val="1"/>
      <w:numFmt w:val="decimal"/>
      <w:lvlText w:val="%1)"/>
      <w:lvlJc w:val="left"/>
      <w:pPr>
        <w:ind w:left="536" w:hanging="360"/>
      </w:pPr>
      <w:rPr>
        <w:rFonts w:hint="default"/>
      </w:rPr>
    </w:lvl>
    <w:lvl w:ilvl="1" w:tplc="04190019" w:tentative="1">
      <w:start w:val="1"/>
      <w:numFmt w:val="lowerLetter"/>
      <w:lvlText w:val="%2."/>
      <w:lvlJc w:val="left"/>
      <w:pPr>
        <w:ind w:left="1256" w:hanging="360"/>
      </w:pPr>
    </w:lvl>
    <w:lvl w:ilvl="2" w:tplc="0419001B" w:tentative="1">
      <w:start w:val="1"/>
      <w:numFmt w:val="lowerRoman"/>
      <w:lvlText w:val="%3."/>
      <w:lvlJc w:val="right"/>
      <w:pPr>
        <w:ind w:left="1976" w:hanging="180"/>
      </w:pPr>
    </w:lvl>
    <w:lvl w:ilvl="3" w:tplc="0419000F" w:tentative="1">
      <w:start w:val="1"/>
      <w:numFmt w:val="decimal"/>
      <w:lvlText w:val="%4."/>
      <w:lvlJc w:val="left"/>
      <w:pPr>
        <w:ind w:left="2696" w:hanging="360"/>
      </w:pPr>
    </w:lvl>
    <w:lvl w:ilvl="4" w:tplc="04190019" w:tentative="1">
      <w:start w:val="1"/>
      <w:numFmt w:val="lowerLetter"/>
      <w:lvlText w:val="%5."/>
      <w:lvlJc w:val="left"/>
      <w:pPr>
        <w:ind w:left="3416" w:hanging="360"/>
      </w:pPr>
    </w:lvl>
    <w:lvl w:ilvl="5" w:tplc="0419001B" w:tentative="1">
      <w:start w:val="1"/>
      <w:numFmt w:val="lowerRoman"/>
      <w:lvlText w:val="%6."/>
      <w:lvlJc w:val="right"/>
      <w:pPr>
        <w:ind w:left="4136" w:hanging="180"/>
      </w:pPr>
    </w:lvl>
    <w:lvl w:ilvl="6" w:tplc="0419000F" w:tentative="1">
      <w:start w:val="1"/>
      <w:numFmt w:val="decimal"/>
      <w:lvlText w:val="%7."/>
      <w:lvlJc w:val="left"/>
      <w:pPr>
        <w:ind w:left="4856" w:hanging="360"/>
      </w:pPr>
    </w:lvl>
    <w:lvl w:ilvl="7" w:tplc="04190019" w:tentative="1">
      <w:start w:val="1"/>
      <w:numFmt w:val="lowerLetter"/>
      <w:lvlText w:val="%8."/>
      <w:lvlJc w:val="left"/>
      <w:pPr>
        <w:ind w:left="5576" w:hanging="360"/>
      </w:pPr>
    </w:lvl>
    <w:lvl w:ilvl="8" w:tplc="0419001B" w:tentative="1">
      <w:start w:val="1"/>
      <w:numFmt w:val="lowerRoman"/>
      <w:lvlText w:val="%9."/>
      <w:lvlJc w:val="right"/>
      <w:pPr>
        <w:ind w:left="6296" w:hanging="180"/>
      </w:pPr>
    </w:lvl>
  </w:abstractNum>
  <w:abstractNum w:abstractNumId="17" w15:restartNumberingAfterBreak="0">
    <w:nsid w:val="3D202A96"/>
    <w:multiLevelType w:val="hybridMultilevel"/>
    <w:tmpl w:val="8DAC7D72"/>
    <w:lvl w:ilvl="0" w:tplc="2114471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8" w15:restartNumberingAfterBreak="0">
    <w:nsid w:val="3D3E3DE8"/>
    <w:multiLevelType w:val="hybridMultilevel"/>
    <w:tmpl w:val="CBB44D28"/>
    <w:lvl w:ilvl="0" w:tplc="0419000F">
      <w:start w:val="1"/>
      <w:numFmt w:val="decimal"/>
      <w:lvlText w:val="%1."/>
      <w:lvlJc w:val="left"/>
      <w:pPr>
        <w:ind w:left="610" w:hanging="360"/>
      </w:pPr>
      <w:rPr>
        <w:rFonts w:hint="default"/>
      </w:rPr>
    </w:lvl>
    <w:lvl w:ilvl="1" w:tplc="04190019" w:tentative="1">
      <w:start w:val="1"/>
      <w:numFmt w:val="lowerLetter"/>
      <w:lvlText w:val="%2."/>
      <w:lvlJc w:val="left"/>
      <w:pPr>
        <w:ind w:left="1330" w:hanging="360"/>
      </w:pPr>
    </w:lvl>
    <w:lvl w:ilvl="2" w:tplc="0419001B" w:tentative="1">
      <w:start w:val="1"/>
      <w:numFmt w:val="lowerRoman"/>
      <w:lvlText w:val="%3."/>
      <w:lvlJc w:val="right"/>
      <w:pPr>
        <w:ind w:left="2050" w:hanging="180"/>
      </w:pPr>
    </w:lvl>
    <w:lvl w:ilvl="3" w:tplc="0419000F" w:tentative="1">
      <w:start w:val="1"/>
      <w:numFmt w:val="decimal"/>
      <w:lvlText w:val="%4."/>
      <w:lvlJc w:val="left"/>
      <w:pPr>
        <w:ind w:left="2770" w:hanging="360"/>
      </w:pPr>
    </w:lvl>
    <w:lvl w:ilvl="4" w:tplc="04190019" w:tentative="1">
      <w:start w:val="1"/>
      <w:numFmt w:val="lowerLetter"/>
      <w:lvlText w:val="%5."/>
      <w:lvlJc w:val="left"/>
      <w:pPr>
        <w:ind w:left="3490" w:hanging="360"/>
      </w:pPr>
    </w:lvl>
    <w:lvl w:ilvl="5" w:tplc="0419001B" w:tentative="1">
      <w:start w:val="1"/>
      <w:numFmt w:val="lowerRoman"/>
      <w:lvlText w:val="%6."/>
      <w:lvlJc w:val="right"/>
      <w:pPr>
        <w:ind w:left="4210" w:hanging="180"/>
      </w:pPr>
    </w:lvl>
    <w:lvl w:ilvl="6" w:tplc="0419000F" w:tentative="1">
      <w:start w:val="1"/>
      <w:numFmt w:val="decimal"/>
      <w:lvlText w:val="%7."/>
      <w:lvlJc w:val="left"/>
      <w:pPr>
        <w:ind w:left="4930" w:hanging="360"/>
      </w:pPr>
    </w:lvl>
    <w:lvl w:ilvl="7" w:tplc="04190019" w:tentative="1">
      <w:start w:val="1"/>
      <w:numFmt w:val="lowerLetter"/>
      <w:lvlText w:val="%8."/>
      <w:lvlJc w:val="left"/>
      <w:pPr>
        <w:ind w:left="5650" w:hanging="360"/>
      </w:pPr>
    </w:lvl>
    <w:lvl w:ilvl="8" w:tplc="0419001B" w:tentative="1">
      <w:start w:val="1"/>
      <w:numFmt w:val="lowerRoman"/>
      <w:lvlText w:val="%9."/>
      <w:lvlJc w:val="right"/>
      <w:pPr>
        <w:ind w:left="6370" w:hanging="180"/>
      </w:pPr>
    </w:lvl>
  </w:abstractNum>
  <w:abstractNum w:abstractNumId="19" w15:restartNumberingAfterBreak="0">
    <w:nsid w:val="3FED288F"/>
    <w:multiLevelType w:val="hybridMultilevel"/>
    <w:tmpl w:val="CEC4D0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0E546E6"/>
    <w:multiLevelType w:val="hybridMultilevel"/>
    <w:tmpl w:val="402E9F74"/>
    <w:lvl w:ilvl="0" w:tplc="8FAC3980">
      <w:start w:val="1"/>
      <w:numFmt w:val="decimal"/>
      <w:lvlText w:val="%1."/>
      <w:lvlJc w:val="left"/>
      <w:pPr>
        <w:ind w:left="1065" w:hanging="360"/>
      </w:pPr>
      <w:rPr>
        <w:rFonts w:hint="default"/>
        <w:b w:val="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1" w15:restartNumberingAfterBreak="0">
    <w:nsid w:val="49EE6FBF"/>
    <w:multiLevelType w:val="hybridMultilevel"/>
    <w:tmpl w:val="90020F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B7D3157"/>
    <w:multiLevelType w:val="hybridMultilevel"/>
    <w:tmpl w:val="DF5EA0C8"/>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BF1261C"/>
    <w:multiLevelType w:val="hybridMultilevel"/>
    <w:tmpl w:val="629A1048"/>
    <w:lvl w:ilvl="0" w:tplc="8218580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4D492236"/>
    <w:multiLevelType w:val="hybridMultilevel"/>
    <w:tmpl w:val="629A1048"/>
    <w:lvl w:ilvl="0" w:tplc="8218580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4FBA531E"/>
    <w:multiLevelType w:val="multilevel"/>
    <w:tmpl w:val="E4120F22"/>
    <w:lvl w:ilvl="0">
      <w:start w:val="6"/>
      <w:numFmt w:val="bullet"/>
      <w:lvlText w:val="-"/>
      <w:lvlJc w:val="left"/>
      <w:pPr>
        <w:ind w:left="360" w:hanging="360"/>
      </w:pPr>
      <w:rPr>
        <w:rFonts w:ascii="Times New Roman" w:eastAsia="Times New Roman" w:hAnsi="Times New Roman" w:cs="Times New Roman"/>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6" w15:restartNumberingAfterBreak="0">
    <w:nsid w:val="51D76FE0"/>
    <w:multiLevelType w:val="hybridMultilevel"/>
    <w:tmpl w:val="99FE5560"/>
    <w:lvl w:ilvl="0" w:tplc="6186BB0E">
      <w:start w:val="1"/>
      <w:numFmt w:val="decimal"/>
      <w:lvlText w:val="%1."/>
      <w:lvlJc w:val="left"/>
      <w:pPr>
        <w:ind w:left="720" w:hanging="360"/>
      </w:pPr>
      <w:rPr>
        <w:rFonts w:eastAsiaTheme="minorEastAsia"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20D109F"/>
    <w:multiLevelType w:val="hybridMultilevel"/>
    <w:tmpl w:val="CBB44D28"/>
    <w:lvl w:ilvl="0" w:tplc="0419000F">
      <w:start w:val="1"/>
      <w:numFmt w:val="decimal"/>
      <w:lvlText w:val="%1."/>
      <w:lvlJc w:val="left"/>
      <w:pPr>
        <w:ind w:left="610" w:hanging="360"/>
      </w:pPr>
      <w:rPr>
        <w:rFonts w:hint="default"/>
      </w:rPr>
    </w:lvl>
    <w:lvl w:ilvl="1" w:tplc="04190019" w:tentative="1">
      <w:start w:val="1"/>
      <w:numFmt w:val="lowerLetter"/>
      <w:lvlText w:val="%2."/>
      <w:lvlJc w:val="left"/>
      <w:pPr>
        <w:ind w:left="1330" w:hanging="360"/>
      </w:pPr>
    </w:lvl>
    <w:lvl w:ilvl="2" w:tplc="0419001B" w:tentative="1">
      <w:start w:val="1"/>
      <w:numFmt w:val="lowerRoman"/>
      <w:lvlText w:val="%3."/>
      <w:lvlJc w:val="right"/>
      <w:pPr>
        <w:ind w:left="2050" w:hanging="180"/>
      </w:pPr>
    </w:lvl>
    <w:lvl w:ilvl="3" w:tplc="0419000F" w:tentative="1">
      <w:start w:val="1"/>
      <w:numFmt w:val="decimal"/>
      <w:lvlText w:val="%4."/>
      <w:lvlJc w:val="left"/>
      <w:pPr>
        <w:ind w:left="2770" w:hanging="360"/>
      </w:pPr>
    </w:lvl>
    <w:lvl w:ilvl="4" w:tplc="04190019" w:tentative="1">
      <w:start w:val="1"/>
      <w:numFmt w:val="lowerLetter"/>
      <w:lvlText w:val="%5."/>
      <w:lvlJc w:val="left"/>
      <w:pPr>
        <w:ind w:left="3490" w:hanging="360"/>
      </w:pPr>
    </w:lvl>
    <w:lvl w:ilvl="5" w:tplc="0419001B" w:tentative="1">
      <w:start w:val="1"/>
      <w:numFmt w:val="lowerRoman"/>
      <w:lvlText w:val="%6."/>
      <w:lvlJc w:val="right"/>
      <w:pPr>
        <w:ind w:left="4210" w:hanging="180"/>
      </w:pPr>
    </w:lvl>
    <w:lvl w:ilvl="6" w:tplc="0419000F" w:tentative="1">
      <w:start w:val="1"/>
      <w:numFmt w:val="decimal"/>
      <w:lvlText w:val="%7."/>
      <w:lvlJc w:val="left"/>
      <w:pPr>
        <w:ind w:left="4930" w:hanging="360"/>
      </w:pPr>
    </w:lvl>
    <w:lvl w:ilvl="7" w:tplc="04190019" w:tentative="1">
      <w:start w:val="1"/>
      <w:numFmt w:val="lowerLetter"/>
      <w:lvlText w:val="%8."/>
      <w:lvlJc w:val="left"/>
      <w:pPr>
        <w:ind w:left="5650" w:hanging="360"/>
      </w:pPr>
    </w:lvl>
    <w:lvl w:ilvl="8" w:tplc="0419001B" w:tentative="1">
      <w:start w:val="1"/>
      <w:numFmt w:val="lowerRoman"/>
      <w:lvlText w:val="%9."/>
      <w:lvlJc w:val="right"/>
      <w:pPr>
        <w:ind w:left="6370" w:hanging="180"/>
      </w:pPr>
    </w:lvl>
  </w:abstractNum>
  <w:abstractNum w:abstractNumId="28" w15:restartNumberingAfterBreak="0">
    <w:nsid w:val="577566BC"/>
    <w:multiLevelType w:val="multilevel"/>
    <w:tmpl w:val="056E9E98"/>
    <w:lvl w:ilvl="0">
      <w:start w:val="28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15:restartNumberingAfterBreak="0">
    <w:nsid w:val="5BB15925"/>
    <w:multiLevelType w:val="multilevel"/>
    <w:tmpl w:val="562E91BE"/>
    <w:lvl w:ilvl="0">
      <w:start w:val="6"/>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15:restartNumberingAfterBreak="0">
    <w:nsid w:val="62A51284"/>
    <w:multiLevelType w:val="hybridMultilevel"/>
    <w:tmpl w:val="32A06B62"/>
    <w:lvl w:ilvl="0" w:tplc="9D0C75CA">
      <w:start w:val="3"/>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1" w15:restartNumberingAfterBreak="0">
    <w:nsid w:val="62FC2961"/>
    <w:multiLevelType w:val="hybridMultilevel"/>
    <w:tmpl w:val="445E4CA6"/>
    <w:lvl w:ilvl="0" w:tplc="FFFFFFFF">
      <w:start w:val="1"/>
      <w:numFmt w:val="decimal"/>
      <w:lvlText w:val="%1."/>
      <w:lvlJc w:val="left"/>
      <w:pPr>
        <w:ind w:left="429" w:hanging="360"/>
      </w:pPr>
      <w:rPr>
        <w:rFonts w:hint="default"/>
      </w:rPr>
    </w:lvl>
    <w:lvl w:ilvl="1" w:tplc="04190019" w:tentative="1">
      <w:start w:val="1"/>
      <w:numFmt w:val="lowerLetter"/>
      <w:lvlText w:val="%2."/>
      <w:lvlJc w:val="left"/>
      <w:pPr>
        <w:ind w:left="1149" w:hanging="360"/>
      </w:pPr>
    </w:lvl>
    <w:lvl w:ilvl="2" w:tplc="0419001B" w:tentative="1">
      <w:start w:val="1"/>
      <w:numFmt w:val="lowerRoman"/>
      <w:lvlText w:val="%3."/>
      <w:lvlJc w:val="right"/>
      <w:pPr>
        <w:ind w:left="1869" w:hanging="180"/>
      </w:pPr>
    </w:lvl>
    <w:lvl w:ilvl="3" w:tplc="0419000F" w:tentative="1">
      <w:start w:val="1"/>
      <w:numFmt w:val="decimal"/>
      <w:lvlText w:val="%4."/>
      <w:lvlJc w:val="left"/>
      <w:pPr>
        <w:ind w:left="2589" w:hanging="360"/>
      </w:pPr>
    </w:lvl>
    <w:lvl w:ilvl="4" w:tplc="04190019" w:tentative="1">
      <w:start w:val="1"/>
      <w:numFmt w:val="lowerLetter"/>
      <w:lvlText w:val="%5."/>
      <w:lvlJc w:val="left"/>
      <w:pPr>
        <w:ind w:left="3309" w:hanging="360"/>
      </w:pPr>
    </w:lvl>
    <w:lvl w:ilvl="5" w:tplc="0419001B" w:tentative="1">
      <w:start w:val="1"/>
      <w:numFmt w:val="lowerRoman"/>
      <w:lvlText w:val="%6."/>
      <w:lvlJc w:val="right"/>
      <w:pPr>
        <w:ind w:left="4029" w:hanging="180"/>
      </w:pPr>
    </w:lvl>
    <w:lvl w:ilvl="6" w:tplc="0419000F" w:tentative="1">
      <w:start w:val="1"/>
      <w:numFmt w:val="decimal"/>
      <w:lvlText w:val="%7."/>
      <w:lvlJc w:val="left"/>
      <w:pPr>
        <w:ind w:left="4749" w:hanging="360"/>
      </w:pPr>
    </w:lvl>
    <w:lvl w:ilvl="7" w:tplc="04190019" w:tentative="1">
      <w:start w:val="1"/>
      <w:numFmt w:val="lowerLetter"/>
      <w:lvlText w:val="%8."/>
      <w:lvlJc w:val="left"/>
      <w:pPr>
        <w:ind w:left="5469" w:hanging="360"/>
      </w:pPr>
    </w:lvl>
    <w:lvl w:ilvl="8" w:tplc="0419001B" w:tentative="1">
      <w:start w:val="1"/>
      <w:numFmt w:val="lowerRoman"/>
      <w:lvlText w:val="%9."/>
      <w:lvlJc w:val="right"/>
      <w:pPr>
        <w:ind w:left="6189" w:hanging="180"/>
      </w:pPr>
    </w:lvl>
  </w:abstractNum>
  <w:abstractNum w:abstractNumId="32" w15:restartNumberingAfterBreak="0">
    <w:nsid w:val="65967130"/>
    <w:multiLevelType w:val="hybridMultilevel"/>
    <w:tmpl w:val="8DAC7D72"/>
    <w:lvl w:ilvl="0" w:tplc="2114471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3" w15:restartNumberingAfterBreak="0">
    <w:nsid w:val="6A0D545C"/>
    <w:multiLevelType w:val="hybridMultilevel"/>
    <w:tmpl w:val="0414ADD0"/>
    <w:lvl w:ilvl="0" w:tplc="94DE8AE0">
      <w:start w:val="1"/>
      <w:numFmt w:val="decimal"/>
      <w:lvlText w:val="%1."/>
      <w:lvlJc w:val="left"/>
      <w:pPr>
        <w:ind w:left="900" w:hanging="360"/>
      </w:pPr>
      <w:rPr>
        <w:rFonts w:hint="default"/>
        <w:b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4" w15:restartNumberingAfterBreak="0">
    <w:nsid w:val="6C3C794F"/>
    <w:multiLevelType w:val="multilevel"/>
    <w:tmpl w:val="99E2E6BC"/>
    <w:lvl w:ilvl="0">
      <w:start w:val="1"/>
      <w:numFmt w:val="decimal"/>
      <w:lvlText w:val="%1."/>
      <w:lvlJc w:val="left"/>
      <w:pPr>
        <w:ind w:left="720" w:hanging="360"/>
      </w:pPr>
      <w:rPr>
        <w:rFonts w:hint="default"/>
        <w:b/>
      </w:rPr>
    </w:lvl>
    <w:lvl w:ilvl="1">
      <w:start w:val="1"/>
      <w:numFmt w:val="decimal"/>
      <w:isLgl/>
      <w:lvlText w:val="%1.%2."/>
      <w:lvlJc w:val="left"/>
      <w:pPr>
        <w:ind w:left="928" w:hanging="360"/>
      </w:pPr>
      <w:rPr>
        <w:rFonts w:hint="default"/>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5" w15:restartNumberingAfterBreak="0">
    <w:nsid w:val="706D634B"/>
    <w:multiLevelType w:val="multilevel"/>
    <w:tmpl w:val="12D4C1E4"/>
    <w:lvl w:ilvl="0">
      <w:start w:val="6"/>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71C72AA1"/>
    <w:multiLevelType w:val="hybridMultilevel"/>
    <w:tmpl w:val="DABE528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15:restartNumberingAfterBreak="0">
    <w:nsid w:val="742D4372"/>
    <w:multiLevelType w:val="multilevel"/>
    <w:tmpl w:val="6B3A086C"/>
    <w:lvl w:ilvl="0">
      <w:start w:val="28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8" w15:restartNumberingAfterBreak="0">
    <w:nsid w:val="754538A8"/>
    <w:multiLevelType w:val="hybridMultilevel"/>
    <w:tmpl w:val="6910FAEE"/>
    <w:lvl w:ilvl="0" w:tplc="3ED26F18">
      <w:start w:val="1"/>
      <w:numFmt w:val="decimal"/>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39" w15:restartNumberingAfterBreak="0">
    <w:nsid w:val="76C830F5"/>
    <w:multiLevelType w:val="hybridMultilevel"/>
    <w:tmpl w:val="4F2CB082"/>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CF0493A"/>
    <w:multiLevelType w:val="hybridMultilevel"/>
    <w:tmpl w:val="714AA42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3"/>
  </w:num>
  <w:num w:numId="2">
    <w:abstractNumId w:val="17"/>
  </w:num>
  <w:num w:numId="3">
    <w:abstractNumId w:val="30"/>
  </w:num>
  <w:num w:numId="4">
    <w:abstractNumId w:val="27"/>
  </w:num>
  <w:num w:numId="5">
    <w:abstractNumId w:val="18"/>
  </w:num>
  <w:num w:numId="6">
    <w:abstractNumId w:val="32"/>
  </w:num>
  <w:num w:numId="7">
    <w:abstractNumId w:val="7"/>
  </w:num>
  <w:num w:numId="8">
    <w:abstractNumId w:val="20"/>
  </w:num>
  <w:num w:numId="9">
    <w:abstractNumId w:val="1"/>
  </w:num>
  <w:num w:numId="10">
    <w:abstractNumId w:val="23"/>
  </w:num>
  <w:num w:numId="11">
    <w:abstractNumId w:val="11"/>
  </w:num>
  <w:num w:numId="12">
    <w:abstractNumId w:val="0"/>
  </w:num>
  <w:num w:numId="13">
    <w:abstractNumId w:val="24"/>
  </w:num>
  <w:num w:numId="14">
    <w:abstractNumId w:val="38"/>
  </w:num>
  <w:num w:numId="15">
    <w:abstractNumId w:val="4"/>
  </w:num>
  <w:num w:numId="16">
    <w:abstractNumId w:val="21"/>
  </w:num>
  <w:num w:numId="17">
    <w:abstractNumId w:val="34"/>
  </w:num>
  <w:num w:numId="18">
    <w:abstractNumId w:val="40"/>
  </w:num>
  <w:num w:numId="19">
    <w:abstractNumId w:val="22"/>
  </w:num>
  <w:num w:numId="20">
    <w:abstractNumId w:val="19"/>
  </w:num>
  <w:num w:numId="21">
    <w:abstractNumId w:val="8"/>
  </w:num>
  <w:num w:numId="22">
    <w:abstractNumId w:val="2"/>
  </w:num>
  <w:num w:numId="23">
    <w:abstractNumId w:val="12"/>
  </w:num>
  <w:num w:numId="24">
    <w:abstractNumId w:val="26"/>
  </w:num>
  <w:num w:numId="25">
    <w:abstractNumId w:val="16"/>
  </w:num>
  <w:num w:numId="26">
    <w:abstractNumId w:val="14"/>
  </w:num>
  <w:num w:numId="27">
    <w:abstractNumId w:val="35"/>
  </w:num>
  <w:num w:numId="28">
    <w:abstractNumId w:val="37"/>
  </w:num>
  <w:num w:numId="29">
    <w:abstractNumId w:val="29"/>
  </w:num>
  <w:num w:numId="30">
    <w:abstractNumId w:val="28"/>
  </w:num>
  <w:num w:numId="31">
    <w:abstractNumId w:val="10"/>
  </w:num>
  <w:num w:numId="32">
    <w:abstractNumId w:val="25"/>
  </w:num>
  <w:num w:numId="33">
    <w:abstractNumId w:val="15"/>
  </w:num>
  <w:num w:numId="34">
    <w:abstractNumId w:val="39"/>
  </w:num>
  <w:num w:numId="35">
    <w:abstractNumId w:val="9"/>
  </w:num>
  <w:num w:numId="36">
    <w:abstractNumId w:val="31"/>
  </w:num>
  <w:num w:numId="37">
    <w:abstractNumId w:val="5"/>
  </w:num>
  <w:num w:numId="3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ru-RU"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01B5"/>
    <w:rsid w:val="00000B8C"/>
    <w:rsid w:val="00000DB0"/>
    <w:rsid w:val="000023F2"/>
    <w:rsid w:val="00004931"/>
    <w:rsid w:val="00007FFA"/>
    <w:rsid w:val="00010DB3"/>
    <w:rsid w:val="000116CB"/>
    <w:rsid w:val="000117BC"/>
    <w:rsid w:val="000125B2"/>
    <w:rsid w:val="00012888"/>
    <w:rsid w:val="00015F71"/>
    <w:rsid w:val="000160B4"/>
    <w:rsid w:val="000168F0"/>
    <w:rsid w:val="0002026A"/>
    <w:rsid w:val="00020275"/>
    <w:rsid w:val="00020CEA"/>
    <w:rsid w:val="00021BDC"/>
    <w:rsid w:val="00022A02"/>
    <w:rsid w:val="00023881"/>
    <w:rsid w:val="00025C9D"/>
    <w:rsid w:val="00026EE7"/>
    <w:rsid w:val="00027DA8"/>
    <w:rsid w:val="00030243"/>
    <w:rsid w:val="00030647"/>
    <w:rsid w:val="00031EEE"/>
    <w:rsid w:val="000353DA"/>
    <w:rsid w:val="00035BFA"/>
    <w:rsid w:val="00036212"/>
    <w:rsid w:val="000365C6"/>
    <w:rsid w:val="00036A8D"/>
    <w:rsid w:val="00041002"/>
    <w:rsid w:val="00041C87"/>
    <w:rsid w:val="0004276E"/>
    <w:rsid w:val="00044248"/>
    <w:rsid w:val="0004666F"/>
    <w:rsid w:val="00047F4B"/>
    <w:rsid w:val="00050994"/>
    <w:rsid w:val="00050ADB"/>
    <w:rsid w:val="0005158E"/>
    <w:rsid w:val="00051C48"/>
    <w:rsid w:val="00054DEC"/>
    <w:rsid w:val="00055E37"/>
    <w:rsid w:val="00056EEA"/>
    <w:rsid w:val="00057103"/>
    <w:rsid w:val="000576C9"/>
    <w:rsid w:val="00057849"/>
    <w:rsid w:val="00060694"/>
    <w:rsid w:val="00060B52"/>
    <w:rsid w:val="000613D0"/>
    <w:rsid w:val="00063BA3"/>
    <w:rsid w:val="00064AC2"/>
    <w:rsid w:val="00064B48"/>
    <w:rsid w:val="00064C95"/>
    <w:rsid w:val="00066E49"/>
    <w:rsid w:val="00066F0B"/>
    <w:rsid w:val="00067E27"/>
    <w:rsid w:val="00070367"/>
    <w:rsid w:val="00070768"/>
    <w:rsid w:val="00070E9D"/>
    <w:rsid w:val="000715CA"/>
    <w:rsid w:val="00071983"/>
    <w:rsid w:val="00072A27"/>
    <w:rsid w:val="00072B2E"/>
    <w:rsid w:val="0007534C"/>
    <w:rsid w:val="00075440"/>
    <w:rsid w:val="00080422"/>
    <w:rsid w:val="000831F5"/>
    <w:rsid w:val="000860B2"/>
    <w:rsid w:val="00087FA4"/>
    <w:rsid w:val="00090B8B"/>
    <w:rsid w:val="00091A71"/>
    <w:rsid w:val="00091AAA"/>
    <w:rsid w:val="0009267F"/>
    <w:rsid w:val="000930A0"/>
    <w:rsid w:val="00093457"/>
    <w:rsid w:val="00093C95"/>
    <w:rsid w:val="0009452D"/>
    <w:rsid w:val="00094E36"/>
    <w:rsid w:val="000954BE"/>
    <w:rsid w:val="000957B1"/>
    <w:rsid w:val="0009686C"/>
    <w:rsid w:val="000A0A0D"/>
    <w:rsid w:val="000A42BD"/>
    <w:rsid w:val="000A569A"/>
    <w:rsid w:val="000A628B"/>
    <w:rsid w:val="000B125F"/>
    <w:rsid w:val="000B1DD0"/>
    <w:rsid w:val="000B2EB3"/>
    <w:rsid w:val="000B333B"/>
    <w:rsid w:val="000B483C"/>
    <w:rsid w:val="000B6D65"/>
    <w:rsid w:val="000B7323"/>
    <w:rsid w:val="000B7EBE"/>
    <w:rsid w:val="000C1285"/>
    <w:rsid w:val="000C1439"/>
    <w:rsid w:val="000C348F"/>
    <w:rsid w:val="000C37B5"/>
    <w:rsid w:val="000C3B09"/>
    <w:rsid w:val="000C57C5"/>
    <w:rsid w:val="000C6B4D"/>
    <w:rsid w:val="000C72B4"/>
    <w:rsid w:val="000C7639"/>
    <w:rsid w:val="000C7646"/>
    <w:rsid w:val="000D001B"/>
    <w:rsid w:val="000D226D"/>
    <w:rsid w:val="000D5856"/>
    <w:rsid w:val="000D5DE7"/>
    <w:rsid w:val="000D7457"/>
    <w:rsid w:val="000D781E"/>
    <w:rsid w:val="000E00BC"/>
    <w:rsid w:val="000E08B9"/>
    <w:rsid w:val="000E09D1"/>
    <w:rsid w:val="000E1985"/>
    <w:rsid w:val="000E2ABE"/>
    <w:rsid w:val="000E39EA"/>
    <w:rsid w:val="000E5846"/>
    <w:rsid w:val="000E5F97"/>
    <w:rsid w:val="000E713F"/>
    <w:rsid w:val="000F0862"/>
    <w:rsid w:val="000F32D1"/>
    <w:rsid w:val="000F3D58"/>
    <w:rsid w:val="000F46B6"/>
    <w:rsid w:val="000F4BCD"/>
    <w:rsid w:val="000F4EE8"/>
    <w:rsid w:val="000F52E2"/>
    <w:rsid w:val="000F5E70"/>
    <w:rsid w:val="000F7FC9"/>
    <w:rsid w:val="001009D7"/>
    <w:rsid w:val="00101125"/>
    <w:rsid w:val="00101CA6"/>
    <w:rsid w:val="00102F14"/>
    <w:rsid w:val="001040DB"/>
    <w:rsid w:val="00104BC4"/>
    <w:rsid w:val="00111F51"/>
    <w:rsid w:val="00114567"/>
    <w:rsid w:val="00115318"/>
    <w:rsid w:val="001168F1"/>
    <w:rsid w:val="00116EFE"/>
    <w:rsid w:val="001170C5"/>
    <w:rsid w:val="00117378"/>
    <w:rsid w:val="00117E1C"/>
    <w:rsid w:val="00117F38"/>
    <w:rsid w:val="00120F82"/>
    <w:rsid w:val="00123ECA"/>
    <w:rsid w:val="00124EAC"/>
    <w:rsid w:val="00124FEA"/>
    <w:rsid w:val="00125430"/>
    <w:rsid w:val="00125DA3"/>
    <w:rsid w:val="00125E0E"/>
    <w:rsid w:val="0012695B"/>
    <w:rsid w:val="00126AD0"/>
    <w:rsid w:val="00127434"/>
    <w:rsid w:val="0012778A"/>
    <w:rsid w:val="00127C4C"/>
    <w:rsid w:val="00130529"/>
    <w:rsid w:val="001315CD"/>
    <w:rsid w:val="001318A4"/>
    <w:rsid w:val="001330DE"/>
    <w:rsid w:val="00133C98"/>
    <w:rsid w:val="00133EF9"/>
    <w:rsid w:val="001350E0"/>
    <w:rsid w:val="0013678A"/>
    <w:rsid w:val="00137AF1"/>
    <w:rsid w:val="00140B6C"/>
    <w:rsid w:val="00140E86"/>
    <w:rsid w:val="00142789"/>
    <w:rsid w:val="00143E68"/>
    <w:rsid w:val="00146599"/>
    <w:rsid w:val="0014715F"/>
    <w:rsid w:val="0015000A"/>
    <w:rsid w:val="0015023C"/>
    <w:rsid w:val="00150678"/>
    <w:rsid w:val="00150F40"/>
    <w:rsid w:val="0015108D"/>
    <w:rsid w:val="001510B3"/>
    <w:rsid w:val="0015125D"/>
    <w:rsid w:val="0015250C"/>
    <w:rsid w:val="001528C3"/>
    <w:rsid w:val="00153C0C"/>
    <w:rsid w:val="00154BF0"/>
    <w:rsid w:val="00160A2F"/>
    <w:rsid w:val="001619DD"/>
    <w:rsid w:val="00161E58"/>
    <w:rsid w:val="0016301D"/>
    <w:rsid w:val="001637D2"/>
    <w:rsid w:val="00166CFD"/>
    <w:rsid w:val="0017079E"/>
    <w:rsid w:val="00171920"/>
    <w:rsid w:val="001720CF"/>
    <w:rsid w:val="0017250D"/>
    <w:rsid w:val="00173429"/>
    <w:rsid w:val="00176BA0"/>
    <w:rsid w:val="001777CA"/>
    <w:rsid w:val="00177D2A"/>
    <w:rsid w:val="00177F69"/>
    <w:rsid w:val="001805D0"/>
    <w:rsid w:val="001809A2"/>
    <w:rsid w:val="00183365"/>
    <w:rsid w:val="001842EA"/>
    <w:rsid w:val="00190AF0"/>
    <w:rsid w:val="00192AA3"/>
    <w:rsid w:val="00193346"/>
    <w:rsid w:val="001936EB"/>
    <w:rsid w:val="00193897"/>
    <w:rsid w:val="0019509E"/>
    <w:rsid w:val="00195983"/>
    <w:rsid w:val="0019600A"/>
    <w:rsid w:val="00197544"/>
    <w:rsid w:val="00197849"/>
    <w:rsid w:val="00197C97"/>
    <w:rsid w:val="001A071D"/>
    <w:rsid w:val="001A0852"/>
    <w:rsid w:val="001A3777"/>
    <w:rsid w:val="001A66B4"/>
    <w:rsid w:val="001A74AA"/>
    <w:rsid w:val="001B18DD"/>
    <w:rsid w:val="001B1EFA"/>
    <w:rsid w:val="001B5C15"/>
    <w:rsid w:val="001B7A03"/>
    <w:rsid w:val="001C2E1B"/>
    <w:rsid w:val="001C37B3"/>
    <w:rsid w:val="001C4DD8"/>
    <w:rsid w:val="001C5CB1"/>
    <w:rsid w:val="001C642F"/>
    <w:rsid w:val="001C6B8D"/>
    <w:rsid w:val="001C6DA4"/>
    <w:rsid w:val="001C6F7C"/>
    <w:rsid w:val="001C71DF"/>
    <w:rsid w:val="001C7BF9"/>
    <w:rsid w:val="001D0F1F"/>
    <w:rsid w:val="001D10C1"/>
    <w:rsid w:val="001D1A61"/>
    <w:rsid w:val="001D3530"/>
    <w:rsid w:val="001D40CD"/>
    <w:rsid w:val="001D4437"/>
    <w:rsid w:val="001D638B"/>
    <w:rsid w:val="001D6541"/>
    <w:rsid w:val="001D74DC"/>
    <w:rsid w:val="001E018A"/>
    <w:rsid w:val="001E26FA"/>
    <w:rsid w:val="001E3D7C"/>
    <w:rsid w:val="001E47F3"/>
    <w:rsid w:val="001E498F"/>
    <w:rsid w:val="001E5B3C"/>
    <w:rsid w:val="001E76CC"/>
    <w:rsid w:val="001F2389"/>
    <w:rsid w:val="001F263B"/>
    <w:rsid w:val="001F26D8"/>
    <w:rsid w:val="001F3827"/>
    <w:rsid w:val="001F76F6"/>
    <w:rsid w:val="00201B2A"/>
    <w:rsid w:val="00206460"/>
    <w:rsid w:val="00207B48"/>
    <w:rsid w:val="002106F0"/>
    <w:rsid w:val="00210873"/>
    <w:rsid w:val="0021166C"/>
    <w:rsid w:val="002117D4"/>
    <w:rsid w:val="00211883"/>
    <w:rsid w:val="00211DC0"/>
    <w:rsid w:val="002121A6"/>
    <w:rsid w:val="0021268E"/>
    <w:rsid w:val="00213CAD"/>
    <w:rsid w:val="00213E98"/>
    <w:rsid w:val="00214F83"/>
    <w:rsid w:val="00215054"/>
    <w:rsid w:val="00215B5A"/>
    <w:rsid w:val="00215F2A"/>
    <w:rsid w:val="0022035D"/>
    <w:rsid w:val="002212C0"/>
    <w:rsid w:val="00221D0C"/>
    <w:rsid w:val="00222F48"/>
    <w:rsid w:val="00224FC7"/>
    <w:rsid w:val="002250ED"/>
    <w:rsid w:val="0022547E"/>
    <w:rsid w:val="00225ACA"/>
    <w:rsid w:val="00226A23"/>
    <w:rsid w:val="00231DA1"/>
    <w:rsid w:val="00232271"/>
    <w:rsid w:val="0023550D"/>
    <w:rsid w:val="00236E0D"/>
    <w:rsid w:val="002400E7"/>
    <w:rsid w:val="0024023F"/>
    <w:rsid w:val="00241606"/>
    <w:rsid w:val="00242AF9"/>
    <w:rsid w:val="0024381D"/>
    <w:rsid w:val="00243AC3"/>
    <w:rsid w:val="00244D7B"/>
    <w:rsid w:val="00245316"/>
    <w:rsid w:val="002453FA"/>
    <w:rsid w:val="00246CF1"/>
    <w:rsid w:val="002477D0"/>
    <w:rsid w:val="002477D3"/>
    <w:rsid w:val="00251203"/>
    <w:rsid w:val="0025120F"/>
    <w:rsid w:val="00253BCB"/>
    <w:rsid w:val="0025461A"/>
    <w:rsid w:val="00255757"/>
    <w:rsid w:val="00256875"/>
    <w:rsid w:val="00256C57"/>
    <w:rsid w:val="0025794D"/>
    <w:rsid w:val="002614F9"/>
    <w:rsid w:val="00262207"/>
    <w:rsid w:val="00262AD4"/>
    <w:rsid w:val="00262E8E"/>
    <w:rsid w:val="00262ED7"/>
    <w:rsid w:val="002636D4"/>
    <w:rsid w:val="002646B0"/>
    <w:rsid w:val="00265E3D"/>
    <w:rsid w:val="00267D01"/>
    <w:rsid w:val="002702E6"/>
    <w:rsid w:val="00271501"/>
    <w:rsid w:val="00272E8F"/>
    <w:rsid w:val="002732CB"/>
    <w:rsid w:val="00273DB0"/>
    <w:rsid w:val="00275E96"/>
    <w:rsid w:val="00276419"/>
    <w:rsid w:val="0027650A"/>
    <w:rsid w:val="0027659A"/>
    <w:rsid w:val="002766A4"/>
    <w:rsid w:val="00277535"/>
    <w:rsid w:val="00280468"/>
    <w:rsid w:val="00282700"/>
    <w:rsid w:val="00282DC3"/>
    <w:rsid w:val="00284B4C"/>
    <w:rsid w:val="00284FA8"/>
    <w:rsid w:val="00285A89"/>
    <w:rsid w:val="00286D25"/>
    <w:rsid w:val="002900A3"/>
    <w:rsid w:val="002914B9"/>
    <w:rsid w:val="00291537"/>
    <w:rsid w:val="00291677"/>
    <w:rsid w:val="00291762"/>
    <w:rsid w:val="00292748"/>
    <w:rsid w:val="002928E1"/>
    <w:rsid w:val="00293873"/>
    <w:rsid w:val="00295022"/>
    <w:rsid w:val="002954F7"/>
    <w:rsid w:val="002A1D88"/>
    <w:rsid w:val="002A2DC2"/>
    <w:rsid w:val="002A397C"/>
    <w:rsid w:val="002A3BAC"/>
    <w:rsid w:val="002A4869"/>
    <w:rsid w:val="002A5AD8"/>
    <w:rsid w:val="002A628D"/>
    <w:rsid w:val="002B08F7"/>
    <w:rsid w:val="002B0D42"/>
    <w:rsid w:val="002B1A4C"/>
    <w:rsid w:val="002B24C8"/>
    <w:rsid w:val="002B3865"/>
    <w:rsid w:val="002B64FD"/>
    <w:rsid w:val="002B6775"/>
    <w:rsid w:val="002B77E8"/>
    <w:rsid w:val="002C0082"/>
    <w:rsid w:val="002C283C"/>
    <w:rsid w:val="002C2E8A"/>
    <w:rsid w:val="002C5CBF"/>
    <w:rsid w:val="002C7EE9"/>
    <w:rsid w:val="002D0A64"/>
    <w:rsid w:val="002D0C49"/>
    <w:rsid w:val="002D0E15"/>
    <w:rsid w:val="002D1B58"/>
    <w:rsid w:val="002D28B2"/>
    <w:rsid w:val="002D5550"/>
    <w:rsid w:val="002D59F3"/>
    <w:rsid w:val="002D615A"/>
    <w:rsid w:val="002D64AD"/>
    <w:rsid w:val="002D6877"/>
    <w:rsid w:val="002D71B8"/>
    <w:rsid w:val="002D7482"/>
    <w:rsid w:val="002E052C"/>
    <w:rsid w:val="002E2310"/>
    <w:rsid w:val="002E3EDF"/>
    <w:rsid w:val="002E665C"/>
    <w:rsid w:val="002E68A1"/>
    <w:rsid w:val="002E70DE"/>
    <w:rsid w:val="002F1DC3"/>
    <w:rsid w:val="002F28BA"/>
    <w:rsid w:val="002F2D8E"/>
    <w:rsid w:val="002F38A3"/>
    <w:rsid w:val="002F45C8"/>
    <w:rsid w:val="002F45F0"/>
    <w:rsid w:val="002F50A8"/>
    <w:rsid w:val="002F5328"/>
    <w:rsid w:val="002F563E"/>
    <w:rsid w:val="002F5DA0"/>
    <w:rsid w:val="002F7287"/>
    <w:rsid w:val="002F7BA0"/>
    <w:rsid w:val="00301500"/>
    <w:rsid w:val="00301DED"/>
    <w:rsid w:val="00302D88"/>
    <w:rsid w:val="0030384C"/>
    <w:rsid w:val="00303D33"/>
    <w:rsid w:val="00304198"/>
    <w:rsid w:val="00304720"/>
    <w:rsid w:val="00304832"/>
    <w:rsid w:val="00304CF3"/>
    <w:rsid w:val="0030531B"/>
    <w:rsid w:val="00305F32"/>
    <w:rsid w:val="00306AD8"/>
    <w:rsid w:val="00306FAD"/>
    <w:rsid w:val="00310CE6"/>
    <w:rsid w:val="00312DDB"/>
    <w:rsid w:val="003140F6"/>
    <w:rsid w:val="003152F6"/>
    <w:rsid w:val="00315A0D"/>
    <w:rsid w:val="00316D05"/>
    <w:rsid w:val="00320E75"/>
    <w:rsid w:val="00321E18"/>
    <w:rsid w:val="00322E71"/>
    <w:rsid w:val="00324CAA"/>
    <w:rsid w:val="00324F94"/>
    <w:rsid w:val="00325319"/>
    <w:rsid w:val="0032620D"/>
    <w:rsid w:val="00326E09"/>
    <w:rsid w:val="00330929"/>
    <w:rsid w:val="00331B9A"/>
    <w:rsid w:val="0033237D"/>
    <w:rsid w:val="00332A50"/>
    <w:rsid w:val="00332B5D"/>
    <w:rsid w:val="0033325B"/>
    <w:rsid w:val="003348B6"/>
    <w:rsid w:val="00334B7B"/>
    <w:rsid w:val="003354A5"/>
    <w:rsid w:val="003357A1"/>
    <w:rsid w:val="0034055F"/>
    <w:rsid w:val="003408D8"/>
    <w:rsid w:val="00340951"/>
    <w:rsid w:val="0034217D"/>
    <w:rsid w:val="00343826"/>
    <w:rsid w:val="003438ED"/>
    <w:rsid w:val="003462C4"/>
    <w:rsid w:val="0034669A"/>
    <w:rsid w:val="00350E07"/>
    <w:rsid w:val="003510E2"/>
    <w:rsid w:val="003511E0"/>
    <w:rsid w:val="00351D5B"/>
    <w:rsid w:val="00352EB0"/>
    <w:rsid w:val="003539FC"/>
    <w:rsid w:val="00353A17"/>
    <w:rsid w:val="00353E56"/>
    <w:rsid w:val="003540FD"/>
    <w:rsid w:val="003546B2"/>
    <w:rsid w:val="00355A7F"/>
    <w:rsid w:val="0035628C"/>
    <w:rsid w:val="00357985"/>
    <w:rsid w:val="00360B54"/>
    <w:rsid w:val="00361246"/>
    <w:rsid w:val="00361BB8"/>
    <w:rsid w:val="00361C4D"/>
    <w:rsid w:val="00363162"/>
    <w:rsid w:val="00364BAC"/>
    <w:rsid w:val="00365235"/>
    <w:rsid w:val="00367840"/>
    <w:rsid w:val="00370124"/>
    <w:rsid w:val="00370F70"/>
    <w:rsid w:val="00372103"/>
    <w:rsid w:val="00372388"/>
    <w:rsid w:val="00372724"/>
    <w:rsid w:val="003731E2"/>
    <w:rsid w:val="00374C49"/>
    <w:rsid w:val="00374C94"/>
    <w:rsid w:val="0037509E"/>
    <w:rsid w:val="003758C7"/>
    <w:rsid w:val="003759CF"/>
    <w:rsid w:val="003771B0"/>
    <w:rsid w:val="0037791E"/>
    <w:rsid w:val="003806CA"/>
    <w:rsid w:val="00380A04"/>
    <w:rsid w:val="00380F24"/>
    <w:rsid w:val="0038150C"/>
    <w:rsid w:val="00382978"/>
    <w:rsid w:val="003851F1"/>
    <w:rsid w:val="003859A3"/>
    <w:rsid w:val="003925BB"/>
    <w:rsid w:val="003927A9"/>
    <w:rsid w:val="00392952"/>
    <w:rsid w:val="00393C7B"/>
    <w:rsid w:val="003953CD"/>
    <w:rsid w:val="00396679"/>
    <w:rsid w:val="00396812"/>
    <w:rsid w:val="0039724D"/>
    <w:rsid w:val="00397FAC"/>
    <w:rsid w:val="003A1583"/>
    <w:rsid w:val="003A22ED"/>
    <w:rsid w:val="003A3195"/>
    <w:rsid w:val="003A3A4C"/>
    <w:rsid w:val="003A43A8"/>
    <w:rsid w:val="003A50B2"/>
    <w:rsid w:val="003A5335"/>
    <w:rsid w:val="003A56D8"/>
    <w:rsid w:val="003A6858"/>
    <w:rsid w:val="003A6BFE"/>
    <w:rsid w:val="003A7EAF"/>
    <w:rsid w:val="003B21B7"/>
    <w:rsid w:val="003B2C43"/>
    <w:rsid w:val="003B3466"/>
    <w:rsid w:val="003B76D5"/>
    <w:rsid w:val="003B7E8A"/>
    <w:rsid w:val="003C099D"/>
    <w:rsid w:val="003C10AD"/>
    <w:rsid w:val="003C14C4"/>
    <w:rsid w:val="003C1CE1"/>
    <w:rsid w:val="003C2D60"/>
    <w:rsid w:val="003C31E1"/>
    <w:rsid w:val="003C3623"/>
    <w:rsid w:val="003C67B6"/>
    <w:rsid w:val="003C700D"/>
    <w:rsid w:val="003C71D2"/>
    <w:rsid w:val="003D0C79"/>
    <w:rsid w:val="003D1CC9"/>
    <w:rsid w:val="003D2B61"/>
    <w:rsid w:val="003D2CD7"/>
    <w:rsid w:val="003D40DA"/>
    <w:rsid w:val="003D44E1"/>
    <w:rsid w:val="003D504F"/>
    <w:rsid w:val="003D5E7E"/>
    <w:rsid w:val="003D6514"/>
    <w:rsid w:val="003D66DF"/>
    <w:rsid w:val="003D7382"/>
    <w:rsid w:val="003E0752"/>
    <w:rsid w:val="003E08EC"/>
    <w:rsid w:val="003E0D31"/>
    <w:rsid w:val="003E1E5E"/>
    <w:rsid w:val="003E2165"/>
    <w:rsid w:val="003E2EC4"/>
    <w:rsid w:val="003E5B27"/>
    <w:rsid w:val="003E70F4"/>
    <w:rsid w:val="003E70FC"/>
    <w:rsid w:val="003E78EB"/>
    <w:rsid w:val="003E7A81"/>
    <w:rsid w:val="003E7FDA"/>
    <w:rsid w:val="003F0640"/>
    <w:rsid w:val="003F0874"/>
    <w:rsid w:val="003F2319"/>
    <w:rsid w:val="003F3338"/>
    <w:rsid w:val="003F448E"/>
    <w:rsid w:val="003F5C81"/>
    <w:rsid w:val="003F61D4"/>
    <w:rsid w:val="003F679F"/>
    <w:rsid w:val="003F680D"/>
    <w:rsid w:val="003F725E"/>
    <w:rsid w:val="0040179E"/>
    <w:rsid w:val="00401C5A"/>
    <w:rsid w:val="00402446"/>
    <w:rsid w:val="00402574"/>
    <w:rsid w:val="00402DCC"/>
    <w:rsid w:val="00404290"/>
    <w:rsid w:val="00404A23"/>
    <w:rsid w:val="00405642"/>
    <w:rsid w:val="004061FC"/>
    <w:rsid w:val="0041221B"/>
    <w:rsid w:val="00413772"/>
    <w:rsid w:val="00414B7E"/>
    <w:rsid w:val="00414D95"/>
    <w:rsid w:val="00415E31"/>
    <w:rsid w:val="00416651"/>
    <w:rsid w:val="00422AB5"/>
    <w:rsid w:val="00422D28"/>
    <w:rsid w:val="004242B1"/>
    <w:rsid w:val="00424BA3"/>
    <w:rsid w:val="00425F9D"/>
    <w:rsid w:val="00426A4A"/>
    <w:rsid w:val="00426A62"/>
    <w:rsid w:val="00426CF6"/>
    <w:rsid w:val="00426DB3"/>
    <w:rsid w:val="00427690"/>
    <w:rsid w:val="00427816"/>
    <w:rsid w:val="00427BE5"/>
    <w:rsid w:val="00430052"/>
    <w:rsid w:val="00430455"/>
    <w:rsid w:val="00432482"/>
    <w:rsid w:val="004327AD"/>
    <w:rsid w:val="00434D46"/>
    <w:rsid w:val="00434F4A"/>
    <w:rsid w:val="00435A42"/>
    <w:rsid w:val="00435F21"/>
    <w:rsid w:val="00436362"/>
    <w:rsid w:val="00436551"/>
    <w:rsid w:val="00436F08"/>
    <w:rsid w:val="00437EE1"/>
    <w:rsid w:val="004413B9"/>
    <w:rsid w:val="004413FE"/>
    <w:rsid w:val="0044191E"/>
    <w:rsid w:val="00441DC7"/>
    <w:rsid w:val="00442C50"/>
    <w:rsid w:val="00444504"/>
    <w:rsid w:val="00444CD5"/>
    <w:rsid w:val="00445C99"/>
    <w:rsid w:val="00445CE6"/>
    <w:rsid w:val="00447F09"/>
    <w:rsid w:val="00451433"/>
    <w:rsid w:val="00451BA6"/>
    <w:rsid w:val="00452DCE"/>
    <w:rsid w:val="004544C6"/>
    <w:rsid w:val="00455080"/>
    <w:rsid w:val="004551DA"/>
    <w:rsid w:val="00456108"/>
    <w:rsid w:val="00457075"/>
    <w:rsid w:val="00457754"/>
    <w:rsid w:val="00460162"/>
    <w:rsid w:val="00461310"/>
    <w:rsid w:val="00462913"/>
    <w:rsid w:val="004634F6"/>
    <w:rsid w:val="00464811"/>
    <w:rsid w:val="00466032"/>
    <w:rsid w:val="00470165"/>
    <w:rsid w:val="004713B8"/>
    <w:rsid w:val="00471E30"/>
    <w:rsid w:val="00474C87"/>
    <w:rsid w:val="0047620C"/>
    <w:rsid w:val="00476861"/>
    <w:rsid w:val="00481DA0"/>
    <w:rsid w:val="0048202C"/>
    <w:rsid w:val="00483B87"/>
    <w:rsid w:val="0048491E"/>
    <w:rsid w:val="0048555F"/>
    <w:rsid w:val="004860E3"/>
    <w:rsid w:val="004866D3"/>
    <w:rsid w:val="00486AB5"/>
    <w:rsid w:val="00486ABF"/>
    <w:rsid w:val="00486AD8"/>
    <w:rsid w:val="004877FA"/>
    <w:rsid w:val="00490553"/>
    <w:rsid w:val="00490887"/>
    <w:rsid w:val="00492222"/>
    <w:rsid w:val="00492469"/>
    <w:rsid w:val="00493A61"/>
    <w:rsid w:val="004941BD"/>
    <w:rsid w:val="00495009"/>
    <w:rsid w:val="0049511E"/>
    <w:rsid w:val="00495E8D"/>
    <w:rsid w:val="004960B6"/>
    <w:rsid w:val="004963CF"/>
    <w:rsid w:val="0049647C"/>
    <w:rsid w:val="00497E39"/>
    <w:rsid w:val="00497EE4"/>
    <w:rsid w:val="004A03F1"/>
    <w:rsid w:val="004A05E3"/>
    <w:rsid w:val="004A093D"/>
    <w:rsid w:val="004A109C"/>
    <w:rsid w:val="004A1770"/>
    <w:rsid w:val="004A1DE5"/>
    <w:rsid w:val="004A2335"/>
    <w:rsid w:val="004A2D33"/>
    <w:rsid w:val="004A30F1"/>
    <w:rsid w:val="004A4DE4"/>
    <w:rsid w:val="004A60F4"/>
    <w:rsid w:val="004A7A0F"/>
    <w:rsid w:val="004A7D4B"/>
    <w:rsid w:val="004B06F6"/>
    <w:rsid w:val="004B0B33"/>
    <w:rsid w:val="004B0BB8"/>
    <w:rsid w:val="004B1E8B"/>
    <w:rsid w:val="004B1EB5"/>
    <w:rsid w:val="004B26A1"/>
    <w:rsid w:val="004B2790"/>
    <w:rsid w:val="004B2F9D"/>
    <w:rsid w:val="004B313E"/>
    <w:rsid w:val="004B39CC"/>
    <w:rsid w:val="004B40DE"/>
    <w:rsid w:val="004B5877"/>
    <w:rsid w:val="004B7B1C"/>
    <w:rsid w:val="004B7C71"/>
    <w:rsid w:val="004C0CAF"/>
    <w:rsid w:val="004C1147"/>
    <w:rsid w:val="004C18CC"/>
    <w:rsid w:val="004C1D7E"/>
    <w:rsid w:val="004C25AD"/>
    <w:rsid w:val="004C3DB2"/>
    <w:rsid w:val="004C40AF"/>
    <w:rsid w:val="004C447B"/>
    <w:rsid w:val="004C6E3D"/>
    <w:rsid w:val="004D0A62"/>
    <w:rsid w:val="004D10C4"/>
    <w:rsid w:val="004D10F7"/>
    <w:rsid w:val="004D137B"/>
    <w:rsid w:val="004D2225"/>
    <w:rsid w:val="004D2595"/>
    <w:rsid w:val="004D3137"/>
    <w:rsid w:val="004D43DC"/>
    <w:rsid w:val="004D6381"/>
    <w:rsid w:val="004D64BE"/>
    <w:rsid w:val="004D6747"/>
    <w:rsid w:val="004E090F"/>
    <w:rsid w:val="004E1116"/>
    <w:rsid w:val="004E17BF"/>
    <w:rsid w:val="004E3378"/>
    <w:rsid w:val="004E3C8B"/>
    <w:rsid w:val="004E4369"/>
    <w:rsid w:val="004E4AA2"/>
    <w:rsid w:val="004E51BF"/>
    <w:rsid w:val="004E5753"/>
    <w:rsid w:val="004E6CEC"/>
    <w:rsid w:val="004E7501"/>
    <w:rsid w:val="004F0931"/>
    <w:rsid w:val="004F1C4D"/>
    <w:rsid w:val="004F4C7E"/>
    <w:rsid w:val="004F50CB"/>
    <w:rsid w:val="004F587D"/>
    <w:rsid w:val="004F601A"/>
    <w:rsid w:val="004F7811"/>
    <w:rsid w:val="004F7D7A"/>
    <w:rsid w:val="00502B7D"/>
    <w:rsid w:val="00502DAE"/>
    <w:rsid w:val="005042F9"/>
    <w:rsid w:val="005050A0"/>
    <w:rsid w:val="00505F07"/>
    <w:rsid w:val="00507371"/>
    <w:rsid w:val="00510144"/>
    <w:rsid w:val="00510AFA"/>
    <w:rsid w:val="005116FF"/>
    <w:rsid w:val="00511A91"/>
    <w:rsid w:val="00512139"/>
    <w:rsid w:val="005153C1"/>
    <w:rsid w:val="00515BCD"/>
    <w:rsid w:val="00515C06"/>
    <w:rsid w:val="00516D6E"/>
    <w:rsid w:val="00516E77"/>
    <w:rsid w:val="00517BAE"/>
    <w:rsid w:val="00521823"/>
    <w:rsid w:val="00521C87"/>
    <w:rsid w:val="00521F1F"/>
    <w:rsid w:val="005221AD"/>
    <w:rsid w:val="00523101"/>
    <w:rsid w:val="005247D6"/>
    <w:rsid w:val="00525379"/>
    <w:rsid w:val="00526DDD"/>
    <w:rsid w:val="00526FF6"/>
    <w:rsid w:val="00527182"/>
    <w:rsid w:val="00530185"/>
    <w:rsid w:val="005311AB"/>
    <w:rsid w:val="005311B1"/>
    <w:rsid w:val="005324CB"/>
    <w:rsid w:val="0053270D"/>
    <w:rsid w:val="00532E01"/>
    <w:rsid w:val="005342E0"/>
    <w:rsid w:val="005343C4"/>
    <w:rsid w:val="005371A6"/>
    <w:rsid w:val="005403D8"/>
    <w:rsid w:val="00541BDD"/>
    <w:rsid w:val="00541C2B"/>
    <w:rsid w:val="005423BD"/>
    <w:rsid w:val="00543ACB"/>
    <w:rsid w:val="005445B8"/>
    <w:rsid w:val="0054615B"/>
    <w:rsid w:val="00546FCC"/>
    <w:rsid w:val="005506A8"/>
    <w:rsid w:val="005529AA"/>
    <w:rsid w:val="0055364D"/>
    <w:rsid w:val="00553714"/>
    <w:rsid w:val="0055457F"/>
    <w:rsid w:val="005551AC"/>
    <w:rsid w:val="0055565B"/>
    <w:rsid w:val="00556007"/>
    <w:rsid w:val="005562F6"/>
    <w:rsid w:val="0055638C"/>
    <w:rsid w:val="005567D5"/>
    <w:rsid w:val="005570FD"/>
    <w:rsid w:val="005575AD"/>
    <w:rsid w:val="0056016E"/>
    <w:rsid w:val="00560ECD"/>
    <w:rsid w:val="00561099"/>
    <w:rsid w:val="00562341"/>
    <w:rsid w:val="005625B2"/>
    <w:rsid w:val="0056312B"/>
    <w:rsid w:val="00563EE6"/>
    <w:rsid w:val="005640D5"/>
    <w:rsid w:val="005646A9"/>
    <w:rsid w:val="0056591C"/>
    <w:rsid w:val="00567609"/>
    <w:rsid w:val="00571B5C"/>
    <w:rsid w:val="00572292"/>
    <w:rsid w:val="005730C9"/>
    <w:rsid w:val="00573AB2"/>
    <w:rsid w:val="005749F5"/>
    <w:rsid w:val="00574F22"/>
    <w:rsid w:val="00575C65"/>
    <w:rsid w:val="00576BEF"/>
    <w:rsid w:val="00577159"/>
    <w:rsid w:val="005773BC"/>
    <w:rsid w:val="0057771C"/>
    <w:rsid w:val="00580621"/>
    <w:rsid w:val="00581827"/>
    <w:rsid w:val="00582316"/>
    <w:rsid w:val="00582D69"/>
    <w:rsid w:val="0058382D"/>
    <w:rsid w:val="00584330"/>
    <w:rsid w:val="00584BB3"/>
    <w:rsid w:val="005862DD"/>
    <w:rsid w:val="00586854"/>
    <w:rsid w:val="00586A81"/>
    <w:rsid w:val="00586D52"/>
    <w:rsid w:val="005916B9"/>
    <w:rsid w:val="00592133"/>
    <w:rsid w:val="00593FDD"/>
    <w:rsid w:val="005945F3"/>
    <w:rsid w:val="00595B3C"/>
    <w:rsid w:val="00595E3C"/>
    <w:rsid w:val="00596FE1"/>
    <w:rsid w:val="005A03D2"/>
    <w:rsid w:val="005A0CAF"/>
    <w:rsid w:val="005A2003"/>
    <w:rsid w:val="005A4BD6"/>
    <w:rsid w:val="005A5A82"/>
    <w:rsid w:val="005A6A4B"/>
    <w:rsid w:val="005A7D36"/>
    <w:rsid w:val="005B0805"/>
    <w:rsid w:val="005B251D"/>
    <w:rsid w:val="005B317A"/>
    <w:rsid w:val="005B569F"/>
    <w:rsid w:val="005B57DE"/>
    <w:rsid w:val="005B5D7D"/>
    <w:rsid w:val="005B665A"/>
    <w:rsid w:val="005B6D42"/>
    <w:rsid w:val="005B742C"/>
    <w:rsid w:val="005B7A9C"/>
    <w:rsid w:val="005C25FC"/>
    <w:rsid w:val="005C6805"/>
    <w:rsid w:val="005C73C7"/>
    <w:rsid w:val="005C7629"/>
    <w:rsid w:val="005D0F86"/>
    <w:rsid w:val="005D1E4F"/>
    <w:rsid w:val="005D1E52"/>
    <w:rsid w:val="005D2378"/>
    <w:rsid w:val="005D2A01"/>
    <w:rsid w:val="005D32B8"/>
    <w:rsid w:val="005D4794"/>
    <w:rsid w:val="005D5656"/>
    <w:rsid w:val="005E0E7D"/>
    <w:rsid w:val="005E2608"/>
    <w:rsid w:val="005E481A"/>
    <w:rsid w:val="005E4881"/>
    <w:rsid w:val="005E4B8A"/>
    <w:rsid w:val="005E4CA3"/>
    <w:rsid w:val="005E5417"/>
    <w:rsid w:val="005E5B9A"/>
    <w:rsid w:val="005E5BA8"/>
    <w:rsid w:val="005E6448"/>
    <w:rsid w:val="005E7107"/>
    <w:rsid w:val="005E72B6"/>
    <w:rsid w:val="005E793C"/>
    <w:rsid w:val="005F0DE5"/>
    <w:rsid w:val="005F113E"/>
    <w:rsid w:val="005F1251"/>
    <w:rsid w:val="005F2326"/>
    <w:rsid w:val="005F27D5"/>
    <w:rsid w:val="005F2906"/>
    <w:rsid w:val="005F30F3"/>
    <w:rsid w:val="005F3659"/>
    <w:rsid w:val="005F5312"/>
    <w:rsid w:val="005F55F4"/>
    <w:rsid w:val="005F5856"/>
    <w:rsid w:val="005F58C8"/>
    <w:rsid w:val="005F5BEC"/>
    <w:rsid w:val="00601390"/>
    <w:rsid w:val="0060296D"/>
    <w:rsid w:val="00602C08"/>
    <w:rsid w:val="00602C42"/>
    <w:rsid w:val="00604274"/>
    <w:rsid w:val="00605353"/>
    <w:rsid w:val="006076E7"/>
    <w:rsid w:val="006079CB"/>
    <w:rsid w:val="0061064A"/>
    <w:rsid w:val="00610AB3"/>
    <w:rsid w:val="00611C77"/>
    <w:rsid w:val="00613532"/>
    <w:rsid w:val="006139B6"/>
    <w:rsid w:val="00614878"/>
    <w:rsid w:val="006203DF"/>
    <w:rsid w:val="00621A9A"/>
    <w:rsid w:val="00622101"/>
    <w:rsid w:val="00622439"/>
    <w:rsid w:val="00622B10"/>
    <w:rsid w:val="00622E56"/>
    <w:rsid w:val="00623727"/>
    <w:rsid w:val="006247CF"/>
    <w:rsid w:val="00624A66"/>
    <w:rsid w:val="00624B62"/>
    <w:rsid w:val="00627324"/>
    <w:rsid w:val="0062753E"/>
    <w:rsid w:val="006307CB"/>
    <w:rsid w:val="006317F8"/>
    <w:rsid w:val="00632D50"/>
    <w:rsid w:val="00635331"/>
    <w:rsid w:val="0063568F"/>
    <w:rsid w:val="0063628A"/>
    <w:rsid w:val="00637DC0"/>
    <w:rsid w:val="00640D98"/>
    <w:rsid w:val="00641982"/>
    <w:rsid w:val="00642B32"/>
    <w:rsid w:val="0064344D"/>
    <w:rsid w:val="00643B15"/>
    <w:rsid w:val="006455C3"/>
    <w:rsid w:val="00645992"/>
    <w:rsid w:val="006479A4"/>
    <w:rsid w:val="00650003"/>
    <w:rsid w:val="00650EDB"/>
    <w:rsid w:val="0065103C"/>
    <w:rsid w:val="006511BF"/>
    <w:rsid w:val="00652288"/>
    <w:rsid w:val="00652E15"/>
    <w:rsid w:val="00652FD3"/>
    <w:rsid w:val="006533B7"/>
    <w:rsid w:val="0065429F"/>
    <w:rsid w:val="00654760"/>
    <w:rsid w:val="0065514E"/>
    <w:rsid w:val="00655AB2"/>
    <w:rsid w:val="00656CCD"/>
    <w:rsid w:val="00660517"/>
    <w:rsid w:val="00662257"/>
    <w:rsid w:val="006626EB"/>
    <w:rsid w:val="006629E9"/>
    <w:rsid w:val="006636AB"/>
    <w:rsid w:val="00663968"/>
    <w:rsid w:val="00663D18"/>
    <w:rsid w:val="0066414A"/>
    <w:rsid w:val="00664435"/>
    <w:rsid w:val="006648C2"/>
    <w:rsid w:val="00665042"/>
    <w:rsid w:val="00665361"/>
    <w:rsid w:val="00666890"/>
    <w:rsid w:val="00666A8B"/>
    <w:rsid w:val="0066702E"/>
    <w:rsid w:val="00667D85"/>
    <w:rsid w:val="006716E5"/>
    <w:rsid w:val="006717EF"/>
    <w:rsid w:val="00677893"/>
    <w:rsid w:val="00677A5B"/>
    <w:rsid w:val="0068014C"/>
    <w:rsid w:val="0068531F"/>
    <w:rsid w:val="0068589A"/>
    <w:rsid w:val="006858B7"/>
    <w:rsid w:val="00685FD3"/>
    <w:rsid w:val="00686223"/>
    <w:rsid w:val="0069046A"/>
    <w:rsid w:val="00692880"/>
    <w:rsid w:val="00692B76"/>
    <w:rsid w:val="0069351F"/>
    <w:rsid w:val="00693600"/>
    <w:rsid w:val="00693C99"/>
    <w:rsid w:val="00694F5F"/>
    <w:rsid w:val="006A12B6"/>
    <w:rsid w:val="006A1757"/>
    <w:rsid w:val="006A2230"/>
    <w:rsid w:val="006A48F4"/>
    <w:rsid w:val="006A5582"/>
    <w:rsid w:val="006A6A0E"/>
    <w:rsid w:val="006A742D"/>
    <w:rsid w:val="006B1313"/>
    <w:rsid w:val="006B2412"/>
    <w:rsid w:val="006B3225"/>
    <w:rsid w:val="006B3EDA"/>
    <w:rsid w:val="006B6377"/>
    <w:rsid w:val="006B73F6"/>
    <w:rsid w:val="006B7AA1"/>
    <w:rsid w:val="006C0C12"/>
    <w:rsid w:val="006C1762"/>
    <w:rsid w:val="006C18FF"/>
    <w:rsid w:val="006C1F6E"/>
    <w:rsid w:val="006C282F"/>
    <w:rsid w:val="006C3396"/>
    <w:rsid w:val="006C3E86"/>
    <w:rsid w:val="006C4864"/>
    <w:rsid w:val="006C5198"/>
    <w:rsid w:val="006C5C20"/>
    <w:rsid w:val="006C69FD"/>
    <w:rsid w:val="006C7B9C"/>
    <w:rsid w:val="006D0DC8"/>
    <w:rsid w:val="006D0E99"/>
    <w:rsid w:val="006D32BC"/>
    <w:rsid w:val="006D38F8"/>
    <w:rsid w:val="006D5724"/>
    <w:rsid w:val="006D5849"/>
    <w:rsid w:val="006D5D01"/>
    <w:rsid w:val="006D656A"/>
    <w:rsid w:val="006D75BE"/>
    <w:rsid w:val="006E0601"/>
    <w:rsid w:val="006E080A"/>
    <w:rsid w:val="006E12A4"/>
    <w:rsid w:val="006E31BF"/>
    <w:rsid w:val="006E32A8"/>
    <w:rsid w:val="006E3CD6"/>
    <w:rsid w:val="006E3FF6"/>
    <w:rsid w:val="006E450C"/>
    <w:rsid w:val="006E46F3"/>
    <w:rsid w:val="006E63B0"/>
    <w:rsid w:val="006F0F71"/>
    <w:rsid w:val="006F10F6"/>
    <w:rsid w:val="006F1D82"/>
    <w:rsid w:val="006F1DF7"/>
    <w:rsid w:val="006F2E1D"/>
    <w:rsid w:val="006F3206"/>
    <w:rsid w:val="006F41D9"/>
    <w:rsid w:val="006F5498"/>
    <w:rsid w:val="006F5958"/>
    <w:rsid w:val="0070082A"/>
    <w:rsid w:val="007030B8"/>
    <w:rsid w:val="007030D1"/>
    <w:rsid w:val="00703EE4"/>
    <w:rsid w:val="00704419"/>
    <w:rsid w:val="00706323"/>
    <w:rsid w:val="00706FBB"/>
    <w:rsid w:val="00707CB4"/>
    <w:rsid w:val="007103BC"/>
    <w:rsid w:val="00710ED5"/>
    <w:rsid w:val="00712009"/>
    <w:rsid w:val="00714752"/>
    <w:rsid w:val="00714D0C"/>
    <w:rsid w:val="00714E91"/>
    <w:rsid w:val="00715348"/>
    <w:rsid w:val="00715991"/>
    <w:rsid w:val="00721427"/>
    <w:rsid w:val="00721C90"/>
    <w:rsid w:val="0072380D"/>
    <w:rsid w:val="00723B51"/>
    <w:rsid w:val="007269D4"/>
    <w:rsid w:val="00726E76"/>
    <w:rsid w:val="00727691"/>
    <w:rsid w:val="00733CF1"/>
    <w:rsid w:val="00733E5C"/>
    <w:rsid w:val="007351AC"/>
    <w:rsid w:val="00735F90"/>
    <w:rsid w:val="007367C3"/>
    <w:rsid w:val="00736B97"/>
    <w:rsid w:val="00740250"/>
    <w:rsid w:val="00741B39"/>
    <w:rsid w:val="00742B26"/>
    <w:rsid w:val="00745478"/>
    <w:rsid w:val="007466F4"/>
    <w:rsid w:val="00746A2B"/>
    <w:rsid w:val="007474C9"/>
    <w:rsid w:val="00747EC6"/>
    <w:rsid w:val="00747EFF"/>
    <w:rsid w:val="007512B5"/>
    <w:rsid w:val="00751729"/>
    <w:rsid w:val="00751848"/>
    <w:rsid w:val="00751DDD"/>
    <w:rsid w:val="00751F40"/>
    <w:rsid w:val="007523B2"/>
    <w:rsid w:val="00753266"/>
    <w:rsid w:val="00754A99"/>
    <w:rsid w:val="00754F38"/>
    <w:rsid w:val="007553C5"/>
    <w:rsid w:val="007575B1"/>
    <w:rsid w:val="00762B7E"/>
    <w:rsid w:val="00763431"/>
    <w:rsid w:val="007639E2"/>
    <w:rsid w:val="00763AB9"/>
    <w:rsid w:val="00764A46"/>
    <w:rsid w:val="007668AF"/>
    <w:rsid w:val="00767605"/>
    <w:rsid w:val="00767968"/>
    <w:rsid w:val="007706E5"/>
    <w:rsid w:val="0077313C"/>
    <w:rsid w:val="00773300"/>
    <w:rsid w:val="0077503E"/>
    <w:rsid w:val="00776834"/>
    <w:rsid w:val="007768E9"/>
    <w:rsid w:val="00777A41"/>
    <w:rsid w:val="007805E8"/>
    <w:rsid w:val="00781AC9"/>
    <w:rsid w:val="00781CA8"/>
    <w:rsid w:val="00783F83"/>
    <w:rsid w:val="007848E2"/>
    <w:rsid w:val="00784D24"/>
    <w:rsid w:val="0078522D"/>
    <w:rsid w:val="007857CD"/>
    <w:rsid w:val="007874C5"/>
    <w:rsid w:val="0078782C"/>
    <w:rsid w:val="00792558"/>
    <w:rsid w:val="00792B2D"/>
    <w:rsid w:val="0079377F"/>
    <w:rsid w:val="00794F74"/>
    <w:rsid w:val="00795151"/>
    <w:rsid w:val="0079582C"/>
    <w:rsid w:val="0079613D"/>
    <w:rsid w:val="00796A5B"/>
    <w:rsid w:val="007976A7"/>
    <w:rsid w:val="007A1378"/>
    <w:rsid w:val="007A30DC"/>
    <w:rsid w:val="007A31CF"/>
    <w:rsid w:val="007A4079"/>
    <w:rsid w:val="007A4109"/>
    <w:rsid w:val="007A49E5"/>
    <w:rsid w:val="007A6724"/>
    <w:rsid w:val="007A707F"/>
    <w:rsid w:val="007A73CC"/>
    <w:rsid w:val="007A7516"/>
    <w:rsid w:val="007B00DD"/>
    <w:rsid w:val="007B1156"/>
    <w:rsid w:val="007B1750"/>
    <w:rsid w:val="007B297C"/>
    <w:rsid w:val="007B2E32"/>
    <w:rsid w:val="007B5CB9"/>
    <w:rsid w:val="007B6FAF"/>
    <w:rsid w:val="007B7AEA"/>
    <w:rsid w:val="007C0513"/>
    <w:rsid w:val="007C367B"/>
    <w:rsid w:val="007C52D6"/>
    <w:rsid w:val="007C5934"/>
    <w:rsid w:val="007C5AC3"/>
    <w:rsid w:val="007C657B"/>
    <w:rsid w:val="007C6B67"/>
    <w:rsid w:val="007D0C06"/>
    <w:rsid w:val="007D1F42"/>
    <w:rsid w:val="007D2FCC"/>
    <w:rsid w:val="007D306E"/>
    <w:rsid w:val="007D33AB"/>
    <w:rsid w:val="007D35CA"/>
    <w:rsid w:val="007D39AE"/>
    <w:rsid w:val="007D5BEE"/>
    <w:rsid w:val="007D77D0"/>
    <w:rsid w:val="007E0046"/>
    <w:rsid w:val="007E1E82"/>
    <w:rsid w:val="007E210A"/>
    <w:rsid w:val="007E59D3"/>
    <w:rsid w:val="007E5F38"/>
    <w:rsid w:val="007E6D36"/>
    <w:rsid w:val="007F0AFE"/>
    <w:rsid w:val="007F1143"/>
    <w:rsid w:val="007F249D"/>
    <w:rsid w:val="007F54CD"/>
    <w:rsid w:val="007F72A2"/>
    <w:rsid w:val="007F7A1E"/>
    <w:rsid w:val="00800BB9"/>
    <w:rsid w:val="0080169C"/>
    <w:rsid w:val="00802221"/>
    <w:rsid w:val="008024C5"/>
    <w:rsid w:val="00802E2C"/>
    <w:rsid w:val="0080305E"/>
    <w:rsid w:val="00804AE3"/>
    <w:rsid w:val="00804AF7"/>
    <w:rsid w:val="0080535F"/>
    <w:rsid w:val="00806EED"/>
    <w:rsid w:val="00807CDA"/>
    <w:rsid w:val="008115EA"/>
    <w:rsid w:val="00814E0E"/>
    <w:rsid w:val="00816331"/>
    <w:rsid w:val="00816AD0"/>
    <w:rsid w:val="00817888"/>
    <w:rsid w:val="00817954"/>
    <w:rsid w:val="008213DE"/>
    <w:rsid w:val="00823045"/>
    <w:rsid w:val="00823A8B"/>
    <w:rsid w:val="00823BB5"/>
    <w:rsid w:val="00823E46"/>
    <w:rsid w:val="0082562C"/>
    <w:rsid w:val="008306D2"/>
    <w:rsid w:val="00831775"/>
    <w:rsid w:val="00831CF6"/>
    <w:rsid w:val="0083229B"/>
    <w:rsid w:val="008324F4"/>
    <w:rsid w:val="00833635"/>
    <w:rsid w:val="00834408"/>
    <w:rsid w:val="008345E4"/>
    <w:rsid w:val="008347A2"/>
    <w:rsid w:val="00835F94"/>
    <w:rsid w:val="0083652F"/>
    <w:rsid w:val="00836B16"/>
    <w:rsid w:val="00842415"/>
    <w:rsid w:val="008438EB"/>
    <w:rsid w:val="00843DC2"/>
    <w:rsid w:val="00844CF7"/>
    <w:rsid w:val="00844E4F"/>
    <w:rsid w:val="008464E6"/>
    <w:rsid w:val="0084688D"/>
    <w:rsid w:val="008506B4"/>
    <w:rsid w:val="008506E3"/>
    <w:rsid w:val="00850B7F"/>
    <w:rsid w:val="00851890"/>
    <w:rsid w:val="008526BB"/>
    <w:rsid w:val="00853F09"/>
    <w:rsid w:val="00856D5D"/>
    <w:rsid w:val="00857BDF"/>
    <w:rsid w:val="0086085A"/>
    <w:rsid w:val="0086099C"/>
    <w:rsid w:val="00861E84"/>
    <w:rsid w:val="0086269D"/>
    <w:rsid w:val="008636E8"/>
    <w:rsid w:val="008639AE"/>
    <w:rsid w:val="008652B0"/>
    <w:rsid w:val="008653DF"/>
    <w:rsid w:val="00870AD9"/>
    <w:rsid w:val="0087239D"/>
    <w:rsid w:val="008750CF"/>
    <w:rsid w:val="00875C0D"/>
    <w:rsid w:val="00876481"/>
    <w:rsid w:val="008765EC"/>
    <w:rsid w:val="008769B4"/>
    <w:rsid w:val="0087702C"/>
    <w:rsid w:val="0087744A"/>
    <w:rsid w:val="008807B9"/>
    <w:rsid w:val="00880F30"/>
    <w:rsid w:val="00881018"/>
    <w:rsid w:val="00881B68"/>
    <w:rsid w:val="00881E89"/>
    <w:rsid w:val="0088253A"/>
    <w:rsid w:val="008827B2"/>
    <w:rsid w:val="0088414C"/>
    <w:rsid w:val="00884CA2"/>
    <w:rsid w:val="00884FD3"/>
    <w:rsid w:val="0088592B"/>
    <w:rsid w:val="00890E8A"/>
    <w:rsid w:val="00890F79"/>
    <w:rsid w:val="00891B98"/>
    <w:rsid w:val="008922DA"/>
    <w:rsid w:val="00893B1E"/>
    <w:rsid w:val="00894346"/>
    <w:rsid w:val="00896FEB"/>
    <w:rsid w:val="008A282A"/>
    <w:rsid w:val="008A2C0E"/>
    <w:rsid w:val="008A30CD"/>
    <w:rsid w:val="008A3CA7"/>
    <w:rsid w:val="008A58DB"/>
    <w:rsid w:val="008A700C"/>
    <w:rsid w:val="008B1134"/>
    <w:rsid w:val="008B1B8F"/>
    <w:rsid w:val="008B31F0"/>
    <w:rsid w:val="008B3245"/>
    <w:rsid w:val="008B3B4B"/>
    <w:rsid w:val="008B3F71"/>
    <w:rsid w:val="008B450E"/>
    <w:rsid w:val="008B4EA9"/>
    <w:rsid w:val="008B59A4"/>
    <w:rsid w:val="008B5A42"/>
    <w:rsid w:val="008B72A9"/>
    <w:rsid w:val="008B7990"/>
    <w:rsid w:val="008B7CF6"/>
    <w:rsid w:val="008C1016"/>
    <w:rsid w:val="008C187F"/>
    <w:rsid w:val="008C1973"/>
    <w:rsid w:val="008C19B9"/>
    <w:rsid w:val="008C1FD8"/>
    <w:rsid w:val="008C30C5"/>
    <w:rsid w:val="008C409B"/>
    <w:rsid w:val="008C434B"/>
    <w:rsid w:val="008C55F8"/>
    <w:rsid w:val="008C5AD4"/>
    <w:rsid w:val="008C6212"/>
    <w:rsid w:val="008C752F"/>
    <w:rsid w:val="008C7BF4"/>
    <w:rsid w:val="008D245F"/>
    <w:rsid w:val="008D260C"/>
    <w:rsid w:val="008D418C"/>
    <w:rsid w:val="008E7176"/>
    <w:rsid w:val="008F0106"/>
    <w:rsid w:val="008F0187"/>
    <w:rsid w:val="008F0AA5"/>
    <w:rsid w:val="008F16A2"/>
    <w:rsid w:val="008F65D0"/>
    <w:rsid w:val="008F6A08"/>
    <w:rsid w:val="008F78DF"/>
    <w:rsid w:val="00900375"/>
    <w:rsid w:val="00902B46"/>
    <w:rsid w:val="00902CF4"/>
    <w:rsid w:val="00905863"/>
    <w:rsid w:val="009060D8"/>
    <w:rsid w:val="00906481"/>
    <w:rsid w:val="00911315"/>
    <w:rsid w:val="0091185B"/>
    <w:rsid w:val="0091199F"/>
    <w:rsid w:val="00912665"/>
    <w:rsid w:val="00913557"/>
    <w:rsid w:val="00913D84"/>
    <w:rsid w:val="00914EEC"/>
    <w:rsid w:val="009156A3"/>
    <w:rsid w:val="009159BF"/>
    <w:rsid w:val="0091667D"/>
    <w:rsid w:val="00921D52"/>
    <w:rsid w:val="00922424"/>
    <w:rsid w:val="0092315C"/>
    <w:rsid w:val="009250DE"/>
    <w:rsid w:val="00925167"/>
    <w:rsid w:val="00925DE5"/>
    <w:rsid w:val="00927642"/>
    <w:rsid w:val="00930F40"/>
    <w:rsid w:val="0093119E"/>
    <w:rsid w:val="00934FFA"/>
    <w:rsid w:val="00935455"/>
    <w:rsid w:val="009355D0"/>
    <w:rsid w:val="009365DC"/>
    <w:rsid w:val="00937505"/>
    <w:rsid w:val="00941428"/>
    <w:rsid w:val="00941672"/>
    <w:rsid w:val="00942465"/>
    <w:rsid w:val="009440D4"/>
    <w:rsid w:val="00946587"/>
    <w:rsid w:val="0094749F"/>
    <w:rsid w:val="0095016F"/>
    <w:rsid w:val="00952AAB"/>
    <w:rsid w:val="00953A52"/>
    <w:rsid w:val="00953B29"/>
    <w:rsid w:val="00956372"/>
    <w:rsid w:val="009569E3"/>
    <w:rsid w:val="00957911"/>
    <w:rsid w:val="00960033"/>
    <w:rsid w:val="009607D6"/>
    <w:rsid w:val="009617A2"/>
    <w:rsid w:val="00961C3B"/>
    <w:rsid w:val="00963573"/>
    <w:rsid w:val="009637A5"/>
    <w:rsid w:val="00963FC8"/>
    <w:rsid w:val="00964CA2"/>
    <w:rsid w:val="00965065"/>
    <w:rsid w:val="00965F71"/>
    <w:rsid w:val="009662F6"/>
    <w:rsid w:val="0096680D"/>
    <w:rsid w:val="00967D5C"/>
    <w:rsid w:val="00967F83"/>
    <w:rsid w:val="009700AC"/>
    <w:rsid w:val="009707B2"/>
    <w:rsid w:val="00970982"/>
    <w:rsid w:val="00971051"/>
    <w:rsid w:val="009728B3"/>
    <w:rsid w:val="009746F5"/>
    <w:rsid w:val="009748B2"/>
    <w:rsid w:val="009779CC"/>
    <w:rsid w:val="009800CF"/>
    <w:rsid w:val="0098276A"/>
    <w:rsid w:val="00983007"/>
    <w:rsid w:val="009830B7"/>
    <w:rsid w:val="00983296"/>
    <w:rsid w:val="009839FD"/>
    <w:rsid w:val="00987F9F"/>
    <w:rsid w:val="00990419"/>
    <w:rsid w:val="00990B03"/>
    <w:rsid w:val="0099301F"/>
    <w:rsid w:val="009932B9"/>
    <w:rsid w:val="0099365C"/>
    <w:rsid w:val="00993F62"/>
    <w:rsid w:val="00994160"/>
    <w:rsid w:val="00995E68"/>
    <w:rsid w:val="009962BC"/>
    <w:rsid w:val="00996DFA"/>
    <w:rsid w:val="00996E25"/>
    <w:rsid w:val="0099789A"/>
    <w:rsid w:val="009A0164"/>
    <w:rsid w:val="009A4125"/>
    <w:rsid w:val="009A682D"/>
    <w:rsid w:val="009A6F6F"/>
    <w:rsid w:val="009A756A"/>
    <w:rsid w:val="009A7C1F"/>
    <w:rsid w:val="009A7EC7"/>
    <w:rsid w:val="009B24F8"/>
    <w:rsid w:val="009B3668"/>
    <w:rsid w:val="009B40C7"/>
    <w:rsid w:val="009B4448"/>
    <w:rsid w:val="009B49C3"/>
    <w:rsid w:val="009B5778"/>
    <w:rsid w:val="009B59F9"/>
    <w:rsid w:val="009B6AAC"/>
    <w:rsid w:val="009B7CDB"/>
    <w:rsid w:val="009C120B"/>
    <w:rsid w:val="009C1883"/>
    <w:rsid w:val="009C18C6"/>
    <w:rsid w:val="009C1DBD"/>
    <w:rsid w:val="009C29F8"/>
    <w:rsid w:val="009C39B8"/>
    <w:rsid w:val="009C5150"/>
    <w:rsid w:val="009C5E39"/>
    <w:rsid w:val="009D1021"/>
    <w:rsid w:val="009D1DB9"/>
    <w:rsid w:val="009D239C"/>
    <w:rsid w:val="009D3C71"/>
    <w:rsid w:val="009D4F38"/>
    <w:rsid w:val="009D544E"/>
    <w:rsid w:val="009D62A4"/>
    <w:rsid w:val="009D65BE"/>
    <w:rsid w:val="009D7941"/>
    <w:rsid w:val="009E00E9"/>
    <w:rsid w:val="009E2A54"/>
    <w:rsid w:val="009E2CA9"/>
    <w:rsid w:val="009E2D15"/>
    <w:rsid w:val="009E2D2D"/>
    <w:rsid w:val="009E3646"/>
    <w:rsid w:val="009E6E92"/>
    <w:rsid w:val="009E70DF"/>
    <w:rsid w:val="009F0279"/>
    <w:rsid w:val="009F1252"/>
    <w:rsid w:val="009F2999"/>
    <w:rsid w:val="009F2C37"/>
    <w:rsid w:val="009F368B"/>
    <w:rsid w:val="009F44E2"/>
    <w:rsid w:val="009F5A0C"/>
    <w:rsid w:val="009F5AE9"/>
    <w:rsid w:val="009F7715"/>
    <w:rsid w:val="009F7CAF"/>
    <w:rsid w:val="00A008D7"/>
    <w:rsid w:val="00A00C23"/>
    <w:rsid w:val="00A01440"/>
    <w:rsid w:val="00A03DCD"/>
    <w:rsid w:val="00A03E2D"/>
    <w:rsid w:val="00A055E7"/>
    <w:rsid w:val="00A05A0B"/>
    <w:rsid w:val="00A05C38"/>
    <w:rsid w:val="00A07BA5"/>
    <w:rsid w:val="00A10414"/>
    <w:rsid w:val="00A10856"/>
    <w:rsid w:val="00A112D1"/>
    <w:rsid w:val="00A130EF"/>
    <w:rsid w:val="00A1351A"/>
    <w:rsid w:val="00A143BA"/>
    <w:rsid w:val="00A14DE6"/>
    <w:rsid w:val="00A15000"/>
    <w:rsid w:val="00A15D77"/>
    <w:rsid w:val="00A16FDA"/>
    <w:rsid w:val="00A17510"/>
    <w:rsid w:val="00A17791"/>
    <w:rsid w:val="00A17E1D"/>
    <w:rsid w:val="00A200C6"/>
    <w:rsid w:val="00A210CA"/>
    <w:rsid w:val="00A21893"/>
    <w:rsid w:val="00A23BBF"/>
    <w:rsid w:val="00A23C81"/>
    <w:rsid w:val="00A23CAA"/>
    <w:rsid w:val="00A24826"/>
    <w:rsid w:val="00A258F8"/>
    <w:rsid w:val="00A25A25"/>
    <w:rsid w:val="00A25B9B"/>
    <w:rsid w:val="00A26B80"/>
    <w:rsid w:val="00A27ADD"/>
    <w:rsid w:val="00A30135"/>
    <w:rsid w:val="00A310E4"/>
    <w:rsid w:val="00A31F0D"/>
    <w:rsid w:val="00A32CA1"/>
    <w:rsid w:val="00A33612"/>
    <w:rsid w:val="00A3374B"/>
    <w:rsid w:val="00A343C1"/>
    <w:rsid w:val="00A34B38"/>
    <w:rsid w:val="00A35ACA"/>
    <w:rsid w:val="00A35C30"/>
    <w:rsid w:val="00A36A7F"/>
    <w:rsid w:val="00A36FD9"/>
    <w:rsid w:val="00A408A6"/>
    <w:rsid w:val="00A41A90"/>
    <w:rsid w:val="00A42206"/>
    <w:rsid w:val="00A4291D"/>
    <w:rsid w:val="00A42993"/>
    <w:rsid w:val="00A42B5A"/>
    <w:rsid w:val="00A44B70"/>
    <w:rsid w:val="00A45EAF"/>
    <w:rsid w:val="00A46218"/>
    <w:rsid w:val="00A47861"/>
    <w:rsid w:val="00A51E61"/>
    <w:rsid w:val="00A54B20"/>
    <w:rsid w:val="00A54DC7"/>
    <w:rsid w:val="00A563F8"/>
    <w:rsid w:val="00A604DF"/>
    <w:rsid w:val="00A60624"/>
    <w:rsid w:val="00A60C26"/>
    <w:rsid w:val="00A61375"/>
    <w:rsid w:val="00A623FE"/>
    <w:rsid w:val="00A631B1"/>
    <w:rsid w:val="00A63D91"/>
    <w:rsid w:val="00A64146"/>
    <w:rsid w:val="00A644DA"/>
    <w:rsid w:val="00A70EA1"/>
    <w:rsid w:val="00A71C10"/>
    <w:rsid w:val="00A732C1"/>
    <w:rsid w:val="00A73531"/>
    <w:rsid w:val="00A73DC1"/>
    <w:rsid w:val="00A74D32"/>
    <w:rsid w:val="00A75569"/>
    <w:rsid w:val="00A759E1"/>
    <w:rsid w:val="00A75F27"/>
    <w:rsid w:val="00A8048D"/>
    <w:rsid w:val="00A80936"/>
    <w:rsid w:val="00A81EC2"/>
    <w:rsid w:val="00A827BA"/>
    <w:rsid w:val="00A82901"/>
    <w:rsid w:val="00A83405"/>
    <w:rsid w:val="00A83DCB"/>
    <w:rsid w:val="00A83F2B"/>
    <w:rsid w:val="00A83FFA"/>
    <w:rsid w:val="00A840AC"/>
    <w:rsid w:val="00A8441E"/>
    <w:rsid w:val="00A847B6"/>
    <w:rsid w:val="00A84D06"/>
    <w:rsid w:val="00A84F61"/>
    <w:rsid w:val="00A84FE7"/>
    <w:rsid w:val="00A85021"/>
    <w:rsid w:val="00A85757"/>
    <w:rsid w:val="00A858AA"/>
    <w:rsid w:val="00A901B5"/>
    <w:rsid w:val="00A90B48"/>
    <w:rsid w:val="00A9310B"/>
    <w:rsid w:val="00A93374"/>
    <w:rsid w:val="00A93ACB"/>
    <w:rsid w:val="00A93BD3"/>
    <w:rsid w:val="00A93DE4"/>
    <w:rsid w:val="00A95721"/>
    <w:rsid w:val="00A96BDF"/>
    <w:rsid w:val="00A978AB"/>
    <w:rsid w:val="00AA4D53"/>
    <w:rsid w:val="00AA5E42"/>
    <w:rsid w:val="00AA6B78"/>
    <w:rsid w:val="00AB02CA"/>
    <w:rsid w:val="00AB271C"/>
    <w:rsid w:val="00AB292B"/>
    <w:rsid w:val="00AB2A4B"/>
    <w:rsid w:val="00AB5A4B"/>
    <w:rsid w:val="00AB6651"/>
    <w:rsid w:val="00AB6A00"/>
    <w:rsid w:val="00AB6A36"/>
    <w:rsid w:val="00AB6D39"/>
    <w:rsid w:val="00AB7A1F"/>
    <w:rsid w:val="00AB7B93"/>
    <w:rsid w:val="00AC10E4"/>
    <w:rsid w:val="00AC1EA0"/>
    <w:rsid w:val="00AC1FB2"/>
    <w:rsid w:val="00AC2E3D"/>
    <w:rsid w:val="00AC35FD"/>
    <w:rsid w:val="00AC37F4"/>
    <w:rsid w:val="00AC3981"/>
    <w:rsid w:val="00AC3AFB"/>
    <w:rsid w:val="00AD2071"/>
    <w:rsid w:val="00AD49DC"/>
    <w:rsid w:val="00AD4A7F"/>
    <w:rsid w:val="00AD70E3"/>
    <w:rsid w:val="00AD7B70"/>
    <w:rsid w:val="00AE037C"/>
    <w:rsid w:val="00AE1B52"/>
    <w:rsid w:val="00AE22CF"/>
    <w:rsid w:val="00AE3EA6"/>
    <w:rsid w:val="00AE4739"/>
    <w:rsid w:val="00AE6C96"/>
    <w:rsid w:val="00AE70C1"/>
    <w:rsid w:val="00AE7895"/>
    <w:rsid w:val="00AF1A82"/>
    <w:rsid w:val="00AF1D63"/>
    <w:rsid w:val="00AF237A"/>
    <w:rsid w:val="00AF2A91"/>
    <w:rsid w:val="00AF4AE0"/>
    <w:rsid w:val="00AF4C16"/>
    <w:rsid w:val="00AF5E70"/>
    <w:rsid w:val="00AF72AB"/>
    <w:rsid w:val="00AF7DEE"/>
    <w:rsid w:val="00B023D5"/>
    <w:rsid w:val="00B02F42"/>
    <w:rsid w:val="00B0370C"/>
    <w:rsid w:val="00B03744"/>
    <w:rsid w:val="00B05265"/>
    <w:rsid w:val="00B05E37"/>
    <w:rsid w:val="00B10D94"/>
    <w:rsid w:val="00B112D0"/>
    <w:rsid w:val="00B11634"/>
    <w:rsid w:val="00B12F2A"/>
    <w:rsid w:val="00B13361"/>
    <w:rsid w:val="00B1402A"/>
    <w:rsid w:val="00B145BC"/>
    <w:rsid w:val="00B14DA3"/>
    <w:rsid w:val="00B178C7"/>
    <w:rsid w:val="00B21491"/>
    <w:rsid w:val="00B23536"/>
    <w:rsid w:val="00B24C68"/>
    <w:rsid w:val="00B25565"/>
    <w:rsid w:val="00B26964"/>
    <w:rsid w:val="00B27112"/>
    <w:rsid w:val="00B30378"/>
    <w:rsid w:val="00B3092C"/>
    <w:rsid w:val="00B30947"/>
    <w:rsid w:val="00B31FA0"/>
    <w:rsid w:val="00B32E30"/>
    <w:rsid w:val="00B33748"/>
    <w:rsid w:val="00B37146"/>
    <w:rsid w:val="00B403FB"/>
    <w:rsid w:val="00B4132B"/>
    <w:rsid w:val="00B44016"/>
    <w:rsid w:val="00B449F8"/>
    <w:rsid w:val="00B45059"/>
    <w:rsid w:val="00B4642D"/>
    <w:rsid w:val="00B479B8"/>
    <w:rsid w:val="00B50861"/>
    <w:rsid w:val="00B52C5E"/>
    <w:rsid w:val="00B53A74"/>
    <w:rsid w:val="00B54B66"/>
    <w:rsid w:val="00B55571"/>
    <w:rsid w:val="00B55B3B"/>
    <w:rsid w:val="00B55CD9"/>
    <w:rsid w:val="00B561ED"/>
    <w:rsid w:val="00B56683"/>
    <w:rsid w:val="00B5676C"/>
    <w:rsid w:val="00B57F9F"/>
    <w:rsid w:val="00B60EF8"/>
    <w:rsid w:val="00B66360"/>
    <w:rsid w:val="00B664A5"/>
    <w:rsid w:val="00B710E1"/>
    <w:rsid w:val="00B74260"/>
    <w:rsid w:val="00B74C70"/>
    <w:rsid w:val="00B74CC6"/>
    <w:rsid w:val="00B74FDB"/>
    <w:rsid w:val="00B75D2B"/>
    <w:rsid w:val="00B77B18"/>
    <w:rsid w:val="00B800C0"/>
    <w:rsid w:val="00B80469"/>
    <w:rsid w:val="00B80542"/>
    <w:rsid w:val="00B8059B"/>
    <w:rsid w:val="00B80FE6"/>
    <w:rsid w:val="00B81369"/>
    <w:rsid w:val="00B82C2D"/>
    <w:rsid w:val="00B833C8"/>
    <w:rsid w:val="00B83849"/>
    <w:rsid w:val="00B84C31"/>
    <w:rsid w:val="00B859D1"/>
    <w:rsid w:val="00B8602C"/>
    <w:rsid w:val="00B8791B"/>
    <w:rsid w:val="00B87F5E"/>
    <w:rsid w:val="00B87FAE"/>
    <w:rsid w:val="00B90A9F"/>
    <w:rsid w:val="00B913C8"/>
    <w:rsid w:val="00B91A9F"/>
    <w:rsid w:val="00B92021"/>
    <w:rsid w:val="00B94666"/>
    <w:rsid w:val="00B95C4B"/>
    <w:rsid w:val="00B96A6E"/>
    <w:rsid w:val="00B96EBF"/>
    <w:rsid w:val="00B97019"/>
    <w:rsid w:val="00B978E3"/>
    <w:rsid w:val="00BA0898"/>
    <w:rsid w:val="00BA0BB9"/>
    <w:rsid w:val="00BA1ECA"/>
    <w:rsid w:val="00BA2815"/>
    <w:rsid w:val="00BA2F8B"/>
    <w:rsid w:val="00BA2FD3"/>
    <w:rsid w:val="00BA43E7"/>
    <w:rsid w:val="00BA46F5"/>
    <w:rsid w:val="00BA48DF"/>
    <w:rsid w:val="00BA5151"/>
    <w:rsid w:val="00BA56FC"/>
    <w:rsid w:val="00BA592F"/>
    <w:rsid w:val="00BA5A53"/>
    <w:rsid w:val="00BA5B1A"/>
    <w:rsid w:val="00BA6AEF"/>
    <w:rsid w:val="00BB020F"/>
    <w:rsid w:val="00BB061E"/>
    <w:rsid w:val="00BB0BEE"/>
    <w:rsid w:val="00BB2641"/>
    <w:rsid w:val="00BB34ED"/>
    <w:rsid w:val="00BB3D36"/>
    <w:rsid w:val="00BB68AC"/>
    <w:rsid w:val="00BB72B9"/>
    <w:rsid w:val="00BC0182"/>
    <w:rsid w:val="00BC05A3"/>
    <w:rsid w:val="00BC06DA"/>
    <w:rsid w:val="00BC0EAB"/>
    <w:rsid w:val="00BC24FD"/>
    <w:rsid w:val="00BC5038"/>
    <w:rsid w:val="00BC5686"/>
    <w:rsid w:val="00BC5B23"/>
    <w:rsid w:val="00BC5C9E"/>
    <w:rsid w:val="00BC69B8"/>
    <w:rsid w:val="00BC6C30"/>
    <w:rsid w:val="00BD0BA1"/>
    <w:rsid w:val="00BD0EC1"/>
    <w:rsid w:val="00BD10CF"/>
    <w:rsid w:val="00BD23ED"/>
    <w:rsid w:val="00BD2A77"/>
    <w:rsid w:val="00BD34AD"/>
    <w:rsid w:val="00BD3851"/>
    <w:rsid w:val="00BD3F6F"/>
    <w:rsid w:val="00BD5524"/>
    <w:rsid w:val="00BD5FA5"/>
    <w:rsid w:val="00BD7B21"/>
    <w:rsid w:val="00BE061D"/>
    <w:rsid w:val="00BE1671"/>
    <w:rsid w:val="00BE196F"/>
    <w:rsid w:val="00BE295F"/>
    <w:rsid w:val="00BE39A7"/>
    <w:rsid w:val="00BE3D5F"/>
    <w:rsid w:val="00BE7C92"/>
    <w:rsid w:val="00BF080F"/>
    <w:rsid w:val="00BF13F6"/>
    <w:rsid w:val="00BF141A"/>
    <w:rsid w:val="00BF31BA"/>
    <w:rsid w:val="00BF4504"/>
    <w:rsid w:val="00BF46AF"/>
    <w:rsid w:val="00BF4AD5"/>
    <w:rsid w:val="00BF574C"/>
    <w:rsid w:val="00BF5FCB"/>
    <w:rsid w:val="00BF6861"/>
    <w:rsid w:val="00C01E39"/>
    <w:rsid w:val="00C032E0"/>
    <w:rsid w:val="00C035AD"/>
    <w:rsid w:val="00C04660"/>
    <w:rsid w:val="00C06414"/>
    <w:rsid w:val="00C07095"/>
    <w:rsid w:val="00C07202"/>
    <w:rsid w:val="00C0783A"/>
    <w:rsid w:val="00C10245"/>
    <w:rsid w:val="00C11A1B"/>
    <w:rsid w:val="00C12852"/>
    <w:rsid w:val="00C14004"/>
    <w:rsid w:val="00C143E1"/>
    <w:rsid w:val="00C1463A"/>
    <w:rsid w:val="00C153F9"/>
    <w:rsid w:val="00C156A2"/>
    <w:rsid w:val="00C16B22"/>
    <w:rsid w:val="00C173BB"/>
    <w:rsid w:val="00C17593"/>
    <w:rsid w:val="00C202EE"/>
    <w:rsid w:val="00C21452"/>
    <w:rsid w:val="00C243DD"/>
    <w:rsid w:val="00C25FAD"/>
    <w:rsid w:val="00C26703"/>
    <w:rsid w:val="00C278B8"/>
    <w:rsid w:val="00C27E08"/>
    <w:rsid w:val="00C30B58"/>
    <w:rsid w:val="00C31577"/>
    <w:rsid w:val="00C31C3C"/>
    <w:rsid w:val="00C3283A"/>
    <w:rsid w:val="00C338C2"/>
    <w:rsid w:val="00C33B4E"/>
    <w:rsid w:val="00C35DAC"/>
    <w:rsid w:val="00C37520"/>
    <w:rsid w:val="00C42188"/>
    <w:rsid w:val="00C42329"/>
    <w:rsid w:val="00C431F2"/>
    <w:rsid w:val="00C4337E"/>
    <w:rsid w:val="00C43C62"/>
    <w:rsid w:val="00C440AD"/>
    <w:rsid w:val="00C46FE1"/>
    <w:rsid w:val="00C475E0"/>
    <w:rsid w:val="00C5174B"/>
    <w:rsid w:val="00C51ED3"/>
    <w:rsid w:val="00C52186"/>
    <w:rsid w:val="00C52A0C"/>
    <w:rsid w:val="00C54421"/>
    <w:rsid w:val="00C54CA2"/>
    <w:rsid w:val="00C554A0"/>
    <w:rsid w:val="00C55A57"/>
    <w:rsid w:val="00C569F2"/>
    <w:rsid w:val="00C57A51"/>
    <w:rsid w:val="00C60748"/>
    <w:rsid w:val="00C60A89"/>
    <w:rsid w:val="00C616B4"/>
    <w:rsid w:val="00C61CCA"/>
    <w:rsid w:val="00C63785"/>
    <w:rsid w:val="00C63F3D"/>
    <w:rsid w:val="00C64175"/>
    <w:rsid w:val="00C651F1"/>
    <w:rsid w:val="00C65239"/>
    <w:rsid w:val="00C666A3"/>
    <w:rsid w:val="00C67D0F"/>
    <w:rsid w:val="00C72269"/>
    <w:rsid w:val="00C74DCA"/>
    <w:rsid w:val="00C74E12"/>
    <w:rsid w:val="00C765EB"/>
    <w:rsid w:val="00C770FE"/>
    <w:rsid w:val="00C80ADE"/>
    <w:rsid w:val="00C81AAB"/>
    <w:rsid w:val="00C82583"/>
    <w:rsid w:val="00C82DF6"/>
    <w:rsid w:val="00C83106"/>
    <w:rsid w:val="00C83F1E"/>
    <w:rsid w:val="00C83FC1"/>
    <w:rsid w:val="00C84F74"/>
    <w:rsid w:val="00C85BEF"/>
    <w:rsid w:val="00C86177"/>
    <w:rsid w:val="00C8706B"/>
    <w:rsid w:val="00C87C73"/>
    <w:rsid w:val="00C9230C"/>
    <w:rsid w:val="00C92651"/>
    <w:rsid w:val="00C929D5"/>
    <w:rsid w:val="00C961CA"/>
    <w:rsid w:val="00C97B35"/>
    <w:rsid w:val="00CA0CB7"/>
    <w:rsid w:val="00CA28AA"/>
    <w:rsid w:val="00CA31F8"/>
    <w:rsid w:val="00CA3AB4"/>
    <w:rsid w:val="00CA509E"/>
    <w:rsid w:val="00CA545F"/>
    <w:rsid w:val="00CA57F7"/>
    <w:rsid w:val="00CB07B8"/>
    <w:rsid w:val="00CB2725"/>
    <w:rsid w:val="00CB3AB8"/>
    <w:rsid w:val="00CB5965"/>
    <w:rsid w:val="00CB7489"/>
    <w:rsid w:val="00CC19C6"/>
    <w:rsid w:val="00CC273F"/>
    <w:rsid w:val="00CC3365"/>
    <w:rsid w:val="00CC365D"/>
    <w:rsid w:val="00CC492A"/>
    <w:rsid w:val="00CC6A14"/>
    <w:rsid w:val="00CD0334"/>
    <w:rsid w:val="00CD0607"/>
    <w:rsid w:val="00CD0B48"/>
    <w:rsid w:val="00CD19F6"/>
    <w:rsid w:val="00CD23EF"/>
    <w:rsid w:val="00CD3DE9"/>
    <w:rsid w:val="00CD475C"/>
    <w:rsid w:val="00CD6717"/>
    <w:rsid w:val="00CD731A"/>
    <w:rsid w:val="00CD7898"/>
    <w:rsid w:val="00CE0E56"/>
    <w:rsid w:val="00CE1105"/>
    <w:rsid w:val="00CE1DA9"/>
    <w:rsid w:val="00CE2208"/>
    <w:rsid w:val="00CE2231"/>
    <w:rsid w:val="00CE228E"/>
    <w:rsid w:val="00CE3B42"/>
    <w:rsid w:val="00CE4F91"/>
    <w:rsid w:val="00CE6391"/>
    <w:rsid w:val="00CE6985"/>
    <w:rsid w:val="00CE6D0C"/>
    <w:rsid w:val="00CF0278"/>
    <w:rsid w:val="00CF0689"/>
    <w:rsid w:val="00CF1D09"/>
    <w:rsid w:val="00CF1D2A"/>
    <w:rsid w:val="00CF20AD"/>
    <w:rsid w:val="00CF2168"/>
    <w:rsid w:val="00CF2F09"/>
    <w:rsid w:val="00CF3EFB"/>
    <w:rsid w:val="00CF4648"/>
    <w:rsid w:val="00CF54A6"/>
    <w:rsid w:val="00CF5534"/>
    <w:rsid w:val="00CF5927"/>
    <w:rsid w:val="00CF7A26"/>
    <w:rsid w:val="00D00236"/>
    <w:rsid w:val="00D0226A"/>
    <w:rsid w:val="00D02381"/>
    <w:rsid w:val="00D03A7D"/>
    <w:rsid w:val="00D066FF"/>
    <w:rsid w:val="00D068AD"/>
    <w:rsid w:val="00D07072"/>
    <w:rsid w:val="00D071CD"/>
    <w:rsid w:val="00D10FBC"/>
    <w:rsid w:val="00D11B99"/>
    <w:rsid w:val="00D12A1D"/>
    <w:rsid w:val="00D13903"/>
    <w:rsid w:val="00D13A3D"/>
    <w:rsid w:val="00D15AE4"/>
    <w:rsid w:val="00D20963"/>
    <w:rsid w:val="00D20FD8"/>
    <w:rsid w:val="00D215C5"/>
    <w:rsid w:val="00D21806"/>
    <w:rsid w:val="00D22280"/>
    <w:rsid w:val="00D22D46"/>
    <w:rsid w:val="00D23277"/>
    <w:rsid w:val="00D254CF"/>
    <w:rsid w:val="00D27408"/>
    <w:rsid w:val="00D27FFB"/>
    <w:rsid w:val="00D32E56"/>
    <w:rsid w:val="00D33EA7"/>
    <w:rsid w:val="00D347EA"/>
    <w:rsid w:val="00D35001"/>
    <w:rsid w:val="00D35904"/>
    <w:rsid w:val="00D36E3F"/>
    <w:rsid w:val="00D37FB5"/>
    <w:rsid w:val="00D408AF"/>
    <w:rsid w:val="00D4121E"/>
    <w:rsid w:val="00D42365"/>
    <w:rsid w:val="00D42FCE"/>
    <w:rsid w:val="00D43CB5"/>
    <w:rsid w:val="00D4400E"/>
    <w:rsid w:val="00D446E6"/>
    <w:rsid w:val="00D45102"/>
    <w:rsid w:val="00D4551E"/>
    <w:rsid w:val="00D45E51"/>
    <w:rsid w:val="00D47D9B"/>
    <w:rsid w:val="00D47FD3"/>
    <w:rsid w:val="00D504F0"/>
    <w:rsid w:val="00D50D5E"/>
    <w:rsid w:val="00D51989"/>
    <w:rsid w:val="00D51D9B"/>
    <w:rsid w:val="00D52079"/>
    <w:rsid w:val="00D52DA3"/>
    <w:rsid w:val="00D533AB"/>
    <w:rsid w:val="00D5379B"/>
    <w:rsid w:val="00D53BBF"/>
    <w:rsid w:val="00D541EC"/>
    <w:rsid w:val="00D54BD7"/>
    <w:rsid w:val="00D55BFF"/>
    <w:rsid w:val="00D55C9C"/>
    <w:rsid w:val="00D55F43"/>
    <w:rsid w:val="00D61D68"/>
    <w:rsid w:val="00D62AD0"/>
    <w:rsid w:val="00D63D98"/>
    <w:rsid w:val="00D641BA"/>
    <w:rsid w:val="00D6493A"/>
    <w:rsid w:val="00D64A5F"/>
    <w:rsid w:val="00D65282"/>
    <w:rsid w:val="00D662F1"/>
    <w:rsid w:val="00D67A5C"/>
    <w:rsid w:val="00D728AF"/>
    <w:rsid w:val="00D734FE"/>
    <w:rsid w:val="00D73503"/>
    <w:rsid w:val="00D743F6"/>
    <w:rsid w:val="00D74C6B"/>
    <w:rsid w:val="00D75CCB"/>
    <w:rsid w:val="00D76DC5"/>
    <w:rsid w:val="00D807A7"/>
    <w:rsid w:val="00D817D0"/>
    <w:rsid w:val="00D81972"/>
    <w:rsid w:val="00D82013"/>
    <w:rsid w:val="00D8361F"/>
    <w:rsid w:val="00D842A4"/>
    <w:rsid w:val="00D84C4C"/>
    <w:rsid w:val="00D86954"/>
    <w:rsid w:val="00D86F56"/>
    <w:rsid w:val="00D87693"/>
    <w:rsid w:val="00D87B16"/>
    <w:rsid w:val="00D905FC"/>
    <w:rsid w:val="00D90B13"/>
    <w:rsid w:val="00D910B4"/>
    <w:rsid w:val="00D91E9A"/>
    <w:rsid w:val="00D93D73"/>
    <w:rsid w:val="00D97BD5"/>
    <w:rsid w:val="00DA013F"/>
    <w:rsid w:val="00DA09F5"/>
    <w:rsid w:val="00DA0A24"/>
    <w:rsid w:val="00DA2E0F"/>
    <w:rsid w:val="00DA39D2"/>
    <w:rsid w:val="00DA3C3B"/>
    <w:rsid w:val="00DA3C9F"/>
    <w:rsid w:val="00DA41DB"/>
    <w:rsid w:val="00DA4E36"/>
    <w:rsid w:val="00DA6086"/>
    <w:rsid w:val="00DA671A"/>
    <w:rsid w:val="00DB14E9"/>
    <w:rsid w:val="00DB2028"/>
    <w:rsid w:val="00DB2D4D"/>
    <w:rsid w:val="00DB2DF9"/>
    <w:rsid w:val="00DB3B85"/>
    <w:rsid w:val="00DB3D34"/>
    <w:rsid w:val="00DB41D3"/>
    <w:rsid w:val="00DB55C9"/>
    <w:rsid w:val="00DC100D"/>
    <w:rsid w:val="00DC1473"/>
    <w:rsid w:val="00DC2FFD"/>
    <w:rsid w:val="00DC3AAB"/>
    <w:rsid w:val="00DC3F43"/>
    <w:rsid w:val="00DC5600"/>
    <w:rsid w:val="00DC5E21"/>
    <w:rsid w:val="00DC6193"/>
    <w:rsid w:val="00DC6389"/>
    <w:rsid w:val="00DC65BD"/>
    <w:rsid w:val="00DC6E01"/>
    <w:rsid w:val="00DC7E8D"/>
    <w:rsid w:val="00DD05BC"/>
    <w:rsid w:val="00DD07D8"/>
    <w:rsid w:val="00DD1AF8"/>
    <w:rsid w:val="00DD2756"/>
    <w:rsid w:val="00DD35C7"/>
    <w:rsid w:val="00DD4672"/>
    <w:rsid w:val="00DD4D83"/>
    <w:rsid w:val="00DD5D0C"/>
    <w:rsid w:val="00DD5E0F"/>
    <w:rsid w:val="00DE0487"/>
    <w:rsid w:val="00DE0FC1"/>
    <w:rsid w:val="00DE115C"/>
    <w:rsid w:val="00DE132D"/>
    <w:rsid w:val="00DE2D2B"/>
    <w:rsid w:val="00DE379E"/>
    <w:rsid w:val="00DE4075"/>
    <w:rsid w:val="00DE4834"/>
    <w:rsid w:val="00DE4C23"/>
    <w:rsid w:val="00DE4DCA"/>
    <w:rsid w:val="00DE5646"/>
    <w:rsid w:val="00DE69DA"/>
    <w:rsid w:val="00DE7243"/>
    <w:rsid w:val="00DE7648"/>
    <w:rsid w:val="00DE7C05"/>
    <w:rsid w:val="00DF08B6"/>
    <w:rsid w:val="00DF0DE6"/>
    <w:rsid w:val="00DF1495"/>
    <w:rsid w:val="00DF2A8C"/>
    <w:rsid w:val="00DF368F"/>
    <w:rsid w:val="00DF3BC3"/>
    <w:rsid w:val="00DF5085"/>
    <w:rsid w:val="00DF6BBF"/>
    <w:rsid w:val="00E00F79"/>
    <w:rsid w:val="00E02C5F"/>
    <w:rsid w:val="00E02FD3"/>
    <w:rsid w:val="00E02FDF"/>
    <w:rsid w:val="00E0493C"/>
    <w:rsid w:val="00E068C4"/>
    <w:rsid w:val="00E0769F"/>
    <w:rsid w:val="00E07A55"/>
    <w:rsid w:val="00E07BB8"/>
    <w:rsid w:val="00E106C2"/>
    <w:rsid w:val="00E112F1"/>
    <w:rsid w:val="00E1201C"/>
    <w:rsid w:val="00E126BB"/>
    <w:rsid w:val="00E13EC6"/>
    <w:rsid w:val="00E157B4"/>
    <w:rsid w:val="00E16CF5"/>
    <w:rsid w:val="00E16D8C"/>
    <w:rsid w:val="00E1785D"/>
    <w:rsid w:val="00E202A4"/>
    <w:rsid w:val="00E213CC"/>
    <w:rsid w:val="00E229A2"/>
    <w:rsid w:val="00E23B7E"/>
    <w:rsid w:val="00E23C33"/>
    <w:rsid w:val="00E25BCF"/>
    <w:rsid w:val="00E2656A"/>
    <w:rsid w:val="00E27A42"/>
    <w:rsid w:val="00E27F13"/>
    <w:rsid w:val="00E3020D"/>
    <w:rsid w:val="00E3126E"/>
    <w:rsid w:val="00E32EA2"/>
    <w:rsid w:val="00E336EE"/>
    <w:rsid w:val="00E33C43"/>
    <w:rsid w:val="00E33CC5"/>
    <w:rsid w:val="00E344DA"/>
    <w:rsid w:val="00E36F7F"/>
    <w:rsid w:val="00E3727D"/>
    <w:rsid w:val="00E37AC2"/>
    <w:rsid w:val="00E37EEC"/>
    <w:rsid w:val="00E421FC"/>
    <w:rsid w:val="00E42A21"/>
    <w:rsid w:val="00E42F1A"/>
    <w:rsid w:val="00E43599"/>
    <w:rsid w:val="00E43AE7"/>
    <w:rsid w:val="00E44628"/>
    <w:rsid w:val="00E458AB"/>
    <w:rsid w:val="00E462C0"/>
    <w:rsid w:val="00E46427"/>
    <w:rsid w:val="00E46F2A"/>
    <w:rsid w:val="00E4781C"/>
    <w:rsid w:val="00E5016F"/>
    <w:rsid w:val="00E50BF9"/>
    <w:rsid w:val="00E52DB2"/>
    <w:rsid w:val="00E538C7"/>
    <w:rsid w:val="00E55448"/>
    <w:rsid w:val="00E554F7"/>
    <w:rsid w:val="00E57763"/>
    <w:rsid w:val="00E57FD6"/>
    <w:rsid w:val="00E61A10"/>
    <w:rsid w:val="00E6224F"/>
    <w:rsid w:val="00E62FE5"/>
    <w:rsid w:val="00E64B56"/>
    <w:rsid w:val="00E64D65"/>
    <w:rsid w:val="00E667E4"/>
    <w:rsid w:val="00E70E8E"/>
    <w:rsid w:val="00E71DE4"/>
    <w:rsid w:val="00E7417D"/>
    <w:rsid w:val="00E75432"/>
    <w:rsid w:val="00E7593B"/>
    <w:rsid w:val="00E76098"/>
    <w:rsid w:val="00E76F5F"/>
    <w:rsid w:val="00E775E0"/>
    <w:rsid w:val="00E80511"/>
    <w:rsid w:val="00E82491"/>
    <w:rsid w:val="00E82732"/>
    <w:rsid w:val="00E8349C"/>
    <w:rsid w:val="00E839CA"/>
    <w:rsid w:val="00E83E99"/>
    <w:rsid w:val="00E84F42"/>
    <w:rsid w:val="00E86CB6"/>
    <w:rsid w:val="00E86F14"/>
    <w:rsid w:val="00E90249"/>
    <w:rsid w:val="00E92661"/>
    <w:rsid w:val="00E93467"/>
    <w:rsid w:val="00E934CB"/>
    <w:rsid w:val="00E940B9"/>
    <w:rsid w:val="00E940C5"/>
    <w:rsid w:val="00E9503F"/>
    <w:rsid w:val="00E953F1"/>
    <w:rsid w:val="00E96917"/>
    <w:rsid w:val="00E96D5F"/>
    <w:rsid w:val="00E97290"/>
    <w:rsid w:val="00EA0390"/>
    <w:rsid w:val="00EA046B"/>
    <w:rsid w:val="00EA097A"/>
    <w:rsid w:val="00EA343A"/>
    <w:rsid w:val="00EA5158"/>
    <w:rsid w:val="00EA5206"/>
    <w:rsid w:val="00EA6EB7"/>
    <w:rsid w:val="00EA7444"/>
    <w:rsid w:val="00EB0757"/>
    <w:rsid w:val="00EB1C21"/>
    <w:rsid w:val="00EB1F84"/>
    <w:rsid w:val="00EB2776"/>
    <w:rsid w:val="00EB39EB"/>
    <w:rsid w:val="00EB51BA"/>
    <w:rsid w:val="00EB5503"/>
    <w:rsid w:val="00EB5C75"/>
    <w:rsid w:val="00EB6205"/>
    <w:rsid w:val="00EB65D5"/>
    <w:rsid w:val="00EB6688"/>
    <w:rsid w:val="00EB7C49"/>
    <w:rsid w:val="00EC0221"/>
    <w:rsid w:val="00EC04CB"/>
    <w:rsid w:val="00EC0B4C"/>
    <w:rsid w:val="00EC1A39"/>
    <w:rsid w:val="00EC2B32"/>
    <w:rsid w:val="00EC2FF7"/>
    <w:rsid w:val="00EC37CB"/>
    <w:rsid w:val="00EC7153"/>
    <w:rsid w:val="00ED00E2"/>
    <w:rsid w:val="00ED0614"/>
    <w:rsid w:val="00ED1854"/>
    <w:rsid w:val="00ED190E"/>
    <w:rsid w:val="00ED3359"/>
    <w:rsid w:val="00ED44C4"/>
    <w:rsid w:val="00ED50A0"/>
    <w:rsid w:val="00ED5938"/>
    <w:rsid w:val="00ED6A46"/>
    <w:rsid w:val="00ED7539"/>
    <w:rsid w:val="00EE00F3"/>
    <w:rsid w:val="00EE0627"/>
    <w:rsid w:val="00EE0A4B"/>
    <w:rsid w:val="00EE2502"/>
    <w:rsid w:val="00EE58F2"/>
    <w:rsid w:val="00EE67F3"/>
    <w:rsid w:val="00EE6B97"/>
    <w:rsid w:val="00EF0318"/>
    <w:rsid w:val="00EF2095"/>
    <w:rsid w:val="00EF29FE"/>
    <w:rsid w:val="00EF2F92"/>
    <w:rsid w:val="00EF365A"/>
    <w:rsid w:val="00EF437B"/>
    <w:rsid w:val="00EF5855"/>
    <w:rsid w:val="00EF6D88"/>
    <w:rsid w:val="00EF7F23"/>
    <w:rsid w:val="00F023EA"/>
    <w:rsid w:val="00F02449"/>
    <w:rsid w:val="00F0365C"/>
    <w:rsid w:val="00F057E8"/>
    <w:rsid w:val="00F06237"/>
    <w:rsid w:val="00F06639"/>
    <w:rsid w:val="00F069FF"/>
    <w:rsid w:val="00F07A3E"/>
    <w:rsid w:val="00F1097B"/>
    <w:rsid w:val="00F11C92"/>
    <w:rsid w:val="00F120BA"/>
    <w:rsid w:val="00F12222"/>
    <w:rsid w:val="00F12587"/>
    <w:rsid w:val="00F12733"/>
    <w:rsid w:val="00F12FEF"/>
    <w:rsid w:val="00F14487"/>
    <w:rsid w:val="00F16311"/>
    <w:rsid w:val="00F2083C"/>
    <w:rsid w:val="00F20ABD"/>
    <w:rsid w:val="00F21AD7"/>
    <w:rsid w:val="00F21C9F"/>
    <w:rsid w:val="00F21E4B"/>
    <w:rsid w:val="00F22FB7"/>
    <w:rsid w:val="00F25D00"/>
    <w:rsid w:val="00F2640D"/>
    <w:rsid w:val="00F2704D"/>
    <w:rsid w:val="00F30C9F"/>
    <w:rsid w:val="00F31E86"/>
    <w:rsid w:val="00F32A64"/>
    <w:rsid w:val="00F33507"/>
    <w:rsid w:val="00F33523"/>
    <w:rsid w:val="00F33832"/>
    <w:rsid w:val="00F33ED6"/>
    <w:rsid w:val="00F34037"/>
    <w:rsid w:val="00F343A5"/>
    <w:rsid w:val="00F34B56"/>
    <w:rsid w:val="00F34BBE"/>
    <w:rsid w:val="00F34E19"/>
    <w:rsid w:val="00F364DB"/>
    <w:rsid w:val="00F40AF9"/>
    <w:rsid w:val="00F41128"/>
    <w:rsid w:val="00F4179A"/>
    <w:rsid w:val="00F427D6"/>
    <w:rsid w:val="00F43169"/>
    <w:rsid w:val="00F4396F"/>
    <w:rsid w:val="00F47821"/>
    <w:rsid w:val="00F50933"/>
    <w:rsid w:val="00F50D3A"/>
    <w:rsid w:val="00F52115"/>
    <w:rsid w:val="00F523CA"/>
    <w:rsid w:val="00F5377B"/>
    <w:rsid w:val="00F53CDF"/>
    <w:rsid w:val="00F552CF"/>
    <w:rsid w:val="00F56666"/>
    <w:rsid w:val="00F56B8A"/>
    <w:rsid w:val="00F5733E"/>
    <w:rsid w:val="00F579B4"/>
    <w:rsid w:val="00F57F7C"/>
    <w:rsid w:val="00F60122"/>
    <w:rsid w:val="00F607CC"/>
    <w:rsid w:val="00F60A62"/>
    <w:rsid w:val="00F632A8"/>
    <w:rsid w:val="00F635B6"/>
    <w:rsid w:val="00F67698"/>
    <w:rsid w:val="00F715B9"/>
    <w:rsid w:val="00F729D3"/>
    <w:rsid w:val="00F730EB"/>
    <w:rsid w:val="00F7430D"/>
    <w:rsid w:val="00F758DE"/>
    <w:rsid w:val="00F75B07"/>
    <w:rsid w:val="00F76160"/>
    <w:rsid w:val="00F76339"/>
    <w:rsid w:val="00F76CBE"/>
    <w:rsid w:val="00F778C6"/>
    <w:rsid w:val="00F81602"/>
    <w:rsid w:val="00F82C8E"/>
    <w:rsid w:val="00F83B1A"/>
    <w:rsid w:val="00F83D24"/>
    <w:rsid w:val="00F84C6F"/>
    <w:rsid w:val="00F85F8E"/>
    <w:rsid w:val="00F90096"/>
    <w:rsid w:val="00F91477"/>
    <w:rsid w:val="00F923FD"/>
    <w:rsid w:val="00F93152"/>
    <w:rsid w:val="00F94318"/>
    <w:rsid w:val="00F95FF0"/>
    <w:rsid w:val="00F965F2"/>
    <w:rsid w:val="00FA1260"/>
    <w:rsid w:val="00FA1817"/>
    <w:rsid w:val="00FA60F8"/>
    <w:rsid w:val="00FA6592"/>
    <w:rsid w:val="00FA6F56"/>
    <w:rsid w:val="00FA7A44"/>
    <w:rsid w:val="00FB0368"/>
    <w:rsid w:val="00FB0B6D"/>
    <w:rsid w:val="00FB1BBB"/>
    <w:rsid w:val="00FB1BEE"/>
    <w:rsid w:val="00FB47B1"/>
    <w:rsid w:val="00FB4DB9"/>
    <w:rsid w:val="00FB53B6"/>
    <w:rsid w:val="00FB65A4"/>
    <w:rsid w:val="00FB76DC"/>
    <w:rsid w:val="00FB7836"/>
    <w:rsid w:val="00FC0034"/>
    <w:rsid w:val="00FC0529"/>
    <w:rsid w:val="00FC0835"/>
    <w:rsid w:val="00FC1AF0"/>
    <w:rsid w:val="00FC2A59"/>
    <w:rsid w:val="00FC39C2"/>
    <w:rsid w:val="00FC3DEA"/>
    <w:rsid w:val="00FC427A"/>
    <w:rsid w:val="00FC5394"/>
    <w:rsid w:val="00FC5BB2"/>
    <w:rsid w:val="00FC60A6"/>
    <w:rsid w:val="00FC76DE"/>
    <w:rsid w:val="00FC7B34"/>
    <w:rsid w:val="00FD1273"/>
    <w:rsid w:val="00FD164E"/>
    <w:rsid w:val="00FD2DDA"/>
    <w:rsid w:val="00FD7005"/>
    <w:rsid w:val="00FD7209"/>
    <w:rsid w:val="00FD72BD"/>
    <w:rsid w:val="00FD73AB"/>
    <w:rsid w:val="00FE1CC3"/>
    <w:rsid w:val="00FE23A2"/>
    <w:rsid w:val="00FE2594"/>
    <w:rsid w:val="00FE33C0"/>
    <w:rsid w:val="00FE405C"/>
    <w:rsid w:val="00FE4BDC"/>
    <w:rsid w:val="00FE59F7"/>
    <w:rsid w:val="00FE5CC4"/>
    <w:rsid w:val="00FE767B"/>
    <w:rsid w:val="00FF0D30"/>
    <w:rsid w:val="00FF1FD3"/>
    <w:rsid w:val="00FF262E"/>
    <w:rsid w:val="00FF2A1C"/>
    <w:rsid w:val="00FF3BCD"/>
    <w:rsid w:val="00FF448D"/>
    <w:rsid w:val="00FF5DAB"/>
    <w:rsid w:val="00FF6967"/>
    <w:rsid w:val="00FF734D"/>
    <w:rsid w:val="00FF7925"/>
    <w:rsid w:val="00FF7C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2441D1"/>
  <w15:docId w15:val="{139D9EFA-1C36-424F-B208-880E9C35E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0DE6"/>
    <w:rPr>
      <w:sz w:val="24"/>
      <w:szCs w:val="24"/>
    </w:rPr>
  </w:style>
  <w:style w:type="paragraph" w:styleId="1">
    <w:name w:val="heading 1"/>
    <w:basedOn w:val="a"/>
    <w:next w:val="a"/>
    <w:link w:val="10"/>
    <w:qFormat/>
    <w:rsid w:val="00DF0DE6"/>
    <w:pPr>
      <w:keepNext/>
      <w:jc w:val="center"/>
      <w:outlineLvl w:val="0"/>
    </w:pPr>
    <w:rPr>
      <w:b/>
      <w:sz w:val="22"/>
    </w:rPr>
  </w:style>
  <w:style w:type="paragraph" w:styleId="5">
    <w:name w:val="heading 5"/>
    <w:basedOn w:val="a"/>
    <w:next w:val="a"/>
    <w:qFormat/>
    <w:rsid w:val="00DF0DE6"/>
    <w:pPr>
      <w:keepNext/>
      <w:ind w:firstLine="426"/>
      <w:jc w:val="both"/>
      <w:outlineLvl w:val="4"/>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DF0DE6"/>
    <w:pPr>
      <w:ind w:hanging="510"/>
      <w:jc w:val="both"/>
    </w:pPr>
    <w:rPr>
      <w:sz w:val="28"/>
      <w:szCs w:val="20"/>
    </w:rPr>
  </w:style>
  <w:style w:type="paragraph" w:styleId="a5">
    <w:name w:val="Title"/>
    <w:basedOn w:val="a"/>
    <w:qFormat/>
    <w:rsid w:val="00DF0DE6"/>
    <w:pPr>
      <w:jc w:val="center"/>
    </w:pPr>
    <w:rPr>
      <w:sz w:val="28"/>
      <w:szCs w:val="20"/>
    </w:rPr>
  </w:style>
  <w:style w:type="paragraph" w:customStyle="1" w:styleId="-2">
    <w:name w:val="Основной-2"/>
    <w:rsid w:val="00DF0DE6"/>
    <w:pPr>
      <w:ind w:firstLine="170"/>
      <w:jc w:val="both"/>
    </w:pPr>
    <w:rPr>
      <w:rFonts w:ascii="Гельветика" w:hAnsi="Гельветика"/>
      <w:snapToGrid w:val="0"/>
      <w:sz w:val="17"/>
    </w:rPr>
  </w:style>
  <w:style w:type="paragraph" w:styleId="a6">
    <w:name w:val="Body Text"/>
    <w:basedOn w:val="a"/>
    <w:rsid w:val="00DF0DE6"/>
    <w:pPr>
      <w:jc w:val="both"/>
    </w:pPr>
    <w:rPr>
      <w:sz w:val="28"/>
      <w:szCs w:val="20"/>
    </w:rPr>
  </w:style>
  <w:style w:type="paragraph" w:styleId="2">
    <w:name w:val="Body Text Indent 2"/>
    <w:basedOn w:val="a"/>
    <w:rsid w:val="00DF0DE6"/>
    <w:pPr>
      <w:ind w:firstLine="1080"/>
      <w:jc w:val="both"/>
    </w:pPr>
  </w:style>
  <w:style w:type="paragraph" w:styleId="3">
    <w:name w:val="Body Text Indent 3"/>
    <w:basedOn w:val="a"/>
    <w:link w:val="30"/>
    <w:rsid w:val="00DF0DE6"/>
    <w:pPr>
      <w:ind w:firstLine="426"/>
      <w:jc w:val="both"/>
    </w:pPr>
    <w:rPr>
      <w:b/>
      <w:sz w:val="28"/>
      <w:szCs w:val="20"/>
    </w:rPr>
  </w:style>
  <w:style w:type="paragraph" w:customStyle="1" w:styleId="Iauiue">
    <w:name w:val="Iau?iue"/>
    <w:rsid w:val="00DF0DE6"/>
    <w:pPr>
      <w:widowControl w:val="0"/>
    </w:pPr>
  </w:style>
  <w:style w:type="paragraph" w:styleId="a7">
    <w:name w:val="header"/>
    <w:basedOn w:val="a"/>
    <w:rsid w:val="00DF0DE6"/>
    <w:pPr>
      <w:tabs>
        <w:tab w:val="center" w:pos="4153"/>
        <w:tab w:val="right" w:pos="8306"/>
      </w:tabs>
    </w:pPr>
  </w:style>
  <w:style w:type="character" w:styleId="a8">
    <w:name w:val="page number"/>
    <w:basedOn w:val="a0"/>
    <w:rsid w:val="00DF0DE6"/>
  </w:style>
  <w:style w:type="paragraph" w:styleId="a9">
    <w:name w:val="footer"/>
    <w:basedOn w:val="a"/>
    <w:rsid w:val="00304720"/>
    <w:pPr>
      <w:tabs>
        <w:tab w:val="center" w:pos="4677"/>
        <w:tab w:val="right" w:pos="9355"/>
      </w:tabs>
    </w:pPr>
  </w:style>
  <w:style w:type="character" w:customStyle="1" w:styleId="s0">
    <w:name w:val="s0"/>
    <w:basedOn w:val="a0"/>
    <w:rsid w:val="005B569F"/>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1">
    <w:name w:val="Обычный1"/>
    <w:rsid w:val="00963FC8"/>
    <w:pPr>
      <w:jc w:val="center"/>
    </w:pPr>
    <w:rPr>
      <w:snapToGrid w:val="0"/>
      <w:sz w:val="28"/>
    </w:rPr>
  </w:style>
  <w:style w:type="table" w:styleId="aa">
    <w:name w:val="Table Grid"/>
    <w:basedOn w:val="a1"/>
    <w:rsid w:val="008317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semiHidden/>
    <w:rsid w:val="00AE7895"/>
    <w:rPr>
      <w:rFonts w:ascii="Tahoma" w:hAnsi="Tahoma" w:cs="Tahoma"/>
      <w:sz w:val="16"/>
      <w:szCs w:val="16"/>
    </w:rPr>
  </w:style>
  <w:style w:type="character" w:styleId="ac">
    <w:name w:val="line number"/>
    <w:basedOn w:val="a0"/>
    <w:rsid w:val="004B1EB5"/>
  </w:style>
  <w:style w:type="paragraph" w:customStyle="1" w:styleId="12">
    <w:name w:val="1"/>
    <w:basedOn w:val="a"/>
    <w:autoRedefine/>
    <w:rsid w:val="00425F9D"/>
    <w:pPr>
      <w:spacing w:after="160" w:line="240" w:lineRule="exact"/>
    </w:pPr>
    <w:rPr>
      <w:rFonts w:eastAsia="SimSun"/>
      <w:b/>
      <w:bCs/>
      <w:sz w:val="28"/>
      <w:szCs w:val="28"/>
      <w:lang w:val="en-US" w:eastAsia="en-US"/>
    </w:rPr>
  </w:style>
  <w:style w:type="paragraph" w:styleId="ad">
    <w:name w:val="Normal (Web)"/>
    <w:aliases w:val="Обычный (Web),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
    <w:basedOn w:val="a"/>
    <w:link w:val="ae"/>
    <w:uiPriority w:val="99"/>
    <w:qFormat/>
    <w:rsid w:val="00A15000"/>
    <w:pPr>
      <w:spacing w:before="100" w:beforeAutospacing="1" w:after="100" w:afterAutospacing="1"/>
    </w:pPr>
  </w:style>
  <w:style w:type="character" w:customStyle="1" w:styleId="a4">
    <w:name w:val="Основной текст с отступом Знак"/>
    <w:basedOn w:val="a0"/>
    <w:link w:val="a3"/>
    <w:rsid w:val="00DA41DB"/>
    <w:rPr>
      <w:sz w:val="28"/>
    </w:rPr>
  </w:style>
  <w:style w:type="character" w:customStyle="1" w:styleId="30">
    <w:name w:val="Основной текст с отступом 3 Знак"/>
    <w:basedOn w:val="a0"/>
    <w:link w:val="3"/>
    <w:rsid w:val="006247CF"/>
    <w:rPr>
      <w:b/>
      <w:sz w:val="28"/>
    </w:rPr>
  </w:style>
  <w:style w:type="paragraph" w:styleId="af">
    <w:name w:val="No Spacing"/>
    <w:link w:val="af0"/>
    <w:uiPriority w:val="1"/>
    <w:qFormat/>
    <w:rsid w:val="000D7457"/>
    <w:rPr>
      <w:rFonts w:ascii="Calibri" w:eastAsia="Calibri" w:hAnsi="Calibri"/>
      <w:sz w:val="22"/>
      <w:szCs w:val="22"/>
      <w:lang w:eastAsia="en-US"/>
    </w:rPr>
  </w:style>
  <w:style w:type="paragraph" w:styleId="HTML">
    <w:name w:val="HTML Preformatted"/>
    <w:basedOn w:val="a"/>
    <w:link w:val="HTML0"/>
    <w:uiPriority w:val="99"/>
    <w:unhideWhenUsed/>
    <w:rsid w:val="000D7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0D7457"/>
    <w:rPr>
      <w:rFonts w:ascii="Courier New" w:hAnsi="Courier New" w:cs="Courier New"/>
    </w:rPr>
  </w:style>
  <w:style w:type="paragraph" w:styleId="af1">
    <w:name w:val="List Paragraph"/>
    <w:basedOn w:val="a"/>
    <w:uiPriority w:val="34"/>
    <w:qFormat/>
    <w:rsid w:val="00983007"/>
    <w:pPr>
      <w:ind w:left="708"/>
    </w:pPr>
  </w:style>
  <w:style w:type="paragraph" w:customStyle="1" w:styleId="af2">
    <w:name w:val="Содержимое таблицы"/>
    <w:basedOn w:val="a"/>
    <w:rsid w:val="00B54B66"/>
    <w:pPr>
      <w:widowControl w:val="0"/>
      <w:suppressLineNumbers/>
      <w:suppressAutoHyphens/>
    </w:pPr>
    <w:rPr>
      <w:rFonts w:eastAsia="Noto Sans CJK SC Thin" w:cs="DejaVu Sans Condensed"/>
      <w:kern w:val="1"/>
      <w:lang w:eastAsia="hi-IN" w:bidi="hi-IN"/>
    </w:rPr>
  </w:style>
  <w:style w:type="character" w:customStyle="1" w:styleId="t7">
    <w:name w:val="t7"/>
    <w:basedOn w:val="a0"/>
    <w:rsid w:val="008F0AA5"/>
  </w:style>
  <w:style w:type="character" w:customStyle="1" w:styleId="af0">
    <w:name w:val="Без интервала Знак"/>
    <w:link w:val="af"/>
    <w:uiPriority w:val="1"/>
    <w:locked/>
    <w:rsid w:val="00FF7925"/>
    <w:rPr>
      <w:rFonts w:ascii="Calibri" w:eastAsia="Calibri" w:hAnsi="Calibri"/>
      <w:sz w:val="22"/>
      <w:szCs w:val="22"/>
      <w:lang w:eastAsia="en-US" w:bidi="ar-SA"/>
    </w:rPr>
  </w:style>
  <w:style w:type="paragraph" w:customStyle="1" w:styleId="13">
    <w:name w:val="Без интервала1"/>
    <w:link w:val="NoSpacingChar"/>
    <w:qFormat/>
    <w:rsid w:val="00FF7925"/>
    <w:rPr>
      <w:rFonts w:ascii="Calibri" w:hAnsi="Calibri"/>
      <w:sz w:val="22"/>
      <w:szCs w:val="22"/>
      <w:lang w:eastAsia="en-US"/>
    </w:rPr>
  </w:style>
  <w:style w:type="character" w:customStyle="1" w:styleId="NoSpacingChar">
    <w:name w:val="No Spacing Char"/>
    <w:link w:val="13"/>
    <w:locked/>
    <w:rsid w:val="00FF7925"/>
    <w:rPr>
      <w:rFonts w:ascii="Calibri" w:hAnsi="Calibri"/>
      <w:sz w:val="22"/>
      <w:szCs w:val="22"/>
      <w:lang w:eastAsia="en-US" w:bidi="ar-SA"/>
    </w:rPr>
  </w:style>
  <w:style w:type="character" w:customStyle="1" w:styleId="brandmodel">
    <w:name w:val="brand_model"/>
    <w:basedOn w:val="a0"/>
    <w:rsid w:val="00B56683"/>
  </w:style>
  <w:style w:type="character" w:customStyle="1" w:styleId="ae">
    <w:name w:val="Обычный (Интернет) Знак"/>
    <w:aliases w:val="Обычный (Web) Знак,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
    <w:link w:val="ad"/>
    <w:uiPriority w:val="99"/>
    <w:locked/>
    <w:rsid w:val="00C666A3"/>
    <w:rPr>
      <w:sz w:val="24"/>
      <w:szCs w:val="24"/>
    </w:rPr>
  </w:style>
  <w:style w:type="paragraph" w:customStyle="1" w:styleId="TableParagraph">
    <w:name w:val="Table Paragraph"/>
    <w:basedOn w:val="a"/>
    <w:uiPriority w:val="1"/>
    <w:qFormat/>
    <w:rsid w:val="009617A2"/>
    <w:pPr>
      <w:widowControl w:val="0"/>
      <w:autoSpaceDE w:val="0"/>
      <w:autoSpaceDN w:val="0"/>
    </w:pPr>
    <w:rPr>
      <w:sz w:val="22"/>
      <w:szCs w:val="22"/>
      <w:lang w:eastAsia="en-US"/>
    </w:rPr>
  </w:style>
  <w:style w:type="character" w:styleId="af3">
    <w:name w:val="Emphasis"/>
    <w:basedOn w:val="a0"/>
    <w:qFormat/>
    <w:rsid w:val="00CE6D0C"/>
    <w:rPr>
      <w:i/>
      <w:iCs/>
    </w:rPr>
  </w:style>
  <w:style w:type="character" w:customStyle="1" w:styleId="14">
    <w:name w:val="Основной текст1"/>
    <w:basedOn w:val="a0"/>
    <w:rsid w:val="00623727"/>
    <w:rPr>
      <w:rFonts w:ascii="Times New Roman" w:eastAsia="Times New Roman" w:hAnsi="Times New Roman" w:cs="Times New Roman"/>
      <w:b w:val="0"/>
      <w:bCs w:val="0"/>
      <w:i w:val="0"/>
      <w:iCs w:val="0"/>
      <w:smallCaps w:val="0"/>
      <w:strike w:val="0"/>
      <w:spacing w:val="0"/>
      <w:sz w:val="21"/>
      <w:szCs w:val="21"/>
    </w:rPr>
  </w:style>
  <w:style w:type="character" w:styleId="af4">
    <w:name w:val="Strong"/>
    <w:basedOn w:val="a0"/>
    <w:uiPriority w:val="22"/>
    <w:qFormat/>
    <w:rsid w:val="00F364DB"/>
    <w:rPr>
      <w:b/>
      <w:bCs/>
    </w:rPr>
  </w:style>
  <w:style w:type="character" w:styleId="af5">
    <w:name w:val="Hyperlink"/>
    <w:basedOn w:val="a0"/>
    <w:uiPriority w:val="99"/>
    <w:semiHidden/>
    <w:unhideWhenUsed/>
    <w:rsid w:val="00754A99"/>
    <w:rPr>
      <w:color w:val="0000FF" w:themeColor="hyperlink"/>
      <w:u w:val="single"/>
    </w:rPr>
  </w:style>
  <w:style w:type="character" w:customStyle="1" w:styleId="10">
    <w:name w:val="Заголовок 1 Знак"/>
    <w:basedOn w:val="a0"/>
    <w:link w:val="1"/>
    <w:rsid w:val="003F725E"/>
    <w:rPr>
      <w:b/>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40293">
      <w:bodyDiv w:val="1"/>
      <w:marLeft w:val="0"/>
      <w:marRight w:val="0"/>
      <w:marTop w:val="0"/>
      <w:marBottom w:val="0"/>
      <w:divBdr>
        <w:top w:val="none" w:sz="0" w:space="0" w:color="auto"/>
        <w:left w:val="none" w:sz="0" w:space="0" w:color="auto"/>
        <w:bottom w:val="none" w:sz="0" w:space="0" w:color="auto"/>
        <w:right w:val="none" w:sz="0" w:space="0" w:color="auto"/>
      </w:divBdr>
    </w:div>
    <w:div w:id="29040668">
      <w:bodyDiv w:val="1"/>
      <w:marLeft w:val="0"/>
      <w:marRight w:val="0"/>
      <w:marTop w:val="0"/>
      <w:marBottom w:val="0"/>
      <w:divBdr>
        <w:top w:val="none" w:sz="0" w:space="0" w:color="auto"/>
        <w:left w:val="none" w:sz="0" w:space="0" w:color="auto"/>
        <w:bottom w:val="none" w:sz="0" w:space="0" w:color="auto"/>
        <w:right w:val="none" w:sz="0" w:space="0" w:color="auto"/>
      </w:divBdr>
    </w:div>
    <w:div w:id="37781361">
      <w:bodyDiv w:val="1"/>
      <w:marLeft w:val="0"/>
      <w:marRight w:val="0"/>
      <w:marTop w:val="0"/>
      <w:marBottom w:val="0"/>
      <w:divBdr>
        <w:top w:val="none" w:sz="0" w:space="0" w:color="auto"/>
        <w:left w:val="none" w:sz="0" w:space="0" w:color="auto"/>
        <w:bottom w:val="none" w:sz="0" w:space="0" w:color="auto"/>
        <w:right w:val="none" w:sz="0" w:space="0" w:color="auto"/>
      </w:divBdr>
    </w:div>
    <w:div w:id="46607005">
      <w:bodyDiv w:val="1"/>
      <w:marLeft w:val="0"/>
      <w:marRight w:val="0"/>
      <w:marTop w:val="0"/>
      <w:marBottom w:val="0"/>
      <w:divBdr>
        <w:top w:val="none" w:sz="0" w:space="0" w:color="auto"/>
        <w:left w:val="none" w:sz="0" w:space="0" w:color="auto"/>
        <w:bottom w:val="none" w:sz="0" w:space="0" w:color="auto"/>
        <w:right w:val="none" w:sz="0" w:space="0" w:color="auto"/>
      </w:divBdr>
    </w:div>
    <w:div w:id="62721354">
      <w:bodyDiv w:val="1"/>
      <w:marLeft w:val="0"/>
      <w:marRight w:val="0"/>
      <w:marTop w:val="0"/>
      <w:marBottom w:val="0"/>
      <w:divBdr>
        <w:top w:val="none" w:sz="0" w:space="0" w:color="auto"/>
        <w:left w:val="none" w:sz="0" w:space="0" w:color="auto"/>
        <w:bottom w:val="none" w:sz="0" w:space="0" w:color="auto"/>
        <w:right w:val="none" w:sz="0" w:space="0" w:color="auto"/>
      </w:divBdr>
    </w:div>
    <w:div w:id="65763285">
      <w:bodyDiv w:val="1"/>
      <w:marLeft w:val="0"/>
      <w:marRight w:val="0"/>
      <w:marTop w:val="0"/>
      <w:marBottom w:val="0"/>
      <w:divBdr>
        <w:top w:val="none" w:sz="0" w:space="0" w:color="auto"/>
        <w:left w:val="none" w:sz="0" w:space="0" w:color="auto"/>
        <w:bottom w:val="none" w:sz="0" w:space="0" w:color="auto"/>
        <w:right w:val="none" w:sz="0" w:space="0" w:color="auto"/>
      </w:divBdr>
    </w:div>
    <w:div w:id="83646865">
      <w:bodyDiv w:val="1"/>
      <w:marLeft w:val="0"/>
      <w:marRight w:val="0"/>
      <w:marTop w:val="0"/>
      <w:marBottom w:val="0"/>
      <w:divBdr>
        <w:top w:val="none" w:sz="0" w:space="0" w:color="auto"/>
        <w:left w:val="none" w:sz="0" w:space="0" w:color="auto"/>
        <w:bottom w:val="none" w:sz="0" w:space="0" w:color="auto"/>
        <w:right w:val="none" w:sz="0" w:space="0" w:color="auto"/>
      </w:divBdr>
    </w:div>
    <w:div w:id="85349576">
      <w:bodyDiv w:val="1"/>
      <w:marLeft w:val="0"/>
      <w:marRight w:val="0"/>
      <w:marTop w:val="0"/>
      <w:marBottom w:val="0"/>
      <w:divBdr>
        <w:top w:val="none" w:sz="0" w:space="0" w:color="auto"/>
        <w:left w:val="none" w:sz="0" w:space="0" w:color="auto"/>
        <w:bottom w:val="none" w:sz="0" w:space="0" w:color="auto"/>
        <w:right w:val="none" w:sz="0" w:space="0" w:color="auto"/>
      </w:divBdr>
    </w:div>
    <w:div w:id="102115270">
      <w:bodyDiv w:val="1"/>
      <w:marLeft w:val="0"/>
      <w:marRight w:val="0"/>
      <w:marTop w:val="0"/>
      <w:marBottom w:val="0"/>
      <w:divBdr>
        <w:top w:val="none" w:sz="0" w:space="0" w:color="auto"/>
        <w:left w:val="none" w:sz="0" w:space="0" w:color="auto"/>
        <w:bottom w:val="none" w:sz="0" w:space="0" w:color="auto"/>
        <w:right w:val="none" w:sz="0" w:space="0" w:color="auto"/>
      </w:divBdr>
    </w:div>
    <w:div w:id="121971785">
      <w:bodyDiv w:val="1"/>
      <w:marLeft w:val="0"/>
      <w:marRight w:val="0"/>
      <w:marTop w:val="0"/>
      <w:marBottom w:val="0"/>
      <w:divBdr>
        <w:top w:val="none" w:sz="0" w:space="0" w:color="auto"/>
        <w:left w:val="none" w:sz="0" w:space="0" w:color="auto"/>
        <w:bottom w:val="none" w:sz="0" w:space="0" w:color="auto"/>
        <w:right w:val="none" w:sz="0" w:space="0" w:color="auto"/>
      </w:divBdr>
    </w:div>
    <w:div w:id="139426334">
      <w:bodyDiv w:val="1"/>
      <w:marLeft w:val="0"/>
      <w:marRight w:val="0"/>
      <w:marTop w:val="0"/>
      <w:marBottom w:val="0"/>
      <w:divBdr>
        <w:top w:val="none" w:sz="0" w:space="0" w:color="auto"/>
        <w:left w:val="none" w:sz="0" w:space="0" w:color="auto"/>
        <w:bottom w:val="none" w:sz="0" w:space="0" w:color="auto"/>
        <w:right w:val="none" w:sz="0" w:space="0" w:color="auto"/>
      </w:divBdr>
    </w:div>
    <w:div w:id="176620821">
      <w:bodyDiv w:val="1"/>
      <w:marLeft w:val="0"/>
      <w:marRight w:val="0"/>
      <w:marTop w:val="0"/>
      <w:marBottom w:val="0"/>
      <w:divBdr>
        <w:top w:val="none" w:sz="0" w:space="0" w:color="auto"/>
        <w:left w:val="none" w:sz="0" w:space="0" w:color="auto"/>
        <w:bottom w:val="none" w:sz="0" w:space="0" w:color="auto"/>
        <w:right w:val="none" w:sz="0" w:space="0" w:color="auto"/>
      </w:divBdr>
    </w:div>
    <w:div w:id="193151189">
      <w:bodyDiv w:val="1"/>
      <w:marLeft w:val="0"/>
      <w:marRight w:val="0"/>
      <w:marTop w:val="0"/>
      <w:marBottom w:val="0"/>
      <w:divBdr>
        <w:top w:val="none" w:sz="0" w:space="0" w:color="auto"/>
        <w:left w:val="none" w:sz="0" w:space="0" w:color="auto"/>
        <w:bottom w:val="none" w:sz="0" w:space="0" w:color="auto"/>
        <w:right w:val="none" w:sz="0" w:space="0" w:color="auto"/>
      </w:divBdr>
    </w:div>
    <w:div w:id="241915115">
      <w:bodyDiv w:val="1"/>
      <w:marLeft w:val="0"/>
      <w:marRight w:val="0"/>
      <w:marTop w:val="0"/>
      <w:marBottom w:val="0"/>
      <w:divBdr>
        <w:top w:val="none" w:sz="0" w:space="0" w:color="auto"/>
        <w:left w:val="none" w:sz="0" w:space="0" w:color="auto"/>
        <w:bottom w:val="none" w:sz="0" w:space="0" w:color="auto"/>
        <w:right w:val="none" w:sz="0" w:space="0" w:color="auto"/>
      </w:divBdr>
    </w:div>
    <w:div w:id="261500731">
      <w:bodyDiv w:val="1"/>
      <w:marLeft w:val="0"/>
      <w:marRight w:val="0"/>
      <w:marTop w:val="0"/>
      <w:marBottom w:val="0"/>
      <w:divBdr>
        <w:top w:val="none" w:sz="0" w:space="0" w:color="auto"/>
        <w:left w:val="none" w:sz="0" w:space="0" w:color="auto"/>
        <w:bottom w:val="none" w:sz="0" w:space="0" w:color="auto"/>
        <w:right w:val="none" w:sz="0" w:space="0" w:color="auto"/>
      </w:divBdr>
    </w:div>
    <w:div w:id="297229731">
      <w:bodyDiv w:val="1"/>
      <w:marLeft w:val="0"/>
      <w:marRight w:val="0"/>
      <w:marTop w:val="0"/>
      <w:marBottom w:val="0"/>
      <w:divBdr>
        <w:top w:val="none" w:sz="0" w:space="0" w:color="auto"/>
        <w:left w:val="none" w:sz="0" w:space="0" w:color="auto"/>
        <w:bottom w:val="none" w:sz="0" w:space="0" w:color="auto"/>
        <w:right w:val="none" w:sz="0" w:space="0" w:color="auto"/>
      </w:divBdr>
    </w:div>
    <w:div w:id="301890284">
      <w:bodyDiv w:val="1"/>
      <w:marLeft w:val="0"/>
      <w:marRight w:val="0"/>
      <w:marTop w:val="0"/>
      <w:marBottom w:val="0"/>
      <w:divBdr>
        <w:top w:val="none" w:sz="0" w:space="0" w:color="auto"/>
        <w:left w:val="none" w:sz="0" w:space="0" w:color="auto"/>
        <w:bottom w:val="none" w:sz="0" w:space="0" w:color="auto"/>
        <w:right w:val="none" w:sz="0" w:space="0" w:color="auto"/>
      </w:divBdr>
    </w:div>
    <w:div w:id="302661015">
      <w:bodyDiv w:val="1"/>
      <w:marLeft w:val="0"/>
      <w:marRight w:val="0"/>
      <w:marTop w:val="0"/>
      <w:marBottom w:val="0"/>
      <w:divBdr>
        <w:top w:val="none" w:sz="0" w:space="0" w:color="auto"/>
        <w:left w:val="none" w:sz="0" w:space="0" w:color="auto"/>
        <w:bottom w:val="none" w:sz="0" w:space="0" w:color="auto"/>
        <w:right w:val="none" w:sz="0" w:space="0" w:color="auto"/>
      </w:divBdr>
    </w:div>
    <w:div w:id="347878058">
      <w:bodyDiv w:val="1"/>
      <w:marLeft w:val="0"/>
      <w:marRight w:val="0"/>
      <w:marTop w:val="0"/>
      <w:marBottom w:val="0"/>
      <w:divBdr>
        <w:top w:val="none" w:sz="0" w:space="0" w:color="auto"/>
        <w:left w:val="none" w:sz="0" w:space="0" w:color="auto"/>
        <w:bottom w:val="none" w:sz="0" w:space="0" w:color="auto"/>
        <w:right w:val="none" w:sz="0" w:space="0" w:color="auto"/>
      </w:divBdr>
    </w:div>
    <w:div w:id="367149448">
      <w:bodyDiv w:val="1"/>
      <w:marLeft w:val="0"/>
      <w:marRight w:val="0"/>
      <w:marTop w:val="0"/>
      <w:marBottom w:val="0"/>
      <w:divBdr>
        <w:top w:val="none" w:sz="0" w:space="0" w:color="auto"/>
        <w:left w:val="none" w:sz="0" w:space="0" w:color="auto"/>
        <w:bottom w:val="none" w:sz="0" w:space="0" w:color="auto"/>
        <w:right w:val="none" w:sz="0" w:space="0" w:color="auto"/>
      </w:divBdr>
    </w:div>
    <w:div w:id="380252118">
      <w:bodyDiv w:val="1"/>
      <w:marLeft w:val="0"/>
      <w:marRight w:val="0"/>
      <w:marTop w:val="0"/>
      <w:marBottom w:val="0"/>
      <w:divBdr>
        <w:top w:val="none" w:sz="0" w:space="0" w:color="auto"/>
        <w:left w:val="none" w:sz="0" w:space="0" w:color="auto"/>
        <w:bottom w:val="none" w:sz="0" w:space="0" w:color="auto"/>
        <w:right w:val="none" w:sz="0" w:space="0" w:color="auto"/>
      </w:divBdr>
    </w:div>
    <w:div w:id="381514776">
      <w:bodyDiv w:val="1"/>
      <w:marLeft w:val="0"/>
      <w:marRight w:val="0"/>
      <w:marTop w:val="0"/>
      <w:marBottom w:val="0"/>
      <w:divBdr>
        <w:top w:val="none" w:sz="0" w:space="0" w:color="auto"/>
        <w:left w:val="none" w:sz="0" w:space="0" w:color="auto"/>
        <w:bottom w:val="none" w:sz="0" w:space="0" w:color="auto"/>
        <w:right w:val="none" w:sz="0" w:space="0" w:color="auto"/>
      </w:divBdr>
    </w:div>
    <w:div w:id="393048259">
      <w:bodyDiv w:val="1"/>
      <w:marLeft w:val="0"/>
      <w:marRight w:val="0"/>
      <w:marTop w:val="0"/>
      <w:marBottom w:val="0"/>
      <w:divBdr>
        <w:top w:val="none" w:sz="0" w:space="0" w:color="auto"/>
        <w:left w:val="none" w:sz="0" w:space="0" w:color="auto"/>
        <w:bottom w:val="none" w:sz="0" w:space="0" w:color="auto"/>
        <w:right w:val="none" w:sz="0" w:space="0" w:color="auto"/>
      </w:divBdr>
    </w:div>
    <w:div w:id="396325500">
      <w:bodyDiv w:val="1"/>
      <w:marLeft w:val="0"/>
      <w:marRight w:val="0"/>
      <w:marTop w:val="0"/>
      <w:marBottom w:val="0"/>
      <w:divBdr>
        <w:top w:val="none" w:sz="0" w:space="0" w:color="auto"/>
        <w:left w:val="none" w:sz="0" w:space="0" w:color="auto"/>
        <w:bottom w:val="none" w:sz="0" w:space="0" w:color="auto"/>
        <w:right w:val="none" w:sz="0" w:space="0" w:color="auto"/>
      </w:divBdr>
    </w:div>
    <w:div w:id="402534443">
      <w:bodyDiv w:val="1"/>
      <w:marLeft w:val="0"/>
      <w:marRight w:val="0"/>
      <w:marTop w:val="0"/>
      <w:marBottom w:val="0"/>
      <w:divBdr>
        <w:top w:val="none" w:sz="0" w:space="0" w:color="auto"/>
        <w:left w:val="none" w:sz="0" w:space="0" w:color="auto"/>
        <w:bottom w:val="none" w:sz="0" w:space="0" w:color="auto"/>
        <w:right w:val="none" w:sz="0" w:space="0" w:color="auto"/>
      </w:divBdr>
    </w:div>
    <w:div w:id="411240284">
      <w:bodyDiv w:val="1"/>
      <w:marLeft w:val="0"/>
      <w:marRight w:val="0"/>
      <w:marTop w:val="0"/>
      <w:marBottom w:val="0"/>
      <w:divBdr>
        <w:top w:val="none" w:sz="0" w:space="0" w:color="auto"/>
        <w:left w:val="none" w:sz="0" w:space="0" w:color="auto"/>
        <w:bottom w:val="none" w:sz="0" w:space="0" w:color="auto"/>
        <w:right w:val="none" w:sz="0" w:space="0" w:color="auto"/>
      </w:divBdr>
    </w:div>
    <w:div w:id="425686201">
      <w:bodyDiv w:val="1"/>
      <w:marLeft w:val="0"/>
      <w:marRight w:val="0"/>
      <w:marTop w:val="0"/>
      <w:marBottom w:val="0"/>
      <w:divBdr>
        <w:top w:val="none" w:sz="0" w:space="0" w:color="auto"/>
        <w:left w:val="none" w:sz="0" w:space="0" w:color="auto"/>
        <w:bottom w:val="none" w:sz="0" w:space="0" w:color="auto"/>
        <w:right w:val="none" w:sz="0" w:space="0" w:color="auto"/>
      </w:divBdr>
      <w:divsChild>
        <w:div w:id="470294224">
          <w:marLeft w:val="0"/>
          <w:marRight w:val="0"/>
          <w:marTop w:val="0"/>
          <w:marBottom w:val="0"/>
          <w:divBdr>
            <w:top w:val="none" w:sz="0" w:space="0" w:color="auto"/>
            <w:left w:val="none" w:sz="0" w:space="0" w:color="auto"/>
            <w:bottom w:val="none" w:sz="0" w:space="0" w:color="auto"/>
            <w:right w:val="none" w:sz="0" w:space="0" w:color="auto"/>
          </w:divBdr>
          <w:divsChild>
            <w:div w:id="1625573187">
              <w:marLeft w:val="0"/>
              <w:marRight w:val="0"/>
              <w:marTop w:val="0"/>
              <w:marBottom w:val="0"/>
              <w:divBdr>
                <w:top w:val="none" w:sz="0" w:space="0" w:color="auto"/>
                <w:left w:val="none" w:sz="0" w:space="0" w:color="auto"/>
                <w:bottom w:val="none" w:sz="0" w:space="0" w:color="auto"/>
                <w:right w:val="none" w:sz="0" w:space="0" w:color="auto"/>
              </w:divBdr>
            </w:div>
            <w:div w:id="1660648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034036">
      <w:bodyDiv w:val="1"/>
      <w:marLeft w:val="0"/>
      <w:marRight w:val="0"/>
      <w:marTop w:val="0"/>
      <w:marBottom w:val="0"/>
      <w:divBdr>
        <w:top w:val="none" w:sz="0" w:space="0" w:color="auto"/>
        <w:left w:val="none" w:sz="0" w:space="0" w:color="auto"/>
        <w:bottom w:val="none" w:sz="0" w:space="0" w:color="auto"/>
        <w:right w:val="none" w:sz="0" w:space="0" w:color="auto"/>
      </w:divBdr>
    </w:div>
    <w:div w:id="452797195">
      <w:bodyDiv w:val="1"/>
      <w:marLeft w:val="0"/>
      <w:marRight w:val="0"/>
      <w:marTop w:val="0"/>
      <w:marBottom w:val="0"/>
      <w:divBdr>
        <w:top w:val="none" w:sz="0" w:space="0" w:color="auto"/>
        <w:left w:val="none" w:sz="0" w:space="0" w:color="auto"/>
        <w:bottom w:val="none" w:sz="0" w:space="0" w:color="auto"/>
        <w:right w:val="none" w:sz="0" w:space="0" w:color="auto"/>
      </w:divBdr>
    </w:div>
    <w:div w:id="471409251">
      <w:bodyDiv w:val="1"/>
      <w:marLeft w:val="0"/>
      <w:marRight w:val="0"/>
      <w:marTop w:val="0"/>
      <w:marBottom w:val="0"/>
      <w:divBdr>
        <w:top w:val="none" w:sz="0" w:space="0" w:color="auto"/>
        <w:left w:val="none" w:sz="0" w:space="0" w:color="auto"/>
        <w:bottom w:val="none" w:sz="0" w:space="0" w:color="auto"/>
        <w:right w:val="none" w:sz="0" w:space="0" w:color="auto"/>
      </w:divBdr>
    </w:div>
    <w:div w:id="479152661">
      <w:bodyDiv w:val="1"/>
      <w:marLeft w:val="0"/>
      <w:marRight w:val="0"/>
      <w:marTop w:val="0"/>
      <w:marBottom w:val="0"/>
      <w:divBdr>
        <w:top w:val="none" w:sz="0" w:space="0" w:color="auto"/>
        <w:left w:val="none" w:sz="0" w:space="0" w:color="auto"/>
        <w:bottom w:val="none" w:sz="0" w:space="0" w:color="auto"/>
        <w:right w:val="none" w:sz="0" w:space="0" w:color="auto"/>
      </w:divBdr>
    </w:div>
    <w:div w:id="484513252">
      <w:bodyDiv w:val="1"/>
      <w:marLeft w:val="0"/>
      <w:marRight w:val="0"/>
      <w:marTop w:val="0"/>
      <w:marBottom w:val="0"/>
      <w:divBdr>
        <w:top w:val="none" w:sz="0" w:space="0" w:color="auto"/>
        <w:left w:val="none" w:sz="0" w:space="0" w:color="auto"/>
        <w:bottom w:val="none" w:sz="0" w:space="0" w:color="auto"/>
        <w:right w:val="none" w:sz="0" w:space="0" w:color="auto"/>
      </w:divBdr>
    </w:div>
    <w:div w:id="506092644">
      <w:bodyDiv w:val="1"/>
      <w:marLeft w:val="0"/>
      <w:marRight w:val="0"/>
      <w:marTop w:val="0"/>
      <w:marBottom w:val="0"/>
      <w:divBdr>
        <w:top w:val="none" w:sz="0" w:space="0" w:color="auto"/>
        <w:left w:val="none" w:sz="0" w:space="0" w:color="auto"/>
        <w:bottom w:val="none" w:sz="0" w:space="0" w:color="auto"/>
        <w:right w:val="none" w:sz="0" w:space="0" w:color="auto"/>
      </w:divBdr>
    </w:div>
    <w:div w:id="512575137">
      <w:bodyDiv w:val="1"/>
      <w:marLeft w:val="0"/>
      <w:marRight w:val="0"/>
      <w:marTop w:val="0"/>
      <w:marBottom w:val="0"/>
      <w:divBdr>
        <w:top w:val="none" w:sz="0" w:space="0" w:color="auto"/>
        <w:left w:val="none" w:sz="0" w:space="0" w:color="auto"/>
        <w:bottom w:val="none" w:sz="0" w:space="0" w:color="auto"/>
        <w:right w:val="none" w:sz="0" w:space="0" w:color="auto"/>
      </w:divBdr>
    </w:div>
    <w:div w:id="528029727">
      <w:bodyDiv w:val="1"/>
      <w:marLeft w:val="0"/>
      <w:marRight w:val="0"/>
      <w:marTop w:val="0"/>
      <w:marBottom w:val="0"/>
      <w:divBdr>
        <w:top w:val="none" w:sz="0" w:space="0" w:color="auto"/>
        <w:left w:val="none" w:sz="0" w:space="0" w:color="auto"/>
        <w:bottom w:val="none" w:sz="0" w:space="0" w:color="auto"/>
        <w:right w:val="none" w:sz="0" w:space="0" w:color="auto"/>
      </w:divBdr>
    </w:div>
    <w:div w:id="556279151">
      <w:bodyDiv w:val="1"/>
      <w:marLeft w:val="0"/>
      <w:marRight w:val="0"/>
      <w:marTop w:val="0"/>
      <w:marBottom w:val="0"/>
      <w:divBdr>
        <w:top w:val="none" w:sz="0" w:space="0" w:color="auto"/>
        <w:left w:val="none" w:sz="0" w:space="0" w:color="auto"/>
        <w:bottom w:val="none" w:sz="0" w:space="0" w:color="auto"/>
        <w:right w:val="none" w:sz="0" w:space="0" w:color="auto"/>
      </w:divBdr>
    </w:div>
    <w:div w:id="580605750">
      <w:bodyDiv w:val="1"/>
      <w:marLeft w:val="0"/>
      <w:marRight w:val="0"/>
      <w:marTop w:val="0"/>
      <w:marBottom w:val="0"/>
      <w:divBdr>
        <w:top w:val="none" w:sz="0" w:space="0" w:color="auto"/>
        <w:left w:val="none" w:sz="0" w:space="0" w:color="auto"/>
        <w:bottom w:val="none" w:sz="0" w:space="0" w:color="auto"/>
        <w:right w:val="none" w:sz="0" w:space="0" w:color="auto"/>
      </w:divBdr>
    </w:div>
    <w:div w:id="583422208">
      <w:bodyDiv w:val="1"/>
      <w:marLeft w:val="0"/>
      <w:marRight w:val="0"/>
      <w:marTop w:val="0"/>
      <w:marBottom w:val="0"/>
      <w:divBdr>
        <w:top w:val="none" w:sz="0" w:space="0" w:color="auto"/>
        <w:left w:val="none" w:sz="0" w:space="0" w:color="auto"/>
        <w:bottom w:val="none" w:sz="0" w:space="0" w:color="auto"/>
        <w:right w:val="none" w:sz="0" w:space="0" w:color="auto"/>
      </w:divBdr>
    </w:div>
    <w:div w:id="609430779">
      <w:bodyDiv w:val="1"/>
      <w:marLeft w:val="0"/>
      <w:marRight w:val="0"/>
      <w:marTop w:val="0"/>
      <w:marBottom w:val="0"/>
      <w:divBdr>
        <w:top w:val="none" w:sz="0" w:space="0" w:color="auto"/>
        <w:left w:val="none" w:sz="0" w:space="0" w:color="auto"/>
        <w:bottom w:val="none" w:sz="0" w:space="0" w:color="auto"/>
        <w:right w:val="none" w:sz="0" w:space="0" w:color="auto"/>
      </w:divBdr>
    </w:div>
    <w:div w:id="623846931">
      <w:bodyDiv w:val="1"/>
      <w:marLeft w:val="0"/>
      <w:marRight w:val="0"/>
      <w:marTop w:val="0"/>
      <w:marBottom w:val="0"/>
      <w:divBdr>
        <w:top w:val="none" w:sz="0" w:space="0" w:color="auto"/>
        <w:left w:val="none" w:sz="0" w:space="0" w:color="auto"/>
        <w:bottom w:val="none" w:sz="0" w:space="0" w:color="auto"/>
        <w:right w:val="none" w:sz="0" w:space="0" w:color="auto"/>
      </w:divBdr>
    </w:div>
    <w:div w:id="642202623">
      <w:bodyDiv w:val="1"/>
      <w:marLeft w:val="0"/>
      <w:marRight w:val="0"/>
      <w:marTop w:val="0"/>
      <w:marBottom w:val="0"/>
      <w:divBdr>
        <w:top w:val="none" w:sz="0" w:space="0" w:color="auto"/>
        <w:left w:val="none" w:sz="0" w:space="0" w:color="auto"/>
        <w:bottom w:val="none" w:sz="0" w:space="0" w:color="auto"/>
        <w:right w:val="none" w:sz="0" w:space="0" w:color="auto"/>
      </w:divBdr>
    </w:div>
    <w:div w:id="660236367">
      <w:bodyDiv w:val="1"/>
      <w:marLeft w:val="0"/>
      <w:marRight w:val="0"/>
      <w:marTop w:val="0"/>
      <w:marBottom w:val="0"/>
      <w:divBdr>
        <w:top w:val="none" w:sz="0" w:space="0" w:color="auto"/>
        <w:left w:val="none" w:sz="0" w:space="0" w:color="auto"/>
        <w:bottom w:val="none" w:sz="0" w:space="0" w:color="auto"/>
        <w:right w:val="none" w:sz="0" w:space="0" w:color="auto"/>
      </w:divBdr>
    </w:div>
    <w:div w:id="662590825">
      <w:bodyDiv w:val="1"/>
      <w:marLeft w:val="0"/>
      <w:marRight w:val="0"/>
      <w:marTop w:val="0"/>
      <w:marBottom w:val="0"/>
      <w:divBdr>
        <w:top w:val="none" w:sz="0" w:space="0" w:color="auto"/>
        <w:left w:val="none" w:sz="0" w:space="0" w:color="auto"/>
        <w:bottom w:val="none" w:sz="0" w:space="0" w:color="auto"/>
        <w:right w:val="none" w:sz="0" w:space="0" w:color="auto"/>
      </w:divBdr>
    </w:div>
    <w:div w:id="670183021">
      <w:bodyDiv w:val="1"/>
      <w:marLeft w:val="0"/>
      <w:marRight w:val="0"/>
      <w:marTop w:val="0"/>
      <w:marBottom w:val="0"/>
      <w:divBdr>
        <w:top w:val="none" w:sz="0" w:space="0" w:color="auto"/>
        <w:left w:val="none" w:sz="0" w:space="0" w:color="auto"/>
        <w:bottom w:val="none" w:sz="0" w:space="0" w:color="auto"/>
        <w:right w:val="none" w:sz="0" w:space="0" w:color="auto"/>
      </w:divBdr>
    </w:div>
    <w:div w:id="671108280">
      <w:bodyDiv w:val="1"/>
      <w:marLeft w:val="0"/>
      <w:marRight w:val="0"/>
      <w:marTop w:val="0"/>
      <w:marBottom w:val="0"/>
      <w:divBdr>
        <w:top w:val="none" w:sz="0" w:space="0" w:color="auto"/>
        <w:left w:val="none" w:sz="0" w:space="0" w:color="auto"/>
        <w:bottom w:val="none" w:sz="0" w:space="0" w:color="auto"/>
        <w:right w:val="none" w:sz="0" w:space="0" w:color="auto"/>
      </w:divBdr>
    </w:div>
    <w:div w:id="677853192">
      <w:bodyDiv w:val="1"/>
      <w:marLeft w:val="0"/>
      <w:marRight w:val="0"/>
      <w:marTop w:val="0"/>
      <w:marBottom w:val="0"/>
      <w:divBdr>
        <w:top w:val="none" w:sz="0" w:space="0" w:color="auto"/>
        <w:left w:val="none" w:sz="0" w:space="0" w:color="auto"/>
        <w:bottom w:val="none" w:sz="0" w:space="0" w:color="auto"/>
        <w:right w:val="none" w:sz="0" w:space="0" w:color="auto"/>
      </w:divBdr>
    </w:div>
    <w:div w:id="692419999">
      <w:bodyDiv w:val="1"/>
      <w:marLeft w:val="0"/>
      <w:marRight w:val="0"/>
      <w:marTop w:val="0"/>
      <w:marBottom w:val="0"/>
      <w:divBdr>
        <w:top w:val="none" w:sz="0" w:space="0" w:color="auto"/>
        <w:left w:val="none" w:sz="0" w:space="0" w:color="auto"/>
        <w:bottom w:val="none" w:sz="0" w:space="0" w:color="auto"/>
        <w:right w:val="none" w:sz="0" w:space="0" w:color="auto"/>
      </w:divBdr>
    </w:div>
    <w:div w:id="703411359">
      <w:bodyDiv w:val="1"/>
      <w:marLeft w:val="0"/>
      <w:marRight w:val="0"/>
      <w:marTop w:val="0"/>
      <w:marBottom w:val="0"/>
      <w:divBdr>
        <w:top w:val="none" w:sz="0" w:space="0" w:color="auto"/>
        <w:left w:val="none" w:sz="0" w:space="0" w:color="auto"/>
        <w:bottom w:val="none" w:sz="0" w:space="0" w:color="auto"/>
        <w:right w:val="none" w:sz="0" w:space="0" w:color="auto"/>
      </w:divBdr>
    </w:div>
    <w:div w:id="704721921">
      <w:bodyDiv w:val="1"/>
      <w:marLeft w:val="0"/>
      <w:marRight w:val="0"/>
      <w:marTop w:val="0"/>
      <w:marBottom w:val="0"/>
      <w:divBdr>
        <w:top w:val="none" w:sz="0" w:space="0" w:color="auto"/>
        <w:left w:val="none" w:sz="0" w:space="0" w:color="auto"/>
        <w:bottom w:val="none" w:sz="0" w:space="0" w:color="auto"/>
        <w:right w:val="none" w:sz="0" w:space="0" w:color="auto"/>
      </w:divBdr>
    </w:div>
    <w:div w:id="706225806">
      <w:bodyDiv w:val="1"/>
      <w:marLeft w:val="0"/>
      <w:marRight w:val="0"/>
      <w:marTop w:val="0"/>
      <w:marBottom w:val="0"/>
      <w:divBdr>
        <w:top w:val="none" w:sz="0" w:space="0" w:color="auto"/>
        <w:left w:val="none" w:sz="0" w:space="0" w:color="auto"/>
        <w:bottom w:val="none" w:sz="0" w:space="0" w:color="auto"/>
        <w:right w:val="none" w:sz="0" w:space="0" w:color="auto"/>
      </w:divBdr>
    </w:div>
    <w:div w:id="712925696">
      <w:bodyDiv w:val="1"/>
      <w:marLeft w:val="0"/>
      <w:marRight w:val="0"/>
      <w:marTop w:val="0"/>
      <w:marBottom w:val="0"/>
      <w:divBdr>
        <w:top w:val="none" w:sz="0" w:space="0" w:color="auto"/>
        <w:left w:val="none" w:sz="0" w:space="0" w:color="auto"/>
        <w:bottom w:val="none" w:sz="0" w:space="0" w:color="auto"/>
        <w:right w:val="none" w:sz="0" w:space="0" w:color="auto"/>
      </w:divBdr>
    </w:div>
    <w:div w:id="724111364">
      <w:bodyDiv w:val="1"/>
      <w:marLeft w:val="0"/>
      <w:marRight w:val="0"/>
      <w:marTop w:val="0"/>
      <w:marBottom w:val="0"/>
      <w:divBdr>
        <w:top w:val="none" w:sz="0" w:space="0" w:color="auto"/>
        <w:left w:val="none" w:sz="0" w:space="0" w:color="auto"/>
        <w:bottom w:val="none" w:sz="0" w:space="0" w:color="auto"/>
        <w:right w:val="none" w:sz="0" w:space="0" w:color="auto"/>
      </w:divBdr>
    </w:div>
    <w:div w:id="726807933">
      <w:bodyDiv w:val="1"/>
      <w:marLeft w:val="0"/>
      <w:marRight w:val="0"/>
      <w:marTop w:val="0"/>
      <w:marBottom w:val="0"/>
      <w:divBdr>
        <w:top w:val="none" w:sz="0" w:space="0" w:color="auto"/>
        <w:left w:val="none" w:sz="0" w:space="0" w:color="auto"/>
        <w:bottom w:val="none" w:sz="0" w:space="0" w:color="auto"/>
        <w:right w:val="none" w:sz="0" w:space="0" w:color="auto"/>
      </w:divBdr>
    </w:div>
    <w:div w:id="727189824">
      <w:bodyDiv w:val="1"/>
      <w:marLeft w:val="0"/>
      <w:marRight w:val="0"/>
      <w:marTop w:val="0"/>
      <w:marBottom w:val="0"/>
      <w:divBdr>
        <w:top w:val="none" w:sz="0" w:space="0" w:color="auto"/>
        <w:left w:val="none" w:sz="0" w:space="0" w:color="auto"/>
        <w:bottom w:val="none" w:sz="0" w:space="0" w:color="auto"/>
        <w:right w:val="none" w:sz="0" w:space="0" w:color="auto"/>
      </w:divBdr>
    </w:div>
    <w:div w:id="754937546">
      <w:bodyDiv w:val="1"/>
      <w:marLeft w:val="0"/>
      <w:marRight w:val="0"/>
      <w:marTop w:val="0"/>
      <w:marBottom w:val="0"/>
      <w:divBdr>
        <w:top w:val="none" w:sz="0" w:space="0" w:color="auto"/>
        <w:left w:val="none" w:sz="0" w:space="0" w:color="auto"/>
        <w:bottom w:val="none" w:sz="0" w:space="0" w:color="auto"/>
        <w:right w:val="none" w:sz="0" w:space="0" w:color="auto"/>
      </w:divBdr>
    </w:div>
    <w:div w:id="777216979">
      <w:bodyDiv w:val="1"/>
      <w:marLeft w:val="0"/>
      <w:marRight w:val="0"/>
      <w:marTop w:val="0"/>
      <w:marBottom w:val="0"/>
      <w:divBdr>
        <w:top w:val="none" w:sz="0" w:space="0" w:color="auto"/>
        <w:left w:val="none" w:sz="0" w:space="0" w:color="auto"/>
        <w:bottom w:val="none" w:sz="0" w:space="0" w:color="auto"/>
        <w:right w:val="none" w:sz="0" w:space="0" w:color="auto"/>
      </w:divBdr>
    </w:div>
    <w:div w:id="790318008">
      <w:bodyDiv w:val="1"/>
      <w:marLeft w:val="0"/>
      <w:marRight w:val="0"/>
      <w:marTop w:val="0"/>
      <w:marBottom w:val="0"/>
      <w:divBdr>
        <w:top w:val="none" w:sz="0" w:space="0" w:color="auto"/>
        <w:left w:val="none" w:sz="0" w:space="0" w:color="auto"/>
        <w:bottom w:val="none" w:sz="0" w:space="0" w:color="auto"/>
        <w:right w:val="none" w:sz="0" w:space="0" w:color="auto"/>
      </w:divBdr>
    </w:div>
    <w:div w:id="814683806">
      <w:bodyDiv w:val="1"/>
      <w:marLeft w:val="0"/>
      <w:marRight w:val="0"/>
      <w:marTop w:val="0"/>
      <w:marBottom w:val="0"/>
      <w:divBdr>
        <w:top w:val="none" w:sz="0" w:space="0" w:color="auto"/>
        <w:left w:val="none" w:sz="0" w:space="0" w:color="auto"/>
        <w:bottom w:val="none" w:sz="0" w:space="0" w:color="auto"/>
        <w:right w:val="none" w:sz="0" w:space="0" w:color="auto"/>
      </w:divBdr>
    </w:div>
    <w:div w:id="838623171">
      <w:bodyDiv w:val="1"/>
      <w:marLeft w:val="0"/>
      <w:marRight w:val="0"/>
      <w:marTop w:val="0"/>
      <w:marBottom w:val="0"/>
      <w:divBdr>
        <w:top w:val="none" w:sz="0" w:space="0" w:color="auto"/>
        <w:left w:val="none" w:sz="0" w:space="0" w:color="auto"/>
        <w:bottom w:val="none" w:sz="0" w:space="0" w:color="auto"/>
        <w:right w:val="none" w:sz="0" w:space="0" w:color="auto"/>
      </w:divBdr>
    </w:div>
    <w:div w:id="840900508">
      <w:bodyDiv w:val="1"/>
      <w:marLeft w:val="0"/>
      <w:marRight w:val="0"/>
      <w:marTop w:val="0"/>
      <w:marBottom w:val="0"/>
      <w:divBdr>
        <w:top w:val="none" w:sz="0" w:space="0" w:color="auto"/>
        <w:left w:val="none" w:sz="0" w:space="0" w:color="auto"/>
        <w:bottom w:val="none" w:sz="0" w:space="0" w:color="auto"/>
        <w:right w:val="none" w:sz="0" w:space="0" w:color="auto"/>
      </w:divBdr>
    </w:div>
    <w:div w:id="853762355">
      <w:bodyDiv w:val="1"/>
      <w:marLeft w:val="0"/>
      <w:marRight w:val="0"/>
      <w:marTop w:val="0"/>
      <w:marBottom w:val="0"/>
      <w:divBdr>
        <w:top w:val="none" w:sz="0" w:space="0" w:color="auto"/>
        <w:left w:val="none" w:sz="0" w:space="0" w:color="auto"/>
        <w:bottom w:val="none" w:sz="0" w:space="0" w:color="auto"/>
        <w:right w:val="none" w:sz="0" w:space="0" w:color="auto"/>
      </w:divBdr>
    </w:div>
    <w:div w:id="869756800">
      <w:bodyDiv w:val="1"/>
      <w:marLeft w:val="0"/>
      <w:marRight w:val="0"/>
      <w:marTop w:val="0"/>
      <w:marBottom w:val="0"/>
      <w:divBdr>
        <w:top w:val="none" w:sz="0" w:space="0" w:color="auto"/>
        <w:left w:val="none" w:sz="0" w:space="0" w:color="auto"/>
        <w:bottom w:val="none" w:sz="0" w:space="0" w:color="auto"/>
        <w:right w:val="none" w:sz="0" w:space="0" w:color="auto"/>
      </w:divBdr>
    </w:div>
    <w:div w:id="904219278">
      <w:bodyDiv w:val="1"/>
      <w:marLeft w:val="0"/>
      <w:marRight w:val="0"/>
      <w:marTop w:val="0"/>
      <w:marBottom w:val="0"/>
      <w:divBdr>
        <w:top w:val="none" w:sz="0" w:space="0" w:color="auto"/>
        <w:left w:val="none" w:sz="0" w:space="0" w:color="auto"/>
        <w:bottom w:val="none" w:sz="0" w:space="0" w:color="auto"/>
        <w:right w:val="none" w:sz="0" w:space="0" w:color="auto"/>
      </w:divBdr>
    </w:div>
    <w:div w:id="930309872">
      <w:bodyDiv w:val="1"/>
      <w:marLeft w:val="0"/>
      <w:marRight w:val="0"/>
      <w:marTop w:val="0"/>
      <w:marBottom w:val="0"/>
      <w:divBdr>
        <w:top w:val="none" w:sz="0" w:space="0" w:color="auto"/>
        <w:left w:val="none" w:sz="0" w:space="0" w:color="auto"/>
        <w:bottom w:val="none" w:sz="0" w:space="0" w:color="auto"/>
        <w:right w:val="none" w:sz="0" w:space="0" w:color="auto"/>
      </w:divBdr>
    </w:div>
    <w:div w:id="955060069">
      <w:bodyDiv w:val="1"/>
      <w:marLeft w:val="0"/>
      <w:marRight w:val="0"/>
      <w:marTop w:val="0"/>
      <w:marBottom w:val="0"/>
      <w:divBdr>
        <w:top w:val="none" w:sz="0" w:space="0" w:color="auto"/>
        <w:left w:val="none" w:sz="0" w:space="0" w:color="auto"/>
        <w:bottom w:val="none" w:sz="0" w:space="0" w:color="auto"/>
        <w:right w:val="none" w:sz="0" w:space="0" w:color="auto"/>
      </w:divBdr>
    </w:div>
    <w:div w:id="961110441">
      <w:bodyDiv w:val="1"/>
      <w:marLeft w:val="0"/>
      <w:marRight w:val="0"/>
      <w:marTop w:val="0"/>
      <w:marBottom w:val="0"/>
      <w:divBdr>
        <w:top w:val="none" w:sz="0" w:space="0" w:color="auto"/>
        <w:left w:val="none" w:sz="0" w:space="0" w:color="auto"/>
        <w:bottom w:val="none" w:sz="0" w:space="0" w:color="auto"/>
        <w:right w:val="none" w:sz="0" w:space="0" w:color="auto"/>
      </w:divBdr>
    </w:div>
    <w:div w:id="963198016">
      <w:bodyDiv w:val="1"/>
      <w:marLeft w:val="0"/>
      <w:marRight w:val="0"/>
      <w:marTop w:val="0"/>
      <w:marBottom w:val="0"/>
      <w:divBdr>
        <w:top w:val="none" w:sz="0" w:space="0" w:color="auto"/>
        <w:left w:val="none" w:sz="0" w:space="0" w:color="auto"/>
        <w:bottom w:val="none" w:sz="0" w:space="0" w:color="auto"/>
        <w:right w:val="none" w:sz="0" w:space="0" w:color="auto"/>
      </w:divBdr>
    </w:div>
    <w:div w:id="976759354">
      <w:bodyDiv w:val="1"/>
      <w:marLeft w:val="0"/>
      <w:marRight w:val="0"/>
      <w:marTop w:val="0"/>
      <w:marBottom w:val="0"/>
      <w:divBdr>
        <w:top w:val="none" w:sz="0" w:space="0" w:color="auto"/>
        <w:left w:val="none" w:sz="0" w:space="0" w:color="auto"/>
        <w:bottom w:val="none" w:sz="0" w:space="0" w:color="auto"/>
        <w:right w:val="none" w:sz="0" w:space="0" w:color="auto"/>
      </w:divBdr>
    </w:div>
    <w:div w:id="988093220">
      <w:bodyDiv w:val="1"/>
      <w:marLeft w:val="0"/>
      <w:marRight w:val="0"/>
      <w:marTop w:val="0"/>
      <w:marBottom w:val="0"/>
      <w:divBdr>
        <w:top w:val="none" w:sz="0" w:space="0" w:color="auto"/>
        <w:left w:val="none" w:sz="0" w:space="0" w:color="auto"/>
        <w:bottom w:val="none" w:sz="0" w:space="0" w:color="auto"/>
        <w:right w:val="none" w:sz="0" w:space="0" w:color="auto"/>
      </w:divBdr>
    </w:div>
    <w:div w:id="993609295">
      <w:bodyDiv w:val="1"/>
      <w:marLeft w:val="0"/>
      <w:marRight w:val="0"/>
      <w:marTop w:val="0"/>
      <w:marBottom w:val="0"/>
      <w:divBdr>
        <w:top w:val="none" w:sz="0" w:space="0" w:color="auto"/>
        <w:left w:val="none" w:sz="0" w:space="0" w:color="auto"/>
        <w:bottom w:val="none" w:sz="0" w:space="0" w:color="auto"/>
        <w:right w:val="none" w:sz="0" w:space="0" w:color="auto"/>
      </w:divBdr>
    </w:div>
    <w:div w:id="999581785">
      <w:bodyDiv w:val="1"/>
      <w:marLeft w:val="0"/>
      <w:marRight w:val="0"/>
      <w:marTop w:val="0"/>
      <w:marBottom w:val="0"/>
      <w:divBdr>
        <w:top w:val="none" w:sz="0" w:space="0" w:color="auto"/>
        <w:left w:val="none" w:sz="0" w:space="0" w:color="auto"/>
        <w:bottom w:val="none" w:sz="0" w:space="0" w:color="auto"/>
        <w:right w:val="none" w:sz="0" w:space="0" w:color="auto"/>
      </w:divBdr>
    </w:div>
    <w:div w:id="1018702480">
      <w:bodyDiv w:val="1"/>
      <w:marLeft w:val="0"/>
      <w:marRight w:val="0"/>
      <w:marTop w:val="0"/>
      <w:marBottom w:val="0"/>
      <w:divBdr>
        <w:top w:val="none" w:sz="0" w:space="0" w:color="auto"/>
        <w:left w:val="none" w:sz="0" w:space="0" w:color="auto"/>
        <w:bottom w:val="none" w:sz="0" w:space="0" w:color="auto"/>
        <w:right w:val="none" w:sz="0" w:space="0" w:color="auto"/>
      </w:divBdr>
    </w:div>
    <w:div w:id="1047755458">
      <w:bodyDiv w:val="1"/>
      <w:marLeft w:val="0"/>
      <w:marRight w:val="0"/>
      <w:marTop w:val="0"/>
      <w:marBottom w:val="0"/>
      <w:divBdr>
        <w:top w:val="none" w:sz="0" w:space="0" w:color="auto"/>
        <w:left w:val="none" w:sz="0" w:space="0" w:color="auto"/>
        <w:bottom w:val="none" w:sz="0" w:space="0" w:color="auto"/>
        <w:right w:val="none" w:sz="0" w:space="0" w:color="auto"/>
      </w:divBdr>
    </w:div>
    <w:div w:id="1092628000">
      <w:bodyDiv w:val="1"/>
      <w:marLeft w:val="0"/>
      <w:marRight w:val="0"/>
      <w:marTop w:val="0"/>
      <w:marBottom w:val="0"/>
      <w:divBdr>
        <w:top w:val="none" w:sz="0" w:space="0" w:color="auto"/>
        <w:left w:val="none" w:sz="0" w:space="0" w:color="auto"/>
        <w:bottom w:val="none" w:sz="0" w:space="0" w:color="auto"/>
        <w:right w:val="none" w:sz="0" w:space="0" w:color="auto"/>
      </w:divBdr>
    </w:div>
    <w:div w:id="1098670377">
      <w:bodyDiv w:val="1"/>
      <w:marLeft w:val="0"/>
      <w:marRight w:val="0"/>
      <w:marTop w:val="0"/>
      <w:marBottom w:val="0"/>
      <w:divBdr>
        <w:top w:val="none" w:sz="0" w:space="0" w:color="auto"/>
        <w:left w:val="none" w:sz="0" w:space="0" w:color="auto"/>
        <w:bottom w:val="none" w:sz="0" w:space="0" w:color="auto"/>
        <w:right w:val="none" w:sz="0" w:space="0" w:color="auto"/>
      </w:divBdr>
    </w:div>
    <w:div w:id="1115296651">
      <w:bodyDiv w:val="1"/>
      <w:marLeft w:val="0"/>
      <w:marRight w:val="0"/>
      <w:marTop w:val="0"/>
      <w:marBottom w:val="0"/>
      <w:divBdr>
        <w:top w:val="none" w:sz="0" w:space="0" w:color="auto"/>
        <w:left w:val="none" w:sz="0" w:space="0" w:color="auto"/>
        <w:bottom w:val="none" w:sz="0" w:space="0" w:color="auto"/>
        <w:right w:val="none" w:sz="0" w:space="0" w:color="auto"/>
      </w:divBdr>
    </w:div>
    <w:div w:id="1116678253">
      <w:bodyDiv w:val="1"/>
      <w:marLeft w:val="0"/>
      <w:marRight w:val="0"/>
      <w:marTop w:val="0"/>
      <w:marBottom w:val="0"/>
      <w:divBdr>
        <w:top w:val="none" w:sz="0" w:space="0" w:color="auto"/>
        <w:left w:val="none" w:sz="0" w:space="0" w:color="auto"/>
        <w:bottom w:val="none" w:sz="0" w:space="0" w:color="auto"/>
        <w:right w:val="none" w:sz="0" w:space="0" w:color="auto"/>
      </w:divBdr>
    </w:div>
    <w:div w:id="1124539057">
      <w:bodyDiv w:val="1"/>
      <w:marLeft w:val="0"/>
      <w:marRight w:val="0"/>
      <w:marTop w:val="0"/>
      <w:marBottom w:val="0"/>
      <w:divBdr>
        <w:top w:val="none" w:sz="0" w:space="0" w:color="auto"/>
        <w:left w:val="none" w:sz="0" w:space="0" w:color="auto"/>
        <w:bottom w:val="none" w:sz="0" w:space="0" w:color="auto"/>
        <w:right w:val="none" w:sz="0" w:space="0" w:color="auto"/>
      </w:divBdr>
    </w:div>
    <w:div w:id="1132560066">
      <w:bodyDiv w:val="1"/>
      <w:marLeft w:val="0"/>
      <w:marRight w:val="0"/>
      <w:marTop w:val="0"/>
      <w:marBottom w:val="0"/>
      <w:divBdr>
        <w:top w:val="none" w:sz="0" w:space="0" w:color="auto"/>
        <w:left w:val="none" w:sz="0" w:space="0" w:color="auto"/>
        <w:bottom w:val="none" w:sz="0" w:space="0" w:color="auto"/>
        <w:right w:val="none" w:sz="0" w:space="0" w:color="auto"/>
      </w:divBdr>
    </w:div>
    <w:div w:id="1174221092">
      <w:bodyDiv w:val="1"/>
      <w:marLeft w:val="0"/>
      <w:marRight w:val="0"/>
      <w:marTop w:val="0"/>
      <w:marBottom w:val="0"/>
      <w:divBdr>
        <w:top w:val="none" w:sz="0" w:space="0" w:color="auto"/>
        <w:left w:val="none" w:sz="0" w:space="0" w:color="auto"/>
        <w:bottom w:val="none" w:sz="0" w:space="0" w:color="auto"/>
        <w:right w:val="none" w:sz="0" w:space="0" w:color="auto"/>
      </w:divBdr>
    </w:div>
    <w:div w:id="1217932852">
      <w:bodyDiv w:val="1"/>
      <w:marLeft w:val="0"/>
      <w:marRight w:val="0"/>
      <w:marTop w:val="0"/>
      <w:marBottom w:val="0"/>
      <w:divBdr>
        <w:top w:val="none" w:sz="0" w:space="0" w:color="auto"/>
        <w:left w:val="none" w:sz="0" w:space="0" w:color="auto"/>
        <w:bottom w:val="none" w:sz="0" w:space="0" w:color="auto"/>
        <w:right w:val="none" w:sz="0" w:space="0" w:color="auto"/>
      </w:divBdr>
    </w:div>
    <w:div w:id="1260798504">
      <w:bodyDiv w:val="1"/>
      <w:marLeft w:val="0"/>
      <w:marRight w:val="0"/>
      <w:marTop w:val="0"/>
      <w:marBottom w:val="0"/>
      <w:divBdr>
        <w:top w:val="none" w:sz="0" w:space="0" w:color="auto"/>
        <w:left w:val="none" w:sz="0" w:space="0" w:color="auto"/>
        <w:bottom w:val="none" w:sz="0" w:space="0" w:color="auto"/>
        <w:right w:val="none" w:sz="0" w:space="0" w:color="auto"/>
      </w:divBdr>
    </w:div>
    <w:div w:id="1261915374">
      <w:bodyDiv w:val="1"/>
      <w:marLeft w:val="0"/>
      <w:marRight w:val="0"/>
      <w:marTop w:val="0"/>
      <w:marBottom w:val="0"/>
      <w:divBdr>
        <w:top w:val="none" w:sz="0" w:space="0" w:color="auto"/>
        <w:left w:val="none" w:sz="0" w:space="0" w:color="auto"/>
        <w:bottom w:val="none" w:sz="0" w:space="0" w:color="auto"/>
        <w:right w:val="none" w:sz="0" w:space="0" w:color="auto"/>
      </w:divBdr>
    </w:div>
    <w:div w:id="1268004928">
      <w:bodyDiv w:val="1"/>
      <w:marLeft w:val="0"/>
      <w:marRight w:val="0"/>
      <w:marTop w:val="0"/>
      <w:marBottom w:val="0"/>
      <w:divBdr>
        <w:top w:val="none" w:sz="0" w:space="0" w:color="auto"/>
        <w:left w:val="none" w:sz="0" w:space="0" w:color="auto"/>
        <w:bottom w:val="none" w:sz="0" w:space="0" w:color="auto"/>
        <w:right w:val="none" w:sz="0" w:space="0" w:color="auto"/>
      </w:divBdr>
    </w:div>
    <w:div w:id="1279606389">
      <w:bodyDiv w:val="1"/>
      <w:marLeft w:val="0"/>
      <w:marRight w:val="0"/>
      <w:marTop w:val="0"/>
      <w:marBottom w:val="0"/>
      <w:divBdr>
        <w:top w:val="none" w:sz="0" w:space="0" w:color="auto"/>
        <w:left w:val="none" w:sz="0" w:space="0" w:color="auto"/>
        <w:bottom w:val="none" w:sz="0" w:space="0" w:color="auto"/>
        <w:right w:val="none" w:sz="0" w:space="0" w:color="auto"/>
      </w:divBdr>
    </w:div>
    <w:div w:id="1283488934">
      <w:bodyDiv w:val="1"/>
      <w:marLeft w:val="0"/>
      <w:marRight w:val="0"/>
      <w:marTop w:val="0"/>
      <w:marBottom w:val="0"/>
      <w:divBdr>
        <w:top w:val="none" w:sz="0" w:space="0" w:color="auto"/>
        <w:left w:val="none" w:sz="0" w:space="0" w:color="auto"/>
        <w:bottom w:val="none" w:sz="0" w:space="0" w:color="auto"/>
        <w:right w:val="none" w:sz="0" w:space="0" w:color="auto"/>
      </w:divBdr>
    </w:div>
    <w:div w:id="1286932313">
      <w:bodyDiv w:val="1"/>
      <w:marLeft w:val="0"/>
      <w:marRight w:val="0"/>
      <w:marTop w:val="0"/>
      <w:marBottom w:val="0"/>
      <w:divBdr>
        <w:top w:val="none" w:sz="0" w:space="0" w:color="auto"/>
        <w:left w:val="none" w:sz="0" w:space="0" w:color="auto"/>
        <w:bottom w:val="none" w:sz="0" w:space="0" w:color="auto"/>
        <w:right w:val="none" w:sz="0" w:space="0" w:color="auto"/>
      </w:divBdr>
    </w:div>
    <w:div w:id="1298487846">
      <w:bodyDiv w:val="1"/>
      <w:marLeft w:val="0"/>
      <w:marRight w:val="0"/>
      <w:marTop w:val="0"/>
      <w:marBottom w:val="0"/>
      <w:divBdr>
        <w:top w:val="none" w:sz="0" w:space="0" w:color="auto"/>
        <w:left w:val="none" w:sz="0" w:space="0" w:color="auto"/>
        <w:bottom w:val="none" w:sz="0" w:space="0" w:color="auto"/>
        <w:right w:val="none" w:sz="0" w:space="0" w:color="auto"/>
      </w:divBdr>
    </w:div>
    <w:div w:id="1304702319">
      <w:bodyDiv w:val="1"/>
      <w:marLeft w:val="0"/>
      <w:marRight w:val="0"/>
      <w:marTop w:val="0"/>
      <w:marBottom w:val="0"/>
      <w:divBdr>
        <w:top w:val="none" w:sz="0" w:space="0" w:color="auto"/>
        <w:left w:val="none" w:sz="0" w:space="0" w:color="auto"/>
        <w:bottom w:val="none" w:sz="0" w:space="0" w:color="auto"/>
        <w:right w:val="none" w:sz="0" w:space="0" w:color="auto"/>
      </w:divBdr>
    </w:div>
    <w:div w:id="1311910032">
      <w:bodyDiv w:val="1"/>
      <w:marLeft w:val="0"/>
      <w:marRight w:val="0"/>
      <w:marTop w:val="0"/>
      <w:marBottom w:val="0"/>
      <w:divBdr>
        <w:top w:val="none" w:sz="0" w:space="0" w:color="auto"/>
        <w:left w:val="none" w:sz="0" w:space="0" w:color="auto"/>
        <w:bottom w:val="none" w:sz="0" w:space="0" w:color="auto"/>
        <w:right w:val="none" w:sz="0" w:space="0" w:color="auto"/>
      </w:divBdr>
    </w:div>
    <w:div w:id="1320961863">
      <w:bodyDiv w:val="1"/>
      <w:marLeft w:val="0"/>
      <w:marRight w:val="0"/>
      <w:marTop w:val="0"/>
      <w:marBottom w:val="0"/>
      <w:divBdr>
        <w:top w:val="none" w:sz="0" w:space="0" w:color="auto"/>
        <w:left w:val="none" w:sz="0" w:space="0" w:color="auto"/>
        <w:bottom w:val="none" w:sz="0" w:space="0" w:color="auto"/>
        <w:right w:val="none" w:sz="0" w:space="0" w:color="auto"/>
      </w:divBdr>
    </w:div>
    <w:div w:id="1328285462">
      <w:bodyDiv w:val="1"/>
      <w:marLeft w:val="0"/>
      <w:marRight w:val="0"/>
      <w:marTop w:val="0"/>
      <w:marBottom w:val="0"/>
      <w:divBdr>
        <w:top w:val="none" w:sz="0" w:space="0" w:color="auto"/>
        <w:left w:val="none" w:sz="0" w:space="0" w:color="auto"/>
        <w:bottom w:val="none" w:sz="0" w:space="0" w:color="auto"/>
        <w:right w:val="none" w:sz="0" w:space="0" w:color="auto"/>
      </w:divBdr>
    </w:div>
    <w:div w:id="1332947958">
      <w:bodyDiv w:val="1"/>
      <w:marLeft w:val="0"/>
      <w:marRight w:val="0"/>
      <w:marTop w:val="0"/>
      <w:marBottom w:val="0"/>
      <w:divBdr>
        <w:top w:val="none" w:sz="0" w:space="0" w:color="auto"/>
        <w:left w:val="none" w:sz="0" w:space="0" w:color="auto"/>
        <w:bottom w:val="none" w:sz="0" w:space="0" w:color="auto"/>
        <w:right w:val="none" w:sz="0" w:space="0" w:color="auto"/>
      </w:divBdr>
    </w:div>
    <w:div w:id="1358122601">
      <w:bodyDiv w:val="1"/>
      <w:marLeft w:val="0"/>
      <w:marRight w:val="0"/>
      <w:marTop w:val="0"/>
      <w:marBottom w:val="0"/>
      <w:divBdr>
        <w:top w:val="none" w:sz="0" w:space="0" w:color="auto"/>
        <w:left w:val="none" w:sz="0" w:space="0" w:color="auto"/>
        <w:bottom w:val="none" w:sz="0" w:space="0" w:color="auto"/>
        <w:right w:val="none" w:sz="0" w:space="0" w:color="auto"/>
      </w:divBdr>
    </w:div>
    <w:div w:id="1370572437">
      <w:bodyDiv w:val="1"/>
      <w:marLeft w:val="0"/>
      <w:marRight w:val="0"/>
      <w:marTop w:val="0"/>
      <w:marBottom w:val="0"/>
      <w:divBdr>
        <w:top w:val="none" w:sz="0" w:space="0" w:color="auto"/>
        <w:left w:val="none" w:sz="0" w:space="0" w:color="auto"/>
        <w:bottom w:val="none" w:sz="0" w:space="0" w:color="auto"/>
        <w:right w:val="none" w:sz="0" w:space="0" w:color="auto"/>
      </w:divBdr>
    </w:div>
    <w:div w:id="1405301537">
      <w:bodyDiv w:val="1"/>
      <w:marLeft w:val="0"/>
      <w:marRight w:val="0"/>
      <w:marTop w:val="0"/>
      <w:marBottom w:val="0"/>
      <w:divBdr>
        <w:top w:val="none" w:sz="0" w:space="0" w:color="auto"/>
        <w:left w:val="none" w:sz="0" w:space="0" w:color="auto"/>
        <w:bottom w:val="none" w:sz="0" w:space="0" w:color="auto"/>
        <w:right w:val="none" w:sz="0" w:space="0" w:color="auto"/>
      </w:divBdr>
    </w:div>
    <w:div w:id="1406339805">
      <w:bodyDiv w:val="1"/>
      <w:marLeft w:val="0"/>
      <w:marRight w:val="0"/>
      <w:marTop w:val="0"/>
      <w:marBottom w:val="0"/>
      <w:divBdr>
        <w:top w:val="none" w:sz="0" w:space="0" w:color="auto"/>
        <w:left w:val="none" w:sz="0" w:space="0" w:color="auto"/>
        <w:bottom w:val="none" w:sz="0" w:space="0" w:color="auto"/>
        <w:right w:val="none" w:sz="0" w:space="0" w:color="auto"/>
      </w:divBdr>
    </w:div>
    <w:div w:id="1418478575">
      <w:bodyDiv w:val="1"/>
      <w:marLeft w:val="0"/>
      <w:marRight w:val="0"/>
      <w:marTop w:val="0"/>
      <w:marBottom w:val="0"/>
      <w:divBdr>
        <w:top w:val="none" w:sz="0" w:space="0" w:color="auto"/>
        <w:left w:val="none" w:sz="0" w:space="0" w:color="auto"/>
        <w:bottom w:val="none" w:sz="0" w:space="0" w:color="auto"/>
        <w:right w:val="none" w:sz="0" w:space="0" w:color="auto"/>
      </w:divBdr>
    </w:div>
    <w:div w:id="1420520741">
      <w:bodyDiv w:val="1"/>
      <w:marLeft w:val="0"/>
      <w:marRight w:val="0"/>
      <w:marTop w:val="0"/>
      <w:marBottom w:val="0"/>
      <w:divBdr>
        <w:top w:val="none" w:sz="0" w:space="0" w:color="auto"/>
        <w:left w:val="none" w:sz="0" w:space="0" w:color="auto"/>
        <w:bottom w:val="none" w:sz="0" w:space="0" w:color="auto"/>
        <w:right w:val="none" w:sz="0" w:space="0" w:color="auto"/>
      </w:divBdr>
    </w:div>
    <w:div w:id="1451507416">
      <w:bodyDiv w:val="1"/>
      <w:marLeft w:val="0"/>
      <w:marRight w:val="0"/>
      <w:marTop w:val="0"/>
      <w:marBottom w:val="0"/>
      <w:divBdr>
        <w:top w:val="none" w:sz="0" w:space="0" w:color="auto"/>
        <w:left w:val="none" w:sz="0" w:space="0" w:color="auto"/>
        <w:bottom w:val="none" w:sz="0" w:space="0" w:color="auto"/>
        <w:right w:val="none" w:sz="0" w:space="0" w:color="auto"/>
      </w:divBdr>
    </w:div>
    <w:div w:id="1468160024">
      <w:bodyDiv w:val="1"/>
      <w:marLeft w:val="0"/>
      <w:marRight w:val="0"/>
      <w:marTop w:val="0"/>
      <w:marBottom w:val="0"/>
      <w:divBdr>
        <w:top w:val="none" w:sz="0" w:space="0" w:color="auto"/>
        <w:left w:val="none" w:sz="0" w:space="0" w:color="auto"/>
        <w:bottom w:val="none" w:sz="0" w:space="0" w:color="auto"/>
        <w:right w:val="none" w:sz="0" w:space="0" w:color="auto"/>
      </w:divBdr>
    </w:div>
    <w:div w:id="1469660744">
      <w:bodyDiv w:val="1"/>
      <w:marLeft w:val="0"/>
      <w:marRight w:val="0"/>
      <w:marTop w:val="0"/>
      <w:marBottom w:val="0"/>
      <w:divBdr>
        <w:top w:val="none" w:sz="0" w:space="0" w:color="auto"/>
        <w:left w:val="none" w:sz="0" w:space="0" w:color="auto"/>
        <w:bottom w:val="none" w:sz="0" w:space="0" w:color="auto"/>
        <w:right w:val="none" w:sz="0" w:space="0" w:color="auto"/>
      </w:divBdr>
    </w:div>
    <w:div w:id="1476869575">
      <w:bodyDiv w:val="1"/>
      <w:marLeft w:val="0"/>
      <w:marRight w:val="0"/>
      <w:marTop w:val="0"/>
      <w:marBottom w:val="0"/>
      <w:divBdr>
        <w:top w:val="none" w:sz="0" w:space="0" w:color="auto"/>
        <w:left w:val="none" w:sz="0" w:space="0" w:color="auto"/>
        <w:bottom w:val="none" w:sz="0" w:space="0" w:color="auto"/>
        <w:right w:val="none" w:sz="0" w:space="0" w:color="auto"/>
      </w:divBdr>
    </w:div>
    <w:div w:id="1502429537">
      <w:bodyDiv w:val="1"/>
      <w:marLeft w:val="0"/>
      <w:marRight w:val="0"/>
      <w:marTop w:val="0"/>
      <w:marBottom w:val="0"/>
      <w:divBdr>
        <w:top w:val="none" w:sz="0" w:space="0" w:color="auto"/>
        <w:left w:val="none" w:sz="0" w:space="0" w:color="auto"/>
        <w:bottom w:val="none" w:sz="0" w:space="0" w:color="auto"/>
        <w:right w:val="none" w:sz="0" w:space="0" w:color="auto"/>
      </w:divBdr>
    </w:div>
    <w:div w:id="1504784724">
      <w:bodyDiv w:val="1"/>
      <w:marLeft w:val="0"/>
      <w:marRight w:val="0"/>
      <w:marTop w:val="0"/>
      <w:marBottom w:val="0"/>
      <w:divBdr>
        <w:top w:val="none" w:sz="0" w:space="0" w:color="auto"/>
        <w:left w:val="none" w:sz="0" w:space="0" w:color="auto"/>
        <w:bottom w:val="none" w:sz="0" w:space="0" w:color="auto"/>
        <w:right w:val="none" w:sz="0" w:space="0" w:color="auto"/>
      </w:divBdr>
    </w:div>
    <w:div w:id="1511681776">
      <w:bodyDiv w:val="1"/>
      <w:marLeft w:val="0"/>
      <w:marRight w:val="0"/>
      <w:marTop w:val="0"/>
      <w:marBottom w:val="0"/>
      <w:divBdr>
        <w:top w:val="none" w:sz="0" w:space="0" w:color="auto"/>
        <w:left w:val="none" w:sz="0" w:space="0" w:color="auto"/>
        <w:bottom w:val="none" w:sz="0" w:space="0" w:color="auto"/>
        <w:right w:val="none" w:sz="0" w:space="0" w:color="auto"/>
      </w:divBdr>
    </w:div>
    <w:div w:id="1521429411">
      <w:bodyDiv w:val="1"/>
      <w:marLeft w:val="0"/>
      <w:marRight w:val="0"/>
      <w:marTop w:val="0"/>
      <w:marBottom w:val="0"/>
      <w:divBdr>
        <w:top w:val="none" w:sz="0" w:space="0" w:color="auto"/>
        <w:left w:val="none" w:sz="0" w:space="0" w:color="auto"/>
        <w:bottom w:val="none" w:sz="0" w:space="0" w:color="auto"/>
        <w:right w:val="none" w:sz="0" w:space="0" w:color="auto"/>
      </w:divBdr>
    </w:div>
    <w:div w:id="1540701801">
      <w:bodyDiv w:val="1"/>
      <w:marLeft w:val="0"/>
      <w:marRight w:val="0"/>
      <w:marTop w:val="0"/>
      <w:marBottom w:val="0"/>
      <w:divBdr>
        <w:top w:val="none" w:sz="0" w:space="0" w:color="auto"/>
        <w:left w:val="none" w:sz="0" w:space="0" w:color="auto"/>
        <w:bottom w:val="none" w:sz="0" w:space="0" w:color="auto"/>
        <w:right w:val="none" w:sz="0" w:space="0" w:color="auto"/>
      </w:divBdr>
    </w:div>
    <w:div w:id="1552185197">
      <w:bodyDiv w:val="1"/>
      <w:marLeft w:val="0"/>
      <w:marRight w:val="0"/>
      <w:marTop w:val="0"/>
      <w:marBottom w:val="0"/>
      <w:divBdr>
        <w:top w:val="none" w:sz="0" w:space="0" w:color="auto"/>
        <w:left w:val="none" w:sz="0" w:space="0" w:color="auto"/>
        <w:bottom w:val="none" w:sz="0" w:space="0" w:color="auto"/>
        <w:right w:val="none" w:sz="0" w:space="0" w:color="auto"/>
      </w:divBdr>
    </w:div>
    <w:div w:id="1553690567">
      <w:bodyDiv w:val="1"/>
      <w:marLeft w:val="0"/>
      <w:marRight w:val="0"/>
      <w:marTop w:val="0"/>
      <w:marBottom w:val="0"/>
      <w:divBdr>
        <w:top w:val="none" w:sz="0" w:space="0" w:color="auto"/>
        <w:left w:val="none" w:sz="0" w:space="0" w:color="auto"/>
        <w:bottom w:val="none" w:sz="0" w:space="0" w:color="auto"/>
        <w:right w:val="none" w:sz="0" w:space="0" w:color="auto"/>
      </w:divBdr>
    </w:div>
    <w:div w:id="1584291838">
      <w:bodyDiv w:val="1"/>
      <w:marLeft w:val="0"/>
      <w:marRight w:val="0"/>
      <w:marTop w:val="0"/>
      <w:marBottom w:val="0"/>
      <w:divBdr>
        <w:top w:val="none" w:sz="0" w:space="0" w:color="auto"/>
        <w:left w:val="none" w:sz="0" w:space="0" w:color="auto"/>
        <w:bottom w:val="none" w:sz="0" w:space="0" w:color="auto"/>
        <w:right w:val="none" w:sz="0" w:space="0" w:color="auto"/>
      </w:divBdr>
    </w:div>
    <w:div w:id="1622762666">
      <w:bodyDiv w:val="1"/>
      <w:marLeft w:val="0"/>
      <w:marRight w:val="0"/>
      <w:marTop w:val="0"/>
      <w:marBottom w:val="0"/>
      <w:divBdr>
        <w:top w:val="none" w:sz="0" w:space="0" w:color="auto"/>
        <w:left w:val="none" w:sz="0" w:space="0" w:color="auto"/>
        <w:bottom w:val="none" w:sz="0" w:space="0" w:color="auto"/>
        <w:right w:val="none" w:sz="0" w:space="0" w:color="auto"/>
      </w:divBdr>
    </w:div>
    <w:div w:id="1623724416">
      <w:bodyDiv w:val="1"/>
      <w:marLeft w:val="0"/>
      <w:marRight w:val="0"/>
      <w:marTop w:val="0"/>
      <w:marBottom w:val="0"/>
      <w:divBdr>
        <w:top w:val="none" w:sz="0" w:space="0" w:color="auto"/>
        <w:left w:val="none" w:sz="0" w:space="0" w:color="auto"/>
        <w:bottom w:val="none" w:sz="0" w:space="0" w:color="auto"/>
        <w:right w:val="none" w:sz="0" w:space="0" w:color="auto"/>
      </w:divBdr>
    </w:div>
    <w:div w:id="1631396246">
      <w:bodyDiv w:val="1"/>
      <w:marLeft w:val="0"/>
      <w:marRight w:val="0"/>
      <w:marTop w:val="0"/>
      <w:marBottom w:val="0"/>
      <w:divBdr>
        <w:top w:val="none" w:sz="0" w:space="0" w:color="auto"/>
        <w:left w:val="none" w:sz="0" w:space="0" w:color="auto"/>
        <w:bottom w:val="none" w:sz="0" w:space="0" w:color="auto"/>
        <w:right w:val="none" w:sz="0" w:space="0" w:color="auto"/>
      </w:divBdr>
    </w:div>
    <w:div w:id="1636719992">
      <w:bodyDiv w:val="1"/>
      <w:marLeft w:val="0"/>
      <w:marRight w:val="0"/>
      <w:marTop w:val="0"/>
      <w:marBottom w:val="0"/>
      <w:divBdr>
        <w:top w:val="none" w:sz="0" w:space="0" w:color="auto"/>
        <w:left w:val="none" w:sz="0" w:space="0" w:color="auto"/>
        <w:bottom w:val="none" w:sz="0" w:space="0" w:color="auto"/>
        <w:right w:val="none" w:sz="0" w:space="0" w:color="auto"/>
      </w:divBdr>
    </w:div>
    <w:div w:id="1642078383">
      <w:bodyDiv w:val="1"/>
      <w:marLeft w:val="0"/>
      <w:marRight w:val="0"/>
      <w:marTop w:val="0"/>
      <w:marBottom w:val="0"/>
      <w:divBdr>
        <w:top w:val="none" w:sz="0" w:space="0" w:color="auto"/>
        <w:left w:val="none" w:sz="0" w:space="0" w:color="auto"/>
        <w:bottom w:val="none" w:sz="0" w:space="0" w:color="auto"/>
        <w:right w:val="none" w:sz="0" w:space="0" w:color="auto"/>
      </w:divBdr>
    </w:div>
    <w:div w:id="1660572014">
      <w:bodyDiv w:val="1"/>
      <w:marLeft w:val="0"/>
      <w:marRight w:val="0"/>
      <w:marTop w:val="0"/>
      <w:marBottom w:val="0"/>
      <w:divBdr>
        <w:top w:val="none" w:sz="0" w:space="0" w:color="auto"/>
        <w:left w:val="none" w:sz="0" w:space="0" w:color="auto"/>
        <w:bottom w:val="none" w:sz="0" w:space="0" w:color="auto"/>
        <w:right w:val="none" w:sz="0" w:space="0" w:color="auto"/>
      </w:divBdr>
    </w:div>
    <w:div w:id="1674843709">
      <w:bodyDiv w:val="1"/>
      <w:marLeft w:val="0"/>
      <w:marRight w:val="0"/>
      <w:marTop w:val="0"/>
      <w:marBottom w:val="0"/>
      <w:divBdr>
        <w:top w:val="none" w:sz="0" w:space="0" w:color="auto"/>
        <w:left w:val="none" w:sz="0" w:space="0" w:color="auto"/>
        <w:bottom w:val="none" w:sz="0" w:space="0" w:color="auto"/>
        <w:right w:val="none" w:sz="0" w:space="0" w:color="auto"/>
      </w:divBdr>
    </w:div>
    <w:div w:id="1691955841">
      <w:bodyDiv w:val="1"/>
      <w:marLeft w:val="0"/>
      <w:marRight w:val="0"/>
      <w:marTop w:val="0"/>
      <w:marBottom w:val="0"/>
      <w:divBdr>
        <w:top w:val="none" w:sz="0" w:space="0" w:color="auto"/>
        <w:left w:val="none" w:sz="0" w:space="0" w:color="auto"/>
        <w:bottom w:val="none" w:sz="0" w:space="0" w:color="auto"/>
        <w:right w:val="none" w:sz="0" w:space="0" w:color="auto"/>
      </w:divBdr>
    </w:div>
    <w:div w:id="1703050089">
      <w:bodyDiv w:val="1"/>
      <w:marLeft w:val="0"/>
      <w:marRight w:val="0"/>
      <w:marTop w:val="0"/>
      <w:marBottom w:val="0"/>
      <w:divBdr>
        <w:top w:val="none" w:sz="0" w:space="0" w:color="auto"/>
        <w:left w:val="none" w:sz="0" w:space="0" w:color="auto"/>
        <w:bottom w:val="none" w:sz="0" w:space="0" w:color="auto"/>
        <w:right w:val="none" w:sz="0" w:space="0" w:color="auto"/>
      </w:divBdr>
    </w:div>
    <w:div w:id="1760447254">
      <w:bodyDiv w:val="1"/>
      <w:marLeft w:val="0"/>
      <w:marRight w:val="0"/>
      <w:marTop w:val="0"/>
      <w:marBottom w:val="0"/>
      <w:divBdr>
        <w:top w:val="none" w:sz="0" w:space="0" w:color="auto"/>
        <w:left w:val="none" w:sz="0" w:space="0" w:color="auto"/>
        <w:bottom w:val="none" w:sz="0" w:space="0" w:color="auto"/>
        <w:right w:val="none" w:sz="0" w:space="0" w:color="auto"/>
      </w:divBdr>
    </w:div>
    <w:div w:id="1774547229">
      <w:bodyDiv w:val="1"/>
      <w:marLeft w:val="0"/>
      <w:marRight w:val="0"/>
      <w:marTop w:val="0"/>
      <w:marBottom w:val="0"/>
      <w:divBdr>
        <w:top w:val="none" w:sz="0" w:space="0" w:color="auto"/>
        <w:left w:val="none" w:sz="0" w:space="0" w:color="auto"/>
        <w:bottom w:val="none" w:sz="0" w:space="0" w:color="auto"/>
        <w:right w:val="none" w:sz="0" w:space="0" w:color="auto"/>
      </w:divBdr>
    </w:div>
    <w:div w:id="1808888241">
      <w:bodyDiv w:val="1"/>
      <w:marLeft w:val="0"/>
      <w:marRight w:val="0"/>
      <w:marTop w:val="0"/>
      <w:marBottom w:val="0"/>
      <w:divBdr>
        <w:top w:val="none" w:sz="0" w:space="0" w:color="auto"/>
        <w:left w:val="none" w:sz="0" w:space="0" w:color="auto"/>
        <w:bottom w:val="none" w:sz="0" w:space="0" w:color="auto"/>
        <w:right w:val="none" w:sz="0" w:space="0" w:color="auto"/>
      </w:divBdr>
    </w:div>
    <w:div w:id="1809084296">
      <w:bodyDiv w:val="1"/>
      <w:marLeft w:val="0"/>
      <w:marRight w:val="0"/>
      <w:marTop w:val="0"/>
      <w:marBottom w:val="0"/>
      <w:divBdr>
        <w:top w:val="none" w:sz="0" w:space="0" w:color="auto"/>
        <w:left w:val="none" w:sz="0" w:space="0" w:color="auto"/>
        <w:bottom w:val="none" w:sz="0" w:space="0" w:color="auto"/>
        <w:right w:val="none" w:sz="0" w:space="0" w:color="auto"/>
      </w:divBdr>
    </w:div>
    <w:div w:id="1833443955">
      <w:bodyDiv w:val="1"/>
      <w:marLeft w:val="0"/>
      <w:marRight w:val="0"/>
      <w:marTop w:val="0"/>
      <w:marBottom w:val="0"/>
      <w:divBdr>
        <w:top w:val="none" w:sz="0" w:space="0" w:color="auto"/>
        <w:left w:val="none" w:sz="0" w:space="0" w:color="auto"/>
        <w:bottom w:val="none" w:sz="0" w:space="0" w:color="auto"/>
        <w:right w:val="none" w:sz="0" w:space="0" w:color="auto"/>
      </w:divBdr>
    </w:div>
    <w:div w:id="1834418850">
      <w:bodyDiv w:val="1"/>
      <w:marLeft w:val="0"/>
      <w:marRight w:val="0"/>
      <w:marTop w:val="0"/>
      <w:marBottom w:val="0"/>
      <w:divBdr>
        <w:top w:val="none" w:sz="0" w:space="0" w:color="auto"/>
        <w:left w:val="none" w:sz="0" w:space="0" w:color="auto"/>
        <w:bottom w:val="none" w:sz="0" w:space="0" w:color="auto"/>
        <w:right w:val="none" w:sz="0" w:space="0" w:color="auto"/>
      </w:divBdr>
    </w:div>
    <w:div w:id="1845970398">
      <w:bodyDiv w:val="1"/>
      <w:marLeft w:val="0"/>
      <w:marRight w:val="0"/>
      <w:marTop w:val="0"/>
      <w:marBottom w:val="0"/>
      <w:divBdr>
        <w:top w:val="none" w:sz="0" w:space="0" w:color="auto"/>
        <w:left w:val="none" w:sz="0" w:space="0" w:color="auto"/>
        <w:bottom w:val="none" w:sz="0" w:space="0" w:color="auto"/>
        <w:right w:val="none" w:sz="0" w:space="0" w:color="auto"/>
      </w:divBdr>
    </w:div>
    <w:div w:id="1871528598">
      <w:bodyDiv w:val="1"/>
      <w:marLeft w:val="0"/>
      <w:marRight w:val="0"/>
      <w:marTop w:val="0"/>
      <w:marBottom w:val="0"/>
      <w:divBdr>
        <w:top w:val="none" w:sz="0" w:space="0" w:color="auto"/>
        <w:left w:val="none" w:sz="0" w:space="0" w:color="auto"/>
        <w:bottom w:val="none" w:sz="0" w:space="0" w:color="auto"/>
        <w:right w:val="none" w:sz="0" w:space="0" w:color="auto"/>
      </w:divBdr>
      <w:divsChild>
        <w:div w:id="222180215">
          <w:marLeft w:val="0"/>
          <w:marRight w:val="0"/>
          <w:marTop w:val="0"/>
          <w:marBottom w:val="0"/>
          <w:divBdr>
            <w:top w:val="none" w:sz="0" w:space="0" w:color="auto"/>
            <w:left w:val="none" w:sz="0" w:space="0" w:color="auto"/>
            <w:bottom w:val="none" w:sz="0" w:space="0" w:color="auto"/>
            <w:right w:val="none" w:sz="0" w:space="0" w:color="auto"/>
          </w:divBdr>
          <w:divsChild>
            <w:div w:id="1970622988">
              <w:marLeft w:val="0"/>
              <w:marRight w:val="0"/>
              <w:marTop w:val="0"/>
              <w:marBottom w:val="0"/>
              <w:divBdr>
                <w:top w:val="none" w:sz="0" w:space="0" w:color="auto"/>
                <w:left w:val="none" w:sz="0" w:space="0" w:color="auto"/>
                <w:bottom w:val="none" w:sz="0" w:space="0" w:color="auto"/>
                <w:right w:val="none" w:sz="0" w:space="0" w:color="auto"/>
              </w:divBdr>
            </w:div>
            <w:div w:id="874346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8082468">
      <w:bodyDiv w:val="1"/>
      <w:marLeft w:val="0"/>
      <w:marRight w:val="0"/>
      <w:marTop w:val="0"/>
      <w:marBottom w:val="0"/>
      <w:divBdr>
        <w:top w:val="none" w:sz="0" w:space="0" w:color="auto"/>
        <w:left w:val="none" w:sz="0" w:space="0" w:color="auto"/>
        <w:bottom w:val="none" w:sz="0" w:space="0" w:color="auto"/>
        <w:right w:val="none" w:sz="0" w:space="0" w:color="auto"/>
      </w:divBdr>
    </w:div>
    <w:div w:id="1884706641">
      <w:bodyDiv w:val="1"/>
      <w:marLeft w:val="0"/>
      <w:marRight w:val="0"/>
      <w:marTop w:val="0"/>
      <w:marBottom w:val="0"/>
      <w:divBdr>
        <w:top w:val="none" w:sz="0" w:space="0" w:color="auto"/>
        <w:left w:val="none" w:sz="0" w:space="0" w:color="auto"/>
        <w:bottom w:val="none" w:sz="0" w:space="0" w:color="auto"/>
        <w:right w:val="none" w:sz="0" w:space="0" w:color="auto"/>
      </w:divBdr>
    </w:div>
    <w:div w:id="1890722202">
      <w:bodyDiv w:val="1"/>
      <w:marLeft w:val="0"/>
      <w:marRight w:val="0"/>
      <w:marTop w:val="0"/>
      <w:marBottom w:val="0"/>
      <w:divBdr>
        <w:top w:val="none" w:sz="0" w:space="0" w:color="auto"/>
        <w:left w:val="none" w:sz="0" w:space="0" w:color="auto"/>
        <w:bottom w:val="none" w:sz="0" w:space="0" w:color="auto"/>
        <w:right w:val="none" w:sz="0" w:space="0" w:color="auto"/>
      </w:divBdr>
    </w:div>
    <w:div w:id="1899632231">
      <w:bodyDiv w:val="1"/>
      <w:marLeft w:val="0"/>
      <w:marRight w:val="0"/>
      <w:marTop w:val="0"/>
      <w:marBottom w:val="0"/>
      <w:divBdr>
        <w:top w:val="none" w:sz="0" w:space="0" w:color="auto"/>
        <w:left w:val="none" w:sz="0" w:space="0" w:color="auto"/>
        <w:bottom w:val="none" w:sz="0" w:space="0" w:color="auto"/>
        <w:right w:val="none" w:sz="0" w:space="0" w:color="auto"/>
      </w:divBdr>
    </w:div>
    <w:div w:id="1917402431">
      <w:bodyDiv w:val="1"/>
      <w:marLeft w:val="0"/>
      <w:marRight w:val="0"/>
      <w:marTop w:val="0"/>
      <w:marBottom w:val="0"/>
      <w:divBdr>
        <w:top w:val="none" w:sz="0" w:space="0" w:color="auto"/>
        <w:left w:val="none" w:sz="0" w:space="0" w:color="auto"/>
        <w:bottom w:val="none" w:sz="0" w:space="0" w:color="auto"/>
        <w:right w:val="none" w:sz="0" w:space="0" w:color="auto"/>
      </w:divBdr>
    </w:div>
    <w:div w:id="1931622369">
      <w:bodyDiv w:val="1"/>
      <w:marLeft w:val="0"/>
      <w:marRight w:val="0"/>
      <w:marTop w:val="0"/>
      <w:marBottom w:val="0"/>
      <w:divBdr>
        <w:top w:val="none" w:sz="0" w:space="0" w:color="auto"/>
        <w:left w:val="none" w:sz="0" w:space="0" w:color="auto"/>
        <w:bottom w:val="none" w:sz="0" w:space="0" w:color="auto"/>
        <w:right w:val="none" w:sz="0" w:space="0" w:color="auto"/>
      </w:divBdr>
    </w:div>
    <w:div w:id="1937859514">
      <w:bodyDiv w:val="1"/>
      <w:marLeft w:val="0"/>
      <w:marRight w:val="0"/>
      <w:marTop w:val="0"/>
      <w:marBottom w:val="0"/>
      <w:divBdr>
        <w:top w:val="none" w:sz="0" w:space="0" w:color="auto"/>
        <w:left w:val="none" w:sz="0" w:space="0" w:color="auto"/>
        <w:bottom w:val="none" w:sz="0" w:space="0" w:color="auto"/>
        <w:right w:val="none" w:sz="0" w:space="0" w:color="auto"/>
      </w:divBdr>
    </w:div>
    <w:div w:id="1946109009">
      <w:bodyDiv w:val="1"/>
      <w:marLeft w:val="0"/>
      <w:marRight w:val="0"/>
      <w:marTop w:val="0"/>
      <w:marBottom w:val="0"/>
      <w:divBdr>
        <w:top w:val="none" w:sz="0" w:space="0" w:color="auto"/>
        <w:left w:val="none" w:sz="0" w:space="0" w:color="auto"/>
        <w:bottom w:val="none" w:sz="0" w:space="0" w:color="auto"/>
        <w:right w:val="none" w:sz="0" w:space="0" w:color="auto"/>
      </w:divBdr>
    </w:div>
    <w:div w:id="2001344679">
      <w:bodyDiv w:val="1"/>
      <w:marLeft w:val="0"/>
      <w:marRight w:val="0"/>
      <w:marTop w:val="0"/>
      <w:marBottom w:val="0"/>
      <w:divBdr>
        <w:top w:val="none" w:sz="0" w:space="0" w:color="auto"/>
        <w:left w:val="none" w:sz="0" w:space="0" w:color="auto"/>
        <w:bottom w:val="none" w:sz="0" w:space="0" w:color="auto"/>
        <w:right w:val="none" w:sz="0" w:space="0" w:color="auto"/>
      </w:divBdr>
    </w:div>
    <w:div w:id="2003073775">
      <w:bodyDiv w:val="1"/>
      <w:marLeft w:val="0"/>
      <w:marRight w:val="0"/>
      <w:marTop w:val="0"/>
      <w:marBottom w:val="0"/>
      <w:divBdr>
        <w:top w:val="none" w:sz="0" w:space="0" w:color="auto"/>
        <w:left w:val="none" w:sz="0" w:space="0" w:color="auto"/>
        <w:bottom w:val="none" w:sz="0" w:space="0" w:color="auto"/>
        <w:right w:val="none" w:sz="0" w:space="0" w:color="auto"/>
      </w:divBdr>
    </w:div>
    <w:div w:id="2026010064">
      <w:bodyDiv w:val="1"/>
      <w:marLeft w:val="0"/>
      <w:marRight w:val="0"/>
      <w:marTop w:val="0"/>
      <w:marBottom w:val="0"/>
      <w:divBdr>
        <w:top w:val="none" w:sz="0" w:space="0" w:color="auto"/>
        <w:left w:val="none" w:sz="0" w:space="0" w:color="auto"/>
        <w:bottom w:val="none" w:sz="0" w:space="0" w:color="auto"/>
        <w:right w:val="none" w:sz="0" w:space="0" w:color="auto"/>
      </w:divBdr>
    </w:div>
    <w:div w:id="2071923145">
      <w:bodyDiv w:val="1"/>
      <w:marLeft w:val="0"/>
      <w:marRight w:val="0"/>
      <w:marTop w:val="0"/>
      <w:marBottom w:val="0"/>
      <w:divBdr>
        <w:top w:val="none" w:sz="0" w:space="0" w:color="auto"/>
        <w:left w:val="none" w:sz="0" w:space="0" w:color="auto"/>
        <w:bottom w:val="none" w:sz="0" w:space="0" w:color="auto"/>
        <w:right w:val="none" w:sz="0" w:space="0" w:color="auto"/>
      </w:divBdr>
    </w:div>
    <w:div w:id="2072196386">
      <w:bodyDiv w:val="1"/>
      <w:marLeft w:val="0"/>
      <w:marRight w:val="0"/>
      <w:marTop w:val="0"/>
      <w:marBottom w:val="0"/>
      <w:divBdr>
        <w:top w:val="none" w:sz="0" w:space="0" w:color="auto"/>
        <w:left w:val="none" w:sz="0" w:space="0" w:color="auto"/>
        <w:bottom w:val="none" w:sz="0" w:space="0" w:color="auto"/>
        <w:right w:val="none" w:sz="0" w:space="0" w:color="auto"/>
      </w:divBdr>
    </w:div>
    <w:div w:id="2084208359">
      <w:bodyDiv w:val="1"/>
      <w:marLeft w:val="0"/>
      <w:marRight w:val="0"/>
      <w:marTop w:val="0"/>
      <w:marBottom w:val="0"/>
      <w:divBdr>
        <w:top w:val="none" w:sz="0" w:space="0" w:color="auto"/>
        <w:left w:val="none" w:sz="0" w:space="0" w:color="auto"/>
        <w:bottom w:val="none" w:sz="0" w:space="0" w:color="auto"/>
        <w:right w:val="none" w:sz="0" w:space="0" w:color="auto"/>
      </w:divBdr>
    </w:div>
    <w:div w:id="2088844005">
      <w:bodyDiv w:val="1"/>
      <w:marLeft w:val="0"/>
      <w:marRight w:val="0"/>
      <w:marTop w:val="0"/>
      <w:marBottom w:val="0"/>
      <w:divBdr>
        <w:top w:val="none" w:sz="0" w:space="0" w:color="auto"/>
        <w:left w:val="none" w:sz="0" w:space="0" w:color="auto"/>
        <w:bottom w:val="none" w:sz="0" w:space="0" w:color="auto"/>
        <w:right w:val="none" w:sz="0" w:space="0" w:color="auto"/>
      </w:divBdr>
    </w:div>
    <w:div w:id="2127656429">
      <w:bodyDiv w:val="1"/>
      <w:marLeft w:val="0"/>
      <w:marRight w:val="0"/>
      <w:marTop w:val="0"/>
      <w:marBottom w:val="0"/>
      <w:divBdr>
        <w:top w:val="none" w:sz="0" w:space="0" w:color="auto"/>
        <w:left w:val="none" w:sz="0" w:space="0" w:color="auto"/>
        <w:bottom w:val="none" w:sz="0" w:space="0" w:color="auto"/>
        <w:right w:val="none" w:sz="0" w:space="0" w:color="auto"/>
      </w:divBdr>
    </w:div>
    <w:div w:id="2140800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516</TotalTime>
  <Pages>12</Pages>
  <Words>4449</Words>
  <Characters>25365</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При изучении конкурсных заявок на предмет их полноты,  наличия ошибок в расчетах, правильности оформления документов в целом и</vt:lpstr>
    </vt:vector>
  </TitlesOfParts>
  <Company>Microsoft</Company>
  <LinksUpToDate>false</LinksUpToDate>
  <CharactersWithSpaces>29755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 изучении конкурсных заявок на предмет их полноты,  наличия ошибок в расчетах, правильности оформления документов в целом и</dc:title>
  <dc:creator>**</dc:creator>
  <cp:lastModifiedBy>User</cp:lastModifiedBy>
  <cp:revision>360</cp:revision>
  <cp:lastPrinted>2023-08-04T09:13:00Z</cp:lastPrinted>
  <dcterms:created xsi:type="dcterms:W3CDTF">2023-08-01T03:26:00Z</dcterms:created>
  <dcterms:modified xsi:type="dcterms:W3CDTF">2023-08-04T10:31:00Z</dcterms:modified>
</cp:coreProperties>
</file>